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54C7" w:rsidRDefault="00A9729A" w:rsidP="000E52EB">
      <w:pPr>
        <w:pStyle w:val="SuperTitle"/>
        <w:ind w:firstLine="720"/>
      </w:pPr>
      <w:r>
        <w:t>H &amp; K, Aachen</w:t>
      </w:r>
    </w:p>
    <w:p w:rsidR="00960237" w:rsidRDefault="00BF7375" w:rsidP="000E52EB">
      <w:pPr>
        <w:pStyle w:val="SuperTitle"/>
        <w:ind w:firstLine="720"/>
      </w:pPr>
      <w:r>
        <w:t>I</w:t>
      </w:r>
      <w:r w:rsidR="00960237">
        <w:t>ntegrierte Projektsteuerung</w:t>
      </w:r>
    </w:p>
    <w:p w:rsidR="00960237" w:rsidRDefault="00960237">
      <w:pPr>
        <w:pStyle w:val="Titel"/>
      </w:pPr>
      <w:r>
        <w:t>IPS</w:t>
      </w:r>
    </w:p>
    <w:p w:rsidR="00960237" w:rsidRDefault="002C338C">
      <w:pPr>
        <w:jc w:val="right"/>
      </w:pPr>
      <w:r>
        <w:fldChar w:fldCharType="begin"/>
      </w:r>
      <w:r w:rsidR="003F16C5">
        <w:instrText>\TitlePage</w:instrText>
      </w:r>
      <w:r>
        <w:fldChar w:fldCharType="separate"/>
      </w:r>
      <w:r w:rsidR="00960237">
        <w:t>Doc-To-Help Standard Manual</w:t>
      </w:r>
      <w:r>
        <w:fldChar w:fldCharType="end"/>
      </w:r>
    </w:p>
    <w:p w:rsidR="00960237" w:rsidRDefault="00960237">
      <w:pPr>
        <w:jc w:val="right"/>
      </w:pPr>
    </w:p>
    <w:p w:rsidR="00960237" w:rsidRDefault="00960237">
      <w:pPr>
        <w:jc w:val="right"/>
      </w:pPr>
    </w:p>
    <w:p w:rsidR="00960237" w:rsidRDefault="00960237">
      <w:pPr>
        <w:jc w:val="right"/>
      </w:pPr>
    </w:p>
    <w:p w:rsidR="00960237" w:rsidRDefault="00960237">
      <w:pPr>
        <w:jc w:val="right"/>
      </w:pPr>
    </w:p>
    <w:p w:rsidR="00960237" w:rsidRDefault="00960237">
      <w:pPr>
        <w:jc w:val="right"/>
      </w:pPr>
    </w:p>
    <w:p w:rsidR="00960237" w:rsidRDefault="00960237">
      <w:pPr>
        <w:jc w:val="right"/>
      </w:pPr>
    </w:p>
    <w:p w:rsidR="00960237" w:rsidRDefault="00960237">
      <w:pPr>
        <w:jc w:val="right"/>
      </w:pPr>
    </w:p>
    <w:p w:rsidR="00960237" w:rsidRDefault="00960237">
      <w:pPr>
        <w:jc w:val="right"/>
      </w:pPr>
    </w:p>
    <w:p w:rsidR="00960237" w:rsidRDefault="00960237">
      <w:pPr>
        <w:jc w:val="right"/>
      </w:pPr>
    </w:p>
    <w:p w:rsidR="00960237" w:rsidRDefault="00960237">
      <w:pPr>
        <w:pStyle w:val="berschrift6"/>
      </w:pPr>
    </w:p>
    <w:p w:rsidR="00960237" w:rsidRDefault="00960237">
      <w:pPr>
        <w:pStyle w:val="berschrift6"/>
      </w:pPr>
    </w:p>
    <w:p w:rsidR="00960237" w:rsidRDefault="00960237">
      <w:pPr>
        <w:pStyle w:val="berschrift6"/>
      </w:pPr>
    </w:p>
    <w:p w:rsidR="00960237" w:rsidRDefault="00960237">
      <w:pPr>
        <w:pStyle w:val="berschrift6"/>
      </w:pPr>
    </w:p>
    <w:p w:rsidR="00960237" w:rsidRDefault="00960237">
      <w:pPr>
        <w:pStyle w:val="berschrift6"/>
      </w:pPr>
      <w:r>
        <w:t xml:space="preserve">Version </w:t>
      </w:r>
      <w:r w:rsidR="00300EC8">
        <w:t>2</w:t>
      </w:r>
      <w:r w:rsidR="006316CD">
        <w:t>.</w:t>
      </w:r>
      <w:r w:rsidR="00300EC8">
        <w:t>0</w:t>
      </w:r>
    </w:p>
    <w:p w:rsidR="00960237" w:rsidRDefault="00960237"/>
    <w:p w:rsidR="00960237" w:rsidRDefault="00960237">
      <w:pPr>
        <w:pStyle w:val="berschrift6"/>
      </w:pPr>
      <w:r>
        <w:t>Benutzerhandbuch</w:t>
      </w:r>
    </w:p>
    <w:p w:rsidR="00960237" w:rsidRDefault="00960237">
      <w:pPr>
        <w:pStyle w:val="berschrift6"/>
      </w:pPr>
    </w:p>
    <w:p w:rsidR="00960237" w:rsidRDefault="00960237"/>
    <w:p w:rsidR="00960237" w:rsidRDefault="00960237">
      <w:pPr>
        <w:pStyle w:val="berschrift6"/>
      </w:pPr>
      <w:r>
        <w:t xml:space="preserve">Stand: </w:t>
      </w:r>
      <w:r w:rsidR="000771D1">
        <w:t>Juli</w:t>
      </w:r>
      <w:r w:rsidR="008944F5">
        <w:t xml:space="preserve"> </w:t>
      </w:r>
      <w:r w:rsidR="00244744">
        <w:t>20</w:t>
      </w:r>
      <w:r w:rsidR="000771D1">
        <w:t>13</w:t>
      </w:r>
    </w:p>
    <w:p w:rsidR="00C37FBE" w:rsidRPr="008944F5" w:rsidRDefault="006316CD">
      <w:pPr>
        <w:jc w:val="right"/>
        <w:rPr>
          <w:b/>
          <w:vanish/>
          <w:sz w:val="28"/>
        </w:rPr>
      </w:pPr>
      <w:r>
        <w:rPr>
          <w:b/>
          <w:sz w:val="28"/>
        </w:rPr>
        <w:br w:type="page"/>
      </w:r>
    </w:p>
    <w:p w:rsidR="00960237" w:rsidRPr="008944F5" w:rsidRDefault="008944F5" w:rsidP="00ED463F">
      <w:pPr>
        <w:pStyle w:val="ByLine"/>
        <w:jc w:val="left"/>
        <w:rPr>
          <w:vanish/>
        </w:rPr>
      </w:pPr>
      <w:r w:rsidRPr="008944F5">
        <w:rPr>
          <w:vanish/>
        </w:rPr>
        <w:t>Textrevisionen</w:t>
      </w:r>
      <w:r w:rsidR="00ED463F">
        <w:rPr>
          <w:vanish/>
        </w:rPr>
        <w:t xml:space="preserve"> (neueste Versionen oben)</w:t>
      </w:r>
    </w:p>
    <w:p w:rsidR="00FF6F95" w:rsidRDefault="00FF6F95" w:rsidP="00322C4F">
      <w:pPr>
        <w:rPr>
          <w:rFonts w:ascii="Arial" w:hAnsi="Arial" w:cs="Arial"/>
          <w:b/>
          <w:vanish/>
          <w:sz w:val="24"/>
        </w:rPr>
      </w:pPr>
      <w:r>
        <w:rPr>
          <w:rFonts w:ascii="Arial" w:hAnsi="Arial" w:cs="Arial"/>
          <w:b/>
          <w:vanish/>
          <w:sz w:val="24"/>
        </w:rPr>
        <w:t>Diese Versionenbeschreibung kann in Zukunft entfallen.</w:t>
      </w:r>
    </w:p>
    <w:p w:rsidR="00322C4F" w:rsidRDefault="00322C4F" w:rsidP="00322C4F">
      <w:pPr>
        <w:rPr>
          <w:rFonts w:ascii="Arial" w:hAnsi="Arial" w:cs="Arial"/>
          <w:b/>
          <w:vanish/>
          <w:sz w:val="24"/>
        </w:rPr>
      </w:pPr>
      <w:r w:rsidRPr="00322C4F">
        <w:rPr>
          <w:rFonts w:ascii="Arial" w:hAnsi="Arial" w:cs="Arial"/>
          <w:b/>
          <w:vanish/>
          <w:sz w:val="24"/>
        </w:rPr>
        <w:t>Dokumentenhistorie (nur H&amp;K-intern)</w:t>
      </w:r>
    </w:p>
    <w:p w:rsidR="0040432B" w:rsidRDefault="0040432B" w:rsidP="00322C4F">
      <w:pPr>
        <w:rPr>
          <w:rFonts w:ascii="Arial" w:hAnsi="Arial" w:cs="Arial"/>
          <w:b/>
          <w:vanish/>
          <w:sz w:val="24"/>
        </w:rPr>
      </w:pPr>
      <w:r w:rsidRPr="0040432B">
        <w:rPr>
          <w:rFonts w:ascii="Arial" w:hAnsi="Arial" w:cs="Arial"/>
          <w:b/>
          <w:vanish/>
          <w:sz w:val="24"/>
          <w:highlight w:val="yellow"/>
        </w:rPr>
        <w:t>Anmerkungen</w:t>
      </w:r>
      <w:r>
        <w:rPr>
          <w:rFonts w:ascii="Arial" w:hAnsi="Arial" w:cs="Arial"/>
          <w:b/>
          <w:vanish/>
          <w:sz w:val="24"/>
        </w:rPr>
        <w:t xml:space="preserve"> </w:t>
      </w:r>
      <w:r w:rsidRPr="0040432B">
        <w:rPr>
          <w:rFonts w:ascii="Arial" w:hAnsi="Arial" w:cs="Arial"/>
          <w:b/>
          <w:vanish/>
          <w:sz w:val="24"/>
          <w:highlight w:val="green"/>
        </w:rPr>
        <w:t>jho</w:t>
      </w:r>
      <w:r>
        <w:rPr>
          <w:rFonts w:ascii="Arial" w:hAnsi="Arial" w:cs="Arial"/>
          <w:b/>
          <w:vanish/>
          <w:sz w:val="24"/>
        </w:rPr>
        <w:t xml:space="preserve">: </w:t>
      </w:r>
    </w:p>
    <w:p w:rsidR="0040432B" w:rsidRPr="00322C4F" w:rsidRDefault="0040432B" w:rsidP="00322C4F">
      <w:pPr>
        <w:rPr>
          <w:rFonts w:ascii="Arial" w:hAnsi="Arial" w:cs="Arial"/>
          <w:b/>
          <w:vanish/>
          <w:sz w:val="24"/>
        </w:rPr>
      </w:pPr>
      <w:r w:rsidRPr="0040432B">
        <w:rPr>
          <w:rFonts w:ascii="Arial" w:hAnsi="Arial" w:cs="Arial"/>
          <w:b/>
          <w:vanish/>
          <w:sz w:val="24"/>
          <w:highlight w:val="cyan"/>
        </w:rPr>
        <w:t>Anmerkungen</w:t>
      </w:r>
      <w:r>
        <w:rPr>
          <w:rFonts w:ascii="Arial" w:hAnsi="Arial" w:cs="Arial"/>
          <w:b/>
          <w:vanish/>
          <w:sz w:val="24"/>
        </w:rPr>
        <w:t xml:space="preserve"> </w:t>
      </w:r>
      <w:r w:rsidRPr="0040432B">
        <w:rPr>
          <w:rFonts w:ascii="Arial" w:hAnsi="Arial" w:cs="Arial"/>
          <w:b/>
          <w:vanish/>
          <w:sz w:val="24"/>
          <w:highlight w:val="magenta"/>
        </w:rPr>
        <w:t>gk</w:t>
      </w:r>
      <w:r>
        <w:rPr>
          <w:rFonts w:ascii="Arial" w:hAnsi="Arial" w:cs="Arial"/>
          <w:b/>
          <w:vanish/>
          <w:sz w:val="24"/>
        </w:rPr>
        <w:t>:</w:t>
      </w:r>
    </w:p>
    <w:p w:rsidR="00322C4F" w:rsidRPr="00322C4F" w:rsidRDefault="00322C4F" w:rsidP="00322C4F">
      <w:pPr>
        <w:rPr>
          <w:rFonts w:ascii="Arial" w:hAnsi="Arial" w:cs="Arial"/>
          <w:b/>
          <w:vanish/>
          <w:sz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063"/>
        <w:gridCol w:w="4394"/>
        <w:gridCol w:w="2126"/>
        <w:gridCol w:w="1628"/>
      </w:tblGrid>
      <w:tr w:rsidR="00322C4F" w:rsidRPr="00322C4F">
        <w:trPr>
          <w:trHeight w:val="167"/>
          <w:hidden/>
        </w:trPr>
        <w:tc>
          <w:tcPr>
            <w:tcW w:w="1063" w:type="dxa"/>
            <w:tcBorders>
              <w:top w:val="single" w:sz="6" w:space="0" w:color="auto"/>
              <w:left w:val="single" w:sz="6" w:space="0" w:color="auto"/>
              <w:bottom w:val="single" w:sz="6" w:space="0" w:color="auto"/>
              <w:right w:val="single" w:sz="6" w:space="0" w:color="auto"/>
            </w:tcBorders>
            <w:shd w:val="clear" w:color="auto" w:fill="D9D9D9"/>
          </w:tcPr>
          <w:p w:rsidR="00322C4F" w:rsidRPr="00322C4F" w:rsidRDefault="00322C4F" w:rsidP="00B91DB1">
            <w:pPr>
              <w:widowControl w:val="0"/>
              <w:tabs>
                <w:tab w:val="left" w:pos="1134"/>
              </w:tabs>
              <w:spacing w:before="60" w:after="60"/>
              <w:jc w:val="both"/>
              <w:rPr>
                <w:rFonts w:ascii="Arial" w:hAnsi="Arial" w:cs="Arial"/>
                <w:vanish/>
              </w:rPr>
            </w:pPr>
            <w:r w:rsidRPr="00322C4F">
              <w:rPr>
                <w:rFonts w:ascii="Arial" w:hAnsi="Arial" w:cs="Arial"/>
                <w:vanish/>
              </w:rPr>
              <w:t>Version</w:t>
            </w:r>
          </w:p>
        </w:tc>
        <w:tc>
          <w:tcPr>
            <w:tcW w:w="4394" w:type="dxa"/>
            <w:tcBorders>
              <w:top w:val="single" w:sz="6" w:space="0" w:color="auto"/>
              <w:left w:val="single" w:sz="6" w:space="0" w:color="auto"/>
              <w:bottom w:val="single" w:sz="6" w:space="0" w:color="auto"/>
              <w:right w:val="single" w:sz="6" w:space="0" w:color="auto"/>
            </w:tcBorders>
            <w:shd w:val="clear" w:color="auto" w:fill="D9D9D9"/>
          </w:tcPr>
          <w:p w:rsidR="00322C4F" w:rsidRPr="00322C4F" w:rsidRDefault="00322C4F" w:rsidP="00B91DB1">
            <w:pPr>
              <w:widowControl w:val="0"/>
              <w:tabs>
                <w:tab w:val="left" w:pos="1134"/>
              </w:tabs>
              <w:spacing w:before="60" w:after="60"/>
              <w:jc w:val="both"/>
              <w:rPr>
                <w:rFonts w:ascii="Arial" w:hAnsi="Arial" w:cs="Arial"/>
                <w:vanish/>
              </w:rPr>
            </w:pPr>
            <w:r w:rsidRPr="00322C4F">
              <w:rPr>
                <w:rFonts w:ascii="Arial" w:hAnsi="Arial" w:cs="Arial"/>
                <w:vanish/>
              </w:rPr>
              <w:t>Bearbeitung/betroffene Abschnitte</w:t>
            </w:r>
          </w:p>
        </w:tc>
        <w:tc>
          <w:tcPr>
            <w:tcW w:w="2126" w:type="dxa"/>
            <w:tcBorders>
              <w:top w:val="single" w:sz="6" w:space="0" w:color="auto"/>
              <w:left w:val="single" w:sz="6" w:space="0" w:color="auto"/>
              <w:bottom w:val="single" w:sz="6" w:space="0" w:color="auto"/>
              <w:right w:val="single" w:sz="6" w:space="0" w:color="auto"/>
            </w:tcBorders>
            <w:shd w:val="clear" w:color="auto" w:fill="D9D9D9"/>
          </w:tcPr>
          <w:p w:rsidR="00322C4F" w:rsidRPr="00322C4F" w:rsidRDefault="00322C4F" w:rsidP="00B91DB1">
            <w:pPr>
              <w:widowControl w:val="0"/>
              <w:tabs>
                <w:tab w:val="left" w:pos="1134"/>
              </w:tabs>
              <w:spacing w:before="60" w:after="60"/>
              <w:jc w:val="both"/>
              <w:rPr>
                <w:rFonts w:ascii="Arial" w:hAnsi="Arial" w:cs="Arial"/>
                <w:vanish/>
              </w:rPr>
            </w:pPr>
            <w:r w:rsidRPr="00322C4F">
              <w:rPr>
                <w:rFonts w:ascii="Arial" w:hAnsi="Arial" w:cs="Arial"/>
                <w:vanish/>
              </w:rPr>
              <w:t>Bearbeiter</w:t>
            </w:r>
          </w:p>
        </w:tc>
        <w:tc>
          <w:tcPr>
            <w:tcW w:w="1628" w:type="dxa"/>
            <w:tcBorders>
              <w:top w:val="single" w:sz="6" w:space="0" w:color="auto"/>
              <w:left w:val="single" w:sz="6" w:space="0" w:color="auto"/>
              <w:bottom w:val="single" w:sz="6" w:space="0" w:color="auto"/>
              <w:right w:val="single" w:sz="6" w:space="0" w:color="auto"/>
            </w:tcBorders>
            <w:shd w:val="clear" w:color="auto" w:fill="D9D9D9"/>
          </w:tcPr>
          <w:p w:rsidR="00322C4F" w:rsidRPr="00322C4F" w:rsidRDefault="00322C4F" w:rsidP="00B91DB1">
            <w:pPr>
              <w:widowControl w:val="0"/>
              <w:tabs>
                <w:tab w:val="left" w:pos="1134"/>
              </w:tabs>
              <w:spacing w:before="60" w:after="60"/>
              <w:jc w:val="both"/>
              <w:rPr>
                <w:rFonts w:ascii="Arial" w:hAnsi="Arial" w:cs="Arial"/>
                <w:vanish/>
              </w:rPr>
            </w:pPr>
            <w:r w:rsidRPr="00322C4F">
              <w:rPr>
                <w:rFonts w:ascii="Arial" w:hAnsi="Arial" w:cs="Arial"/>
                <w:vanish/>
              </w:rPr>
              <w:t>Datum</w:t>
            </w:r>
          </w:p>
        </w:tc>
      </w:tr>
      <w:tr w:rsidR="00BB1863" w:rsidRPr="00322C4F" w:rsidTr="00BB1863">
        <w:trPr>
          <w:hidden/>
        </w:trPr>
        <w:tc>
          <w:tcPr>
            <w:tcW w:w="1063" w:type="dxa"/>
            <w:tcBorders>
              <w:top w:val="single" w:sz="6" w:space="0" w:color="auto"/>
              <w:left w:val="single" w:sz="6" w:space="0" w:color="auto"/>
              <w:bottom w:val="single" w:sz="6" w:space="0" w:color="auto"/>
              <w:right w:val="single" w:sz="6" w:space="0" w:color="auto"/>
            </w:tcBorders>
          </w:tcPr>
          <w:p w:rsidR="00BB1863" w:rsidRDefault="00BB1863" w:rsidP="00BB1863">
            <w:pPr>
              <w:widowControl w:val="0"/>
              <w:tabs>
                <w:tab w:val="left" w:pos="1134"/>
              </w:tabs>
              <w:spacing w:before="60" w:after="60"/>
              <w:jc w:val="both"/>
              <w:rPr>
                <w:rFonts w:ascii="Arial" w:hAnsi="Arial" w:cs="Arial"/>
                <w:vanish/>
              </w:rPr>
            </w:pPr>
            <w:r>
              <w:rPr>
                <w:rFonts w:ascii="Arial" w:hAnsi="Arial" w:cs="Arial"/>
                <w:vanish/>
              </w:rPr>
              <w:t>V 43</w:t>
            </w:r>
          </w:p>
        </w:tc>
        <w:tc>
          <w:tcPr>
            <w:tcW w:w="4394" w:type="dxa"/>
            <w:tcBorders>
              <w:top w:val="single" w:sz="6" w:space="0" w:color="auto"/>
              <w:left w:val="single" w:sz="6" w:space="0" w:color="auto"/>
              <w:bottom w:val="single" w:sz="6" w:space="0" w:color="auto"/>
              <w:right w:val="single" w:sz="6" w:space="0" w:color="auto"/>
            </w:tcBorders>
          </w:tcPr>
          <w:p w:rsidR="00BB1863" w:rsidRDefault="00BB1863" w:rsidP="00BB1863">
            <w:pPr>
              <w:widowControl w:val="0"/>
              <w:tabs>
                <w:tab w:val="left" w:pos="1134"/>
              </w:tabs>
              <w:spacing w:before="60" w:after="60"/>
              <w:jc w:val="both"/>
              <w:rPr>
                <w:rFonts w:ascii="Arial" w:hAnsi="Arial" w:cs="Arial"/>
                <w:vanish/>
              </w:rPr>
            </w:pPr>
            <w:r>
              <w:rPr>
                <w:rFonts w:ascii="Arial" w:hAnsi="Arial" w:cs="Arial"/>
                <w:vanish/>
              </w:rPr>
              <w:t>Überarbeiten Hilfe</w:t>
            </w:r>
          </w:p>
        </w:tc>
        <w:tc>
          <w:tcPr>
            <w:tcW w:w="2126" w:type="dxa"/>
            <w:tcBorders>
              <w:top w:val="single" w:sz="6" w:space="0" w:color="auto"/>
              <w:left w:val="single" w:sz="6" w:space="0" w:color="auto"/>
              <w:bottom w:val="single" w:sz="6" w:space="0" w:color="auto"/>
              <w:right w:val="single" w:sz="6" w:space="0" w:color="auto"/>
            </w:tcBorders>
          </w:tcPr>
          <w:p w:rsidR="00BB1863" w:rsidRDefault="00BB1863" w:rsidP="00BB1863">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BB1863" w:rsidRDefault="00BB1863" w:rsidP="00BB1863">
            <w:pPr>
              <w:widowControl w:val="0"/>
              <w:tabs>
                <w:tab w:val="left" w:pos="1134"/>
              </w:tabs>
              <w:spacing w:before="60" w:after="60"/>
              <w:jc w:val="both"/>
              <w:rPr>
                <w:rFonts w:ascii="Arial" w:hAnsi="Arial" w:cs="Arial"/>
                <w:vanish/>
              </w:rPr>
            </w:pPr>
            <w:r>
              <w:rPr>
                <w:rFonts w:ascii="Arial" w:hAnsi="Arial" w:cs="Arial"/>
                <w:vanish/>
              </w:rPr>
              <w:t>09.07.2013</w:t>
            </w:r>
          </w:p>
        </w:tc>
      </w:tr>
      <w:tr w:rsidR="00BB1863" w:rsidRPr="00322C4F" w:rsidTr="00BB1863">
        <w:trPr>
          <w:hidden/>
        </w:trPr>
        <w:tc>
          <w:tcPr>
            <w:tcW w:w="1063" w:type="dxa"/>
            <w:tcBorders>
              <w:top w:val="single" w:sz="6" w:space="0" w:color="auto"/>
              <w:left w:val="single" w:sz="6" w:space="0" w:color="auto"/>
              <w:bottom w:val="single" w:sz="6" w:space="0" w:color="auto"/>
              <w:right w:val="single" w:sz="6" w:space="0" w:color="auto"/>
            </w:tcBorders>
          </w:tcPr>
          <w:p w:rsidR="00BB1863" w:rsidRDefault="00BB1863" w:rsidP="00BB1863">
            <w:pPr>
              <w:widowControl w:val="0"/>
              <w:tabs>
                <w:tab w:val="left" w:pos="1134"/>
              </w:tabs>
              <w:spacing w:before="60" w:after="60"/>
              <w:jc w:val="both"/>
              <w:rPr>
                <w:rFonts w:ascii="Arial" w:hAnsi="Arial" w:cs="Arial"/>
                <w:vanish/>
              </w:rPr>
            </w:pPr>
            <w:r>
              <w:rPr>
                <w:rFonts w:ascii="Arial" w:hAnsi="Arial" w:cs="Arial"/>
                <w:vanish/>
              </w:rPr>
              <w:t>V 42</w:t>
            </w:r>
          </w:p>
        </w:tc>
        <w:tc>
          <w:tcPr>
            <w:tcW w:w="4394" w:type="dxa"/>
            <w:tcBorders>
              <w:top w:val="single" w:sz="6" w:space="0" w:color="auto"/>
              <w:left w:val="single" w:sz="6" w:space="0" w:color="auto"/>
              <w:bottom w:val="single" w:sz="6" w:space="0" w:color="auto"/>
              <w:right w:val="single" w:sz="6" w:space="0" w:color="auto"/>
            </w:tcBorders>
          </w:tcPr>
          <w:p w:rsidR="00BB1863" w:rsidRDefault="00BB1863" w:rsidP="00BB1863">
            <w:pPr>
              <w:widowControl w:val="0"/>
              <w:tabs>
                <w:tab w:val="left" w:pos="1134"/>
              </w:tabs>
              <w:spacing w:before="60" w:after="60"/>
              <w:jc w:val="both"/>
              <w:rPr>
                <w:rFonts w:ascii="Arial" w:hAnsi="Arial" w:cs="Arial"/>
                <w:vanish/>
              </w:rPr>
            </w:pPr>
            <w:r>
              <w:rPr>
                <w:rFonts w:ascii="Arial" w:hAnsi="Arial" w:cs="Arial"/>
                <w:vanish/>
              </w:rPr>
              <w:t>Überarbeiten, Projektvorbereitung entfernt. Handbuch Anpassungen hwb begonnen</w:t>
            </w:r>
          </w:p>
        </w:tc>
        <w:tc>
          <w:tcPr>
            <w:tcW w:w="2126" w:type="dxa"/>
            <w:tcBorders>
              <w:top w:val="single" w:sz="6" w:space="0" w:color="auto"/>
              <w:left w:val="single" w:sz="6" w:space="0" w:color="auto"/>
              <w:bottom w:val="single" w:sz="6" w:space="0" w:color="auto"/>
              <w:right w:val="single" w:sz="6" w:space="0" w:color="auto"/>
            </w:tcBorders>
          </w:tcPr>
          <w:p w:rsidR="00BB1863" w:rsidRDefault="00BB1863" w:rsidP="00BB1863">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BB1863" w:rsidRDefault="00BB1863" w:rsidP="00BB1863">
            <w:pPr>
              <w:widowControl w:val="0"/>
              <w:tabs>
                <w:tab w:val="left" w:pos="1134"/>
              </w:tabs>
              <w:spacing w:before="60" w:after="60"/>
              <w:jc w:val="both"/>
              <w:rPr>
                <w:rFonts w:ascii="Arial" w:hAnsi="Arial" w:cs="Arial"/>
                <w:vanish/>
              </w:rPr>
            </w:pPr>
            <w:r>
              <w:rPr>
                <w:rFonts w:ascii="Arial" w:hAnsi="Arial" w:cs="Arial"/>
                <w:vanish/>
              </w:rPr>
              <w:t>08.07.2013</w:t>
            </w:r>
          </w:p>
        </w:tc>
      </w:tr>
      <w:tr w:rsidR="00972FCB" w:rsidRPr="00322C4F" w:rsidTr="00972FCB">
        <w:trPr>
          <w:hidden/>
        </w:trPr>
        <w:tc>
          <w:tcPr>
            <w:tcW w:w="1063" w:type="dxa"/>
            <w:tcBorders>
              <w:top w:val="single" w:sz="6" w:space="0" w:color="auto"/>
              <w:left w:val="single" w:sz="6" w:space="0" w:color="auto"/>
              <w:bottom w:val="single" w:sz="6" w:space="0" w:color="auto"/>
              <w:right w:val="single" w:sz="6" w:space="0" w:color="auto"/>
            </w:tcBorders>
          </w:tcPr>
          <w:p w:rsidR="00972FCB" w:rsidRDefault="00972FCB" w:rsidP="00972FCB">
            <w:pPr>
              <w:widowControl w:val="0"/>
              <w:tabs>
                <w:tab w:val="left" w:pos="1134"/>
              </w:tabs>
              <w:spacing w:before="60" w:after="60"/>
              <w:jc w:val="both"/>
              <w:rPr>
                <w:rFonts w:ascii="Arial" w:hAnsi="Arial" w:cs="Arial"/>
                <w:vanish/>
              </w:rPr>
            </w:pPr>
            <w:r>
              <w:rPr>
                <w:rFonts w:ascii="Arial" w:hAnsi="Arial" w:cs="Arial"/>
                <w:vanish/>
              </w:rPr>
              <w:t>V 42</w:t>
            </w:r>
          </w:p>
        </w:tc>
        <w:tc>
          <w:tcPr>
            <w:tcW w:w="4394" w:type="dxa"/>
            <w:tcBorders>
              <w:top w:val="single" w:sz="6" w:space="0" w:color="auto"/>
              <w:left w:val="single" w:sz="6" w:space="0" w:color="auto"/>
              <w:bottom w:val="single" w:sz="6" w:space="0" w:color="auto"/>
              <w:right w:val="single" w:sz="6" w:space="0" w:color="auto"/>
            </w:tcBorders>
          </w:tcPr>
          <w:p w:rsidR="00972FCB" w:rsidRDefault="00972FCB" w:rsidP="00972FCB">
            <w:pPr>
              <w:widowControl w:val="0"/>
              <w:tabs>
                <w:tab w:val="left" w:pos="1134"/>
              </w:tabs>
              <w:spacing w:before="60" w:after="60"/>
              <w:jc w:val="both"/>
              <w:rPr>
                <w:rFonts w:ascii="Arial" w:hAnsi="Arial" w:cs="Arial"/>
                <w:vanish/>
              </w:rPr>
            </w:pPr>
            <w:r>
              <w:rPr>
                <w:rFonts w:ascii="Arial" w:hAnsi="Arial" w:cs="Arial"/>
                <w:vanish/>
              </w:rPr>
              <w:t>Überarbeiten</w:t>
            </w:r>
            <w:r w:rsidR="00A06E11">
              <w:rPr>
                <w:rFonts w:ascii="Arial" w:hAnsi="Arial" w:cs="Arial"/>
                <w:vanish/>
              </w:rPr>
              <w:t>, Projektvorbereitung entfernt. Handbuch Anpassungen hwb begonnen</w:t>
            </w:r>
          </w:p>
        </w:tc>
        <w:tc>
          <w:tcPr>
            <w:tcW w:w="2126" w:type="dxa"/>
            <w:tcBorders>
              <w:top w:val="single" w:sz="6" w:space="0" w:color="auto"/>
              <w:left w:val="single" w:sz="6" w:space="0" w:color="auto"/>
              <w:bottom w:val="single" w:sz="6" w:space="0" w:color="auto"/>
              <w:right w:val="single" w:sz="6" w:space="0" w:color="auto"/>
            </w:tcBorders>
          </w:tcPr>
          <w:p w:rsidR="00972FCB" w:rsidRDefault="00972FCB" w:rsidP="00972FCB">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972FCB" w:rsidRDefault="00972FCB" w:rsidP="00972FCB">
            <w:pPr>
              <w:widowControl w:val="0"/>
              <w:tabs>
                <w:tab w:val="left" w:pos="1134"/>
              </w:tabs>
              <w:spacing w:before="60" w:after="60"/>
              <w:jc w:val="both"/>
              <w:rPr>
                <w:rFonts w:ascii="Arial" w:hAnsi="Arial" w:cs="Arial"/>
                <w:vanish/>
              </w:rPr>
            </w:pPr>
            <w:r>
              <w:rPr>
                <w:rFonts w:ascii="Arial" w:hAnsi="Arial" w:cs="Arial"/>
                <w:vanish/>
              </w:rPr>
              <w:t>08.07.2013</w:t>
            </w:r>
          </w:p>
        </w:tc>
      </w:tr>
      <w:tr w:rsidR="00F5157C" w:rsidRPr="00322C4F" w:rsidTr="005C222C">
        <w:trPr>
          <w:hidden/>
        </w:trPr>
        <w:tc>
          <w:tcPr>
            <w:tcW w:w="1063" w:type="dxa"/>
            <w:tcBorders>
              <w:top w:val="single" w:sz="6" w:space="0" w:color="auto"/>
              <w:left w:val="single" w:sz="6" w:space="0" w:color="auto"/>
              <w:bottom w:val="single" w:sz="6" w:space="0" w:color="auto"/>
              <w:right w:val="single" w:sz="6" w:space="0" w:color="auto"/>
            </w:tcBorders>
          </w:tcPr>
          <w:p w:rsidR="00F5157C" w:rsidRDefault="00F5157C" w:rsidP="005C222C">
            <w:pPr>
              <w:widowControl w:val="0"/>
              <w:tabs>
                <w:tab w:val="left" w:pos="1134"/>
              </w:tabs>
              <w:spacing w:before="60" w:after="60"/>
              <w:jc w:val="both"/>
              <w:rPr>
                <w:rFonts w:ascii="Arial" w:hAnsi="Arial" w:cs="Arial"/>
                <w:vanish/>
              </w:rPr>
            </w:pPr>
            <w:r>
              <w:rPr>
                <w:rFonts w:ascii="Arial" w:hAnsi="Arial" w:cs="Arial"/>
                <w:vanish/>
              </w:rPr>
              <w:t>V 38</w:t>
            </w:r>
          </w:p>
        </w:tc>
        <w:tc>
          <w:tcPr>
            <w:tcW w:w="4394" w:type="dxa"/>
            <w:tcBorders>
              <w:top w:val="single" w:sz="6" w:space="0" w:color="auto"/>
              <w:left w:val="single" w:sz="6" w:space="0" w:color="auto"/>
              <w:bottom w:val="single" w:sz="6" w:space="0" w:color="auto"/>
              <w:right w:val="single" w:sz="6" w:space="0" w:color="auto"/>
            </w:tcBorders>
          </w:tcPr>
          <w:p w:rsidR="00F5157C" w:rsidRDefault="00F5157C" w:rsidP="005C222C">
            <w:pPr>
              <w:widowControl w:val="0"/>
              <w:tabs>
                <w:tab w:val="left" w:pos="1134"/>
              </w:tabs>
              <w:spacing w:before="60" w:after="60"/>
              <w:jc w:val="both"/>
              <w:rPr>
                <w:rFonts w:ascii="Arial" w:hAnsi="Arial" w:cs="Arial"/>
                <w:vanish/>
              </w:rPr>
            </w:pPr>
            <w:r>
              <w:rPr>
                <w:rFonts w:ascii="Arial" w:hAnsi="Arial" w:cs="Arial"/>
                <w:vanish/>
              </w:rPr>
              <w:t>Überarbeiten bis inkl. Ressourcen</w:t>
            </w:r>
          </w:p>
        </w:tc>
        <w:tc>
          <w:tcPr>
            <w:tcW w:w="2126" w:type="dxa"/>
            <w:tcBorders>
              <w:top w:val="single" w:sz="6" w:space="0" w:color="auto"/>
              <w:left w:val="single" w:sz="6" w:space="0" w:color="auto"/>
              <w:bottom w:val="single" w:sz="6" w:space="0" w:color="auto"/>
              <w:right w:val="single" w:sz="6" w:space="0" w:color="auto"/>
            </w:tcBorders>
          </w:tcPr>
          <w:p w:rsidR="00F5157C" w:rsidRDefault="00F5157C" w:rsidP="005C222C">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F5157C" w:rsidRDefault="00F5157C" w:rsidP="005C222C">
            <w:pPr>
              <w:widowControl w:val="0"/>
              <w:tabs>
                <w:tab w:val="left" w:pos="1134"/>
              </w:tabs>
              <w:spacing w:before="60" w:after="60"/>
              <w:jc w:val="both"/>
              <w:rPr>
                <w:rFonts w:ascii="Arial" w:hAnsi="Arial" w:cs="Arial"/>
                <w:vanish/>
              </w:rPr>
            </w:pPr>
            <w:r>
              <w:rPr>
                <w:rFonts w:ascii="Arial" w:hAnsi="Arial" w:cs="Arial"/>
                <w:vanish/>
              </w:rPr>
              <w:t>29.04.2013</w:t>
            </w:r>
          </w:p>
        </w:tc>
      </w:tr>
      <w:tr w:rsidR="007A1949" w:rsidRPr="00322C4F" w:rsidTr="00850270">
        <w:trPr>
          <w:hidden/>
        </w:trPr>
        <w:tc>
          <w:tcPr>
            <w:tcW w:w="1063" w:type="dxa"/>
            <w:tcBorders>
              <w:top w:val="single" w:sz="6" w:space="0" w:color="auto"/>
              <w:left w:val="single" w:sz="6" w:space="0" w:color="auto"/>
              <w:bottom w:val="single" w:sz="6" w:space="0" w:color="auto"/>
              <w:right w:val="single" w:sz="6" w:space="0" w:color="auto"/>
            </w:tcBorders>
          </w:tcPr>
          <w:p w:rsidR="007A1949" w:rsidRDefault="00AC6716" w:rsidP="00850270">
            <w:pPr>
              <w:widowControl w:val="0"/>
              <w:tabs>
                <w:tab w:val="left" w:pos="1134"/>
              </w:tabs>
              <w:spacing w:before="60" w:after="60"/>
              <w:jc w:val="both"/>
              <w:rPr>
                <w:rFonts w:ascii="Arial" w:hAnsi="Arial" w:cs="Arial"/>
                <w:vanish/>
              </w:rPr>
            </w:pPr>
            <w:r>
              <w:rPr>
                <w:rFonts w:ascii="Arial" w:hAnsi="Arial" w:cs="Arial"/>
                <w:vanish/>
              </w:rPr>
              <w:t>V 36</w:t>
            </w:r>
          </w:p>
        </w:tc>
        <w:tc>
          <w:tcPr>
            <w:tcW w:w="4394" w:type="dxa"/>
            <w:tcBorders>
              <w:top w:val="single" w:sz="6" w:space="0" w:color="auto"/>
              <w:left w:val="single" w:sz="6" w:space="0" w:color="auto"/>
              <w:bottom w:val="single" w:sz="6" w:space="0" w:color="auto"/>
              <w:right w:val="single" w:sz="6" w:space="0" w:color="auto"/>
            </w:tcBorders>
          </w:tcPr>
          <w:p w:rsidR="007A1949" w:rsidRDefault="00AC6716" w:rsidP="00850270">
            <w:pPr>
              <w:widowControl w:val="0"/>
              <w:tabs>
                <w:tab w:val="left" w:pos="1134"/>
              </w:tabs>
              <w:spacing w:before="60" w:after="60"/>
              <w:jc w:val="both"/>
              <w:rPr>
                <w:rFonts w:ascii="Arial" w:hAnsi="Arial" w:cs="Arial"/>
                <w:vanish/>
              </w:rPr>
            </w:pPr>
            <w:r>
              <w:rPr>
                <w:rFonts w:ascii="Arial" w:hAnsi="Arial" w:cs="Arial"/>
                <w:vanish/>
              </w:rPr>
              <w:t>Zusammenführen diverser Versionen</w:t>
            </w:r>
          </w:p>
        </w:tc>
        <w:tc>
          <w:tcPr>
            <w:tcW w:w="2126" w:type="dxa"/>
            <w:tcBorders>
              <w:top w:val="single" w:sz="6" w:space="0" w:color="auto"/>
              <w:left w:val="single" w:sz="6" w:space="0" w:color="auto"/>
              <w:bottom w:val="single" w:sz="6" w:space="0" w:color="auto"/>
              <w:right w:val="single" w:sz="6" w:space="0" w:color="auto"/>
            </w:tcBorders>
          </w:tcPr>
          <w:p w:rsidR="007A1949" w:rsidRDefault="00AC6716" w:rsidP="00850270">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7A1949" w:rsidRDefault="00AC6716" w:rsidP="00850270">
            <w:pPr>
              <w:widowControl w:val="0"/>
              <w:tabs>
                <w:tab w:val="left" w:pos="1134"/>
              </w:tabs>
              <w:spacing w:before="60" w:after="60"/>
              <w:jc w:val="both"/>
              <w:rPr>
                <w:rFonts w:ascii="Arial" w:hAnsi="Arial" w:cs="Arial"/>
                <w:vanish/>
              </w:rPr>
            </w:pPr>
            <w:r>
              <w:rPr>
                <w:rFonts w:ascii="Arial" w:hAnsi="Arial" w:cs="Arial"/>
                <w:vanish/>
              </w:rPr>
              <w:t>03.01.2013</w:t>
            </w:r>
          </w:p>
        </w:tc>
      </w:tr>
      <w:tr w:rsidR="00144F67" w:rsidRPr="00322C4F" w:rsidTr="00144F67">
        <w:trPr>
          <w:hidden/>
        </w:trPr>
        <w:tc>
          <w:tcPr>
            <w:tcW w:w="1063" w:type="dxa"/>
            <w:tcBorders>
              <w:top w:val="single" w:sz="6" w:space="0" w:color="auto"/>
              <w:left w:val="single" w:sz="6" w:space="0" w:color="auto"/>
              <w:bottom w:val="single" w:sz="6" w:space="0" w:color="auto"/>
              <w:right w:val="single" w:sz="6" w:space="0" w:color="auto"/>
            </w:tcBorders>
          </w:tcPr>
          <w:p w:rsidR="00144F67" w:rsidRDefault="007A1949" w:rsidP="00144F67">
            <w:pPr>
              <w:widowControl w:val="0"/>
              <w:tabs>
                <w:tab w:val="left" w:pos="1134"/>
              </w:tabs>
              <w:spacing w:before="60" w:after="60"/>
              <w:jc w:val="both"/>
              <w:rPr>
                <w:rFonts w:ascii="Arial" w:hAnsi="Arial" w:cs="Arial"/>
                <w:vanish/>
              </w:rPr>
            </w:pPr>
            <w:r>
              <w:rPr>
                <w:rFonts w:ascii="Arial" w:hAnsi="Arial" w:cs="Arial"/>
                <w:vanish/>
              </w:rPr>
              <w:t>V 35</w:t>
            </w:r>
          </w:p>
        </w:tc>
        <w:tc>
          <w:tcPr>
            <w:tcW w:w="4394" w:type="dxa"/>
            <w:tcBorders>
              <w:top w:val="single" w:sz="6" w:space="0" w:color="auto"/>
              <w:left w:val="single" w:sz="6" w:space="0" w:color="auto"/>
              <w:bottom w:val="single" w:sz="6" w:space="0" w:color="auto"/>
              <w:right w:val="single" w:sz="6" w:space="0" w:color="auto"/>
            </w:tcBorders>
          </w:tcPr>
          <w:p w:rsidR="00144F67" w:rsidRDefault="007A1949" w:rsidP="00144F67">
            <w:pPr>
              <w:widowControl w:val="0"/>
              <w:tabs>
                <w:tab w:val="left" w:pos="1134"/>
              </w:tabs>
              <w:spacing w:before="60" w:after="60"/>
              <w:jc w:val="both"/>
              <w:rPr>
                <w:rFonts w:ascii="Arial" w:hAnsi="Arial" w:cs="Arial"/>
                <w:vanish/>
              </w:rPr>
            </w:pPr>
            <w:r>
              <w:rPr>
                <w:rFonts w:ascii="Arial" w:hAnsi="Arial" w:cs="Arial"/>
                <w:vanish/>
              </w:rPr>
              <w:t>Einarbeiten Änderungen jho für Bauzeitzinsen und Honorartool</w:t>
            </w:r>
          </w:p>
        </w:tc>
        <w:tc>
          <w:tcPr>
            <w:tcW w:w="2126" w:type="dxa"/>
            <w:tcBorders>
              <w:top w:val="single" w:sz="6" w:space="0" w:color="auto"/>
              <w:left w:val="single" w:sz="6" w:space="0" w:color="auto"/>
              <w:bottom w:val="single" w:sz="6" w:space="0" w:color="auto"/>
              <w:right w:val="single" w:sz="6" w:space="0" w:color="auto"/>
            </w:tcBorders>
          </w:tcPr>
          <w:p w:rsidR="00144F67" w:rsidRDefault="007A1949" w:rsidP="00144F67">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144F67" w:rsidRDefault="007A1949" w:rsidP="00144F67">
            <w:pPr>
              <w:widowControl w:val="0"/>
              <w:tabs>
                <w:tab w:val="left" w:pos="1134"/>
              </w:tabs>
              <w:spacing w:before="60" w:after="60"/>
              <w:jc w:val="both"/>
              <w:rPr>
                <w:rFonts w:ascii="Arial" w:hAnsi="Arial" w:cs="Arial"/>
                <w:vanish/>
              </w:rPr>
            </w:pPr>
            <w:r>
              <w:rPr>
                <w:rFonts w:ascii="Arial" w:hAnsi="Arial" w:cs="Arial"/>
                <w:vanish/>
              </w:rPr>
              <w:t>20.11.2012</w:t>
            </w:r>
          </w:p>
        </w:tc>
      </w:tr>
      <w:tr w:rsidR="0090681C" w:rsidRPr="00322C4F" w:rsidTr="0090681C">
        <w:trPr>
          <w:hidden/>
        </w:trPr>
        <w:tc>
          <w:tcPr>
            <w:tcW w:w="1063" w:type="dxa"/>
            <w:tcBorders>
              <w:top w:val="single" w:sz="6" w:space="0" w:color="auto"/>
              <w:left w:val="single" w:sz="6" w:space="0" w:color="auto"/>
              <w:bottom w:val="single" w:sz="6" w:space="0" w:color="auto"/>
              <w:right w:val="single" w:sz="6" w:space="0" w:color="auto"/>
            </w:tcBorders>
          </w:tcPr>
          <w:p w:rsidR="0090681C" w:rsidRDefault="0090681C" w:rsidP="0090681C">
            <w:pPr>
              <w:widowControl w:val="0"/>
              <w:tabs>
                <w:tab w:val="left" w:pos="1134"/>
              </w:tabs>
              <w:spacing w:before="60" w:after="60"/>
              <w:jc w:val="both"/>
              <w:rPr>
                <w:rFonts w:ascii="Arial" w:hAnsi="Arial" w:cs="Arial"/>
                <w:vanish/>
              </w:rPr>
            </w:pPr>
            <w:r>
              <w:rPr>
                <w:rFonts w:ascii="Arial" w:hAnsi="Arial" w:cs="Arial"/>
                <w:vanish/>
              </w:rPr>
              <w:t>V 34</w:t>
            </w:r>
          </w:p>
        </w:tc>
        <w:tc>
          <w:tcPr>
            <w:tcW w:w="4394" w:type="dxa"/>
            <w:tcBorders>
              <w:top w:val="single" w:sz="6" w:space="0" w:color="auto"/>
              <w:left w:val="single" w:sz="6" w:space="0" w:color="auto"/>
              <w:bottom w:val="single" w:sz="6" w:space="0" w:color="auto"/>
              <w:right w:val="single" w:sz="6" w:space="0" w:color="auto"/>
            </w:tcBorders>
          </w:tcPr>
          <w:p w:rsidR="0090681C" w:rsidRDefault="0090681C" w:rsidP="0090681C">
            <w:pPr>
              <w:widowControl w:val="0"/>
              <w:tabs>
                <w:tab w:val="left" w:pos="1134"/>
              </w:tabs>
              <w:spacing w:before="60" w:after="60"/>
              <w:jc w:val="both"/>
              <w:rPr>
                <w:rFonts w:ascii="Arial" w:hAnsi="Arial" w:cs="Arial"/>
                <w:vanish/>
              </w:rPr>
            </w:pPr>
            <w:r>
              <w:rPr>
                <w:rFonts w:ascii="Arial" w:hAnsi="Arial" w:cs="Arial"/>
                <w:vanish/>
              </w:rPr>
              <w:t>Beginn Honorartool</w:t>
            </w:r>
          </w:p>
        </w:tc>
        <w:tc>
          <w:tcPr>
            <w:tcW w:w="2126" w:type="dxa"/>
            <w:tcBorders>
              <w:top w:val="single" w:sz="6" w:space="0" w:color="auto"/>
              <w:left w:val="single" w:sz="6" w:space="0" w:color="auto"/>
              <w:bottom w:val="single" w:sz="6" w:space="0" w:color="auto"/>
              <w:right w:val="single" w:sz="6" w:space="0" w:color="auto"/>
            </w:tcBorders>
          </w:tcPr>
          <w:p w:rsidR="0090681C" w:rsidRDefault="0090681C" w:rsidP="0090681C">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90681C" w:rsidRDefault="0090681C" w:rsidP="0090681C">
            <w:pPr>
              <w:widowControl w:val="0"/>
              <w:tabs>
                <w:tab w:val="left" w:pos="1134"/>
              </w:tabs>
              <w:spacing w:before="60" w:after="60"/>
              <w:jc w:val="both"/>
              <w:rPr>
                <w:rFonts w:ascii="Arial" w:hAnsi="Arial" w:cs="Arial"/>
                <w:vanish/>
              </w:rPr>
            </w:pPr>
            <w:r>
              <w:rPr>
                <w:rFonts w:ascii="Arial" w:hAnsi="Arial" w:cs="Arial"/>
                <w:vanish/>
              </w:rPr>
              <w:t>07.11.2012</w:t>
            </w:r>
          </w:p>
        </w:tc>
      </w:tr>
      <w:tr w:rsidR="00144F67" w:rsidRPr="00322C4F" w:rsidTr="00144F67">
        <w:trPr>
          <w:hidden/>
        </w:trPr>
        <w:tc>
          <w:tcPr>
            <w:tcW w:w="1063"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V 33</w:t>
            </w:r>
          </w:p>
        </w:tc>
        <w:tc>
          <w:tcPr>
            <w:tcW w:w="4394"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Beginn Ressourcen</w:t>
            </w:r>
          </w:p>
        </w:tc>
        <w:tc>
          <w:tcPr>
            <w:tcW w:w="2126"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19.10.2012</w:t>
            </w:r>
          </w:p>
        </w:tc>
      </w:tr>
      <w:tr w:rsidR="00144F67" w:rsidRPr="00322C4F" w:rsidTr="00144F67">
        <w:trPr>
          <w:hidden/>
        </w:trPr>
        <w:tc>
          <w:tcPr>
            <w:tcW w:w="1063"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V 32</w:t>
            </w:r>
          </w:p>
        </w:tc>
        <w:tc>
          <w:tcPr>
            <w:tcW w:w="4394"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Beginn Termine</w:t>
            </w:r>
          </w:p>
        </w:tc>
        <w:tc>
          <w:tcPr>
            <w:tcW w:w="2126"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17.10.2012</w:t>
            </w:r>
          </w:p>
        </w:tc>
      </w:tr>
      <w:tr w:rsidR="00144F67" w:rsidRPr="00322C4F" w:rsidTr="00144F67">
        <w:trPr>
          <w:hidden/>
        </w:trPr>
        <w:tc>
          <w:tcPr>
            <w:tcW w:w="1063"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V 31</w:t>
            </w:r>
          </w:p>
        </w:tc>
        <w:tc>
          <w:tcPr>
            <w:tcW w:w="4394"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Beginn KoB</w:t>
            </w:r>
          </w:p>
        </w:tc>
        <w:tc>
          <w:tcPr>
            <w:tcW w:w="2126"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16.10.2012</w:t>
            </w:r>
          </w:p>
        </w:tc>
      </w:tr>
      <w:tr w:rsidR="00144F67" w:rsidRPr="00322C4F" w:rsidTr="00144F67">
        <w:trPr>
          <w:hidden/>
        </w:trPr>
        <w:tc>
          <w:tcPr>
            <w:tcW w:w="1063"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V 30</w:t>
            </w:r>
          </w:p>
        </w:tc>
        <w:tc>
          <w:tcPr>
            <w:tcW w:w="4394"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Änderungen von jho eingearbeitet</w:t>
            </w:r>
          </w:p>
        </w:tc>
        <w:tc>
          <w:tcPr>
            <w:tcW w:w="2126"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15.10.2012</w:t>
            </w:r>
          </w:p>
        </w:tc>
      </w:tr>
      <w:tr w:rsidR="00144F67" w:rsidRPr="00322C4F" w:rsidTr="00144F67">
        <w:trPr>
          <w:hidden/>
        </w:trPr>
        <w:tc>
          <w:tcPr>
            <w:tcW w:w="1063"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V 29</w:t>
            </w:r>
          </w:p>
        </w:tc>
        <w:tc>
          <w:tcPr>
            <w:tcW w:w="4394"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BeginnKoP</w:t>
            </w:r>
          </w:p>
        </w:tc>
        <w:tc>
          <w:tcPr>
            <w:tcW w:w="2126"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11.10.2012</w:t>
            </w:r>
          </w:p>
        </w:tc>
      </w:tr>
      <w:tr w:rsidR="00144F67" w:rsidRPr="00322C4F" w:rsidTr="00144F67">
        <w:trPr>
          <w:hidden/>
        </w:trPr>
        <w:tc>
          <w:tcPr>
            <w:tcW w:w="1063"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V 28</w:t>
            </w:r>
          </w:p>
        </w:tc>
        <w:tc>
          <w:tcPr>
            <w:tcW w:w="4394"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Beginn AuR</w:t>
            </w:r>
          </w:p>
        </w:tc>
        <w:tc>
          <w:tcPr>
            <w:tcW w:w="2126"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10.10.2012</w:t>
            </w:r>
          </w:p>
        </w:tc>
      </w:tr>
      <w:tr w:rsidR="00144F67" w:rsidRPr="00322C4F" w:rsidTr="00144F67">
        <w:trPr>
          <w:hidden/>
        </w:trPr>
        <w:tc>
          <w:tcPr>
            <w:tcW w:w="1063"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V 27</w:t>
            </w:r>
          </w:p>
        </w:tc>
        <w:tc>
          <w:tcPr>
            <w:tcW w:w="4394"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Beginn Version 2.0: Stammdaten-Kapitel</w:t>
            </w:r>
          </w:p>
        </w:tc>
        <w:tc>
          <w:tcPr>
            <w:tcW w:w="2126"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03.10.2012</w:t>
            </w:r>
          </w:p>
        </w:tc>
      </w:tr>
      <w:tr w:rsidR="00144F67" w:rsidRPr="00322C4F" w:rsidTr="00144F67">
        <w:trPr>
          <w:hidden/>
        </w:trPr>
        <w:tc>
          <w:tcPr>
            <w:tcW w:w="1063"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V 26</w:t>
            </w:r>
          </w:p>
        </w:tc>
        <w:tc>
          <w:tcPr>
            <w:tcW w:w="4394"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Ergänzungen PVB/KIS</w:t>
            </w:r>
          </w:p>
        </w:tc>
        <w:tc>
          <w:tcPr>
            <w:tcW w:w="2126"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144F67" w:rsidRDefault="00144F67" w:rsidP="00144F67">
            <w:pPr>
              <w:widowControl w:val="0"/>
              <w:tabs>
                <w:tab w:val="left" w:pos="1134"/>
              </w:tabs>
              <w:spacing w:before="60" w:after="60"/>
              <w:jc w:val="both"/>
              <w:rPr>
                <w:rFonts w:ascii="Arial" w:hAnsi="Arial" w:cs="Arial"/>
                <w:vanish/>
              </w:rPr>
            </w:pPr>
            <w:r>
              <w:rPr>
                <w:rFonts w:ascii="Arial" w:hAnsi="Arial" w:cs="Arial"/>
                <w:vanish/>
              </w:rPr>
              <w:t>03.01.2011</w:t>
            </w:r>
          </w:p>
        </w:tc>
      </w:tr>
      <w:tr w:rsidR="00597E56" w:rsidRPr="00322C4F">
        <w:trPr>
          <w:hidden/>
        </w:trPr>
        <w:tc>
          <w:tcPr>
            <w:tcW w:w="1063" w:type="dxa"/>
            <w:tcBorders>
              <w:top w:val="single" w:sz="6" w:space="0" w:color="auto"/>
              <w:left w:val="single" w:sz="6" w:space="0" w:color="auto"/>
              <w:bottom w:val="single" w:sz="6" w:space="0" w:color="auto"/>
              <w:right w:val="single" w:sz="6" w:space="0" w:color="auto"/>
            </w:tcBorders>
          </w:tcPr>
          <w:p w:rsidR="00597E56" w:rsidRDefault="00770628" w:rsidP="004975C0">
            <w:pPr>
              <w:widowControl w:val="0"/>
              <w:tabs>
                <w:tab w:val="left" w:pos="1134"/>
              </w:tabs>
              <w:spacing w:before="60" w:after="60"/>
              <w:jc w:val="both"/>
              <w:rPr>
                <w:rFonts w:ascii="Arial" w:hAnsi="Arial" w:cs="Arial"/>
                <w:vanish/>
              </w:rPr>
            </w:pPr>
            <w:r>
              <w:rPr>
                <w:rFonts w:ascii="Arial" w:hAnsi="Arial" w:cs="Arial"/>
                <w:vanish/>
              </w:rPr>
              <w:t>V 25</w:t>
            </w:r>
          </w:p>
        </w:tc>
        <w:tc>
          <w:tcPr>
            <w:tcW w:w="4394" w:type="dxa"/>
            <w:tcBorders>
              <w:top w:val="single" w:sz="6" w:space="0" w:color="auto"/>
              <w:left w:val="single" w:sz="6" w:space="0" w:color="auto"/>
              <w:bottom w:val="single" w:sz="6" w:space="0" w:color="auto"/>
              <w:right w:val="single" w:sz="6" w:space="0" w:color="auto"/>
            </w:tcBorders>
          </w:tcPr>
          <w:p w:rsidR="00597E56" w:rsidRDefault="00597E56" w:rsidP="00B91DB1">
            <w:pPr>
              <w:widowControl w:val="0"/>
              <w:tabs>
                <w:tab w:val="left" w:pos="1134"/>
              </w:tabs>
              <w:spacing w:before="60" w:after="60"/>
              <w:jc w:val="both"/>
              <w:rPr>
                <w:rFonts w:ascii="Arial" w:hAnsi="Arial" w:cs="Arial"/>
                <w:vanish/>
              </w:rPr>
            </w:pPr>
            <w:r>
              <w:rPr>
                <w:rFonts w:ascii="Arial" w:hAnsi="Arial" w:cs="Arial"/>
                <w:vanish/>
              </w:rPr>
              <w:t>Auslieferungsstand SEF und HWB</w:t>
            </w:r>
          </w:p>
        </w:tc>
        <w:tc>
          <w:tcPr>
            <w:tcW w:w="2126" w:type="dxa"/>
            <w:tcBorders>
              <w:top w:val="single" w:sz="6" w:space="0" w:color="auto"/>
              <w:left w:val="single" w:sz="6" w:space="0" w:color="auto"/>
              <w:bottom w:val="single" w:sz="6" w:space="0" w:color="auto"/>
              <w:right w:val="single" w:sz="6" w:space="0" w:color="auto"/>
            </w:tcBorders>
          </w:tcPr>
          <w:p w:rsidR="00597E56" w:rsidRDefault="00597E56" w:rsidP="004975C0">
            <w:pPr>
              <w:widowControl w:val="0"/>
              <w:tabs>
                <w:tab w:val="left" w:pos="1134"/>
              </w:tabs>
              <w:spacing w:before="60" w:after="60"/>
              <w:jc w:val="both"/>
              <w:rPr>
                <w:rFonts w:ascii="Arial" w:hAnsi="Arial" w:cs="Arial"/>
                <w:vanish/>
              </w:rPr>
            </w:pPr>
            <w:r>
              <w:rPr>
                <w:rFonts w:ascii="Arial" w:hAnsi="Arial" w:cs="Arial"/>
                <w:vanish/>
              </w:rPr>
              <w:t>gk</w:t>
            </w:r>
          </w:p>
        </w:tc>
        <w:tc>
          <w:tcPr>
            <w:tcW w:w="1628" w:type="dxa"/>
            <w:tcBorders>
              <w:top w:val="single" w:sz="6" w:space="0" w:color="auto"/>
              <w:left w:val="single" w:sz="6" w:space="0" w:color="auto"/>
              <w:bottom w:val="single" w:sz="6" w:space="0" w:color="auto"/>
              <w:right w:val="single" w:sz="6" w:space="0" w:color="auto"/>
            </w:tcBorders>
          </w:tcPr>
          <w:p w:rsidR="00597E56" w:rsidRDefault="00597E56" w:rsidP="0009602B">
            <w:pPr>
              <w:widowControl w:val="0"/>
              <w:tabs>
                <w:tab w:val="left" w:pos="1134"/>
              </w:tabs>
              <w:spacing w:before="60" w:after="60"/>
              <w:jc w:val="both"/>
              <w:rPr>
                <w:rFonts w:ascii="Arial" w:hAnsi="Arial" w:cs="Arial"/>
                <w:vanish/>
              </w:rPr>
            </w:pPr>
            <w:r>
              <w:rPr>
                <w:rFonts w:ascii="Arial" w:hAnsi="Arial" w:cs="Arial"/>
                <w:vanish/>
              </w:rPr>
              <w:t>20.10.2010</w:t>
            </w:r>
          </w:p>
        </w:tc>
      </w:tr>
    </w:tbl>
    <w:p w:rsidR="00322C4F" w:rsidRPr="00322C4F" w:rsidRDefault="00322C4F" w:rsidP="00322C4F">
      <w:pPr>
        <w:jc w:val="right"/>
        <w:rPr>
          <w:rFonts w:ascii="Arial" w:hAnsi="Arial" w:cs="Arial"/>
          <w:b/>
          <w:vanish/>
        </w:rPr>
      </w:pPr>
    </w:p>
    <w:p w:rsidR="008944F5" w:rsidRPr="00322C4F" w:rsidRDefault="008944F5" w:rsidP="008944F5">
      <w:pPr>
        <w:rPr>
          <w:vanish/>
        </w:rPr>
      </w:pPr>
    </w:p>
    <w:p w:rsidR="008944F5" w:rsidRPr="00322C4F" w:rsidRDefault="008944F5" w:rsidP="008944F5">
      <w:pPr>
        <w:rPr>
          <w:vanish/>
        </w:rPr>
      </w:pPr>
      <w:r w:rsidRPr="00322C4F">
        <w:rPr>
          <w:vanish/>
        </w:rPr>
        <w:t>Ende des ausgeblendeten Bereiches</w:t>
      </w:r>
    </w:p>
    <w:p w:rsidR="008944F5" w:rsidRDefault="008944F5" w:rsidP="008944F5">
      <w:pPr>
        <w:pStyle w:val="ByLine"/>
        <w:jc w:val="center"/>
      </w:pPr>
    </w:p>
    <w:p w:rsidR="00960237" w:rsidRDefault="00960237">
      <w:pPr>
        <w:rPr>
          <w:b/>
          <w:sz w:val="60"/>
        </w:rPr>
        <w:sectPr w:rsidR="00960237" w:rsidSect="00574791">
          <w:headerReference w:type="even" r:id="rId9"/>
          <w:footerReference w:type="even" r:id="rId10"/>
          <w:footerReference w:type="default" r:id="rId11"/>
          <w:pgSz w:w="11909" w:h="16834"/>
          <w:pgMar w:top="1440" w:right="1077" w:bottom="1440" w:left="1440" w:header="505" w:footer="720" w:gutter="0"/>
          <w:paperSrc w:first="1" w:other="1"/>
          <w:pgNumType w:fmt="lowerRoman" w:start="1"/>
          <w:cols w:space="720"/>
          <w:titlePg/>
        </w:sectPr>
      </w:pPr>
    </w:p>
    <w:p w:rsidR="00960237" w:rsidRDefault="00960237">
      <w:pPr>
        <w:pStyle w:val="TOCTitle"/>
      </w:pPr>
      <w:bookmarkStart w:id="0" w:name="TOCTitle"/>
      <w:r>
        <w:lastRenderedPageBreak/>
        <w:t>Inhalt</w:t>
      </w:r>
      <w:bookmarkEnd w:id="0"/>
    </w:p>
    <w:p w:rsidR="003E4626" w:rsidRDefault="002C338C">
      <w:pPr>
        <w:pStyle w:val="Verzeichnis1"/>
        <w:rPr>
          <w:rFonts w:asciiTheme="minorHAnsi" w:eastAsiaTheme="minorEastAsia" w:hAnsiTheme="minorHAnsi" w:cstheme="minorBidi"/>
          <w:b w:val="0"/>
          <w:noProof/>
          <w:sz w:val="22"/>
          <w:szCs w:val="22"/>
        </w:rPr>
      </w:pPr>
      <w:r>
        <w:rPr>
          <w:b w:val="0"/>
        </w:rPr>
        <w:fldChar w:fldCharType="begin"/>
      </w:r>
      <w:r w:rsidR="00510DB7">
        <w:rPr>
          <w:b w:val="0"/>
        </w:rPr>
        <w:instrText xml:space="preserve"> TOC \o "1-3" \h \z \u </w:instrText>
      </w:r>
      <w:r>
        <w:rPr>
          <w:b w:val="0"/>
        </w:rPr>
        <w:fldChar w:fldCharType="separate"/>
      </w:r>
      <w:hyperlink w:anchor="_Toc361220526" w:history="1">
        <w:r w:rsidR="003E4626" w:rsidRPr="009B04B3">
          <w:rPr>
            <w:rStyle w:val="Hyperlink"/>
            <w:noProof/>
          </w:rPr>
          <w:t>Sinn und Zweck</w:t>
        </w:r>
        <w:r w:rsidR="003E4626">
          <w:rPr>
            <w:noProof/>
            <w:webHidden/>
          </w:rPr>
          <w:tab/>
        </w:r>
        <w:r w:rsidR="003E4626">
          <w:rPr>
            <w:noProof/>
            <w:webHidden/>
          </w:rPr>
          <w:fldChar w:fldCharType="begin"/>
        </w:r>
        <w:r w:rsidR="003E4626">
          <w:rPr>
            <w:noProof/>
            <w:webHidden/>
          </w:rPr>
          <w:instrText xml:space="preserve"> PAGEREF _Toc361220526 \h </w:instrText>
        </w:r>
        <w:r w:rsidR="003E4626">
          <w:rPr>
            <w:noProof/>
            <w:webHidden/>
          </w:rPr>
        </w:r>
        <w:r w:rsidR="003E4626">
          <w:rPr>
            <w:noProof/>
            <w:webHidden/>
          </w:rPr>
          <w:fldChar w:fldCharType="separate"/>
        </w:r>
        <w:r w:rsidR="00ED7EB7">
          <w:rPr>
            <w:noProof/>
            <w:webHidden/>
          </w:rPr>
          <w:t>1</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27" w:history="1">
        <w:r w:rsidR="003E4626" w:rsidRPr="009B04B3">
          <w:rPr>
            <w:rStyle w:val="Hyperlink"/>
            <w:noProof/>
          </w:rPr>
          <w:t>Warum IPS?</w:t>
        </w:r>
        <w:r w:rsidR="003E4626">
          <w:rPr>
            <w:noProof/>
            <w:webHidden/>
          </w:rPr>
          <w:tab/>
        </w:r>
        <w:r w:rsidR="003E4626">
          <w:rPr>
            <w:noProof/>
            <w:webHidden/>
          </w:rPr>
          <w:fldChar w:fldCharType="begin"/>
        </w:r>
        <w:r w:rsidR="003E4626">
          <w:rPr>
            <w:noProof/>
            <w:webHidden/>
          </w:rPr>
          <w:instrText xml:space="preserve"> PAGEREF _Toc361220527 \h </w:instrText>
        </w:r>
        <w:r w:rsidR="003E4626">
          <w:rPr>
            <w:noProof/>
            <w:webHidden/>
          </w:rPr>
        </w:r>
        <w:r w:rsidR="003E4626">
          <w:rPr>
            <w:noProof/>
            <w:webHidden/>
          </w:rPr>
          <w:fldChar w:fldCharType="separate"/>
        </w:r>
        <w:r w:rsidR="00ED7EB7">
          <w:rPr>
            <w:noProof/>
            <w:webHidden/>
          </w:rPr>
          <w:t>1</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28" w:history="1">
        <w:r w:rsidR="003E4626" w:rsidRPr="009B04B3">
          <w:rPr>
            <w:rStyle w:val="Hyperlink"/>
            <w:noProof/>
          </w:rPr>
          <w:t>Projektmanagement</w:t>
        </w:r>
        <w:r w:rsidR="003E4626">
          <w:rPr>
            <w:noProof/>
            <w:webHidden/>
          </w:rPr>
          <w:tab/>
        </w:r>
        <w:r w:rsidR="003E4626">
          <w:rPr>
            <w:noProof/>
            <w:webHidden/>
          </w:rPr>
          <w:fldChar w:fldCharType="begin"/>
        </w:r>
        <w:r w:rsidR="003E4626">
          <w:rPr>
            <w:noProof/>
            <w:webHidden/>
          </w:rPr>
          <w:instrText xml:space="preserve"> PAGEREF _Toc361220528 \h </w:instrText>
        </w:r>
        <w:r w:rsidR="003E4626">
          <w:rPr>
            <w:noProof/>
            <w:webHidden/>
          </w:rPr>
        </w:r>
        <w:r w:rsidR="003E4626">
          <w:rPr>
            <w:noProof/>
            <w:webHidden/>
          </w:rPr>
          <w:fldChar w:fldCharType="separate"/>
        </w:r>
        <w:r w:rsidR="00ED7EB7">
          <w:rPr>
            <w:noProof/>
            <w:webHidden/>
          </w:rPr>
          <w:t>2</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29" w:history="1">
        <w:r w:rsidR="003E4626" w:rsidRPr="009B04B3">
          <w:rPr>
            <w:rStyle w:val="Hyperlink"/>
            <w:noProof/>
          </w:rPr>
          <w:t>Begrifflichkeit</w:t>
        </w:r>
        <w:r w:rsidR="003E4626">
          <w:rPr>
            <w:noProof/>
            <w:webHidden/>
          </w:rPr>
          <w:tab/>
        </w:r>
        <w:r w:rsidR="003E4626">
          <w:rPr>
            <w:noProof/>
            <w:webHidden/>
          </w:rPr>
          <w:fldChar w:fldCharType="begin"/>
        </w:r>
        <w:r w:rsidR="003E4626">
          <w:rPr>
            <w:noProof/>
            <w:webHidden/>
          </w:rPr>
          <w:instrText xml:space="preserve"> PAGEREF _Toc361220529 \h </w:instrText>
        </w:r>
        <w:r w:rsidR="003E4626">
          <w:rPr>
            <w:noProof/>
            <w:webHidden/>
          </w:rPr>
        </w:r>
        <w:r w:rsidR="003E4626">
          <w:rPr>
            <w:noProof/>
            <w:webHidden/>
          </w:rPr>
          <w:fldChar w:fldCharType="separate"/>
        </w:r>
        <w:r w:rsidR="00ED7EB7">
          <w:rPr>
            <w:noProof/>
            <w:webHidden/>
          </w:rPr>
          <w:t>2</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30" w:history="1">
        <w:r w:rsidR="003E4626" w:rsidRPr="009B04B3">
          <w:rPr>
            <w:rStyle w:val="Hyperlink"/>
            <w:noProof/>
          </w:rPr>
          <w:t>Projekt</w:t>
        </w:r>
        <w:r w:rsidR="003E4626">
          <w:rPr>
            <w:noProof/>
            <w:webHidden/>
          </w:rPr>
          <w:tab/>
        </w:r>
        <w:r w:rsidR="003E4626">
          <w:rPr>
            <w:noProof/>
            <w:webHidden/>
          </w:rPr>
          <w:fldChar w:fldCharType="begin"/>
        </w:r>
        <w:r w:rsidR="003E4626">
          <w:rPr>
            <w:noProof/>
            <w:webHidden/>
          </w:rPr>
          <w:instrText xml:space="preserve"> PAGEREF _Toc361220530 \h </w:instrText>
        </w:r>
        <w:r w:rsidR="003E4626">
          <w:rPr>
            <w:noProof/>
            <w:webHidden/>
          </w:rPr>
        </w:r>
        <w:r w:rsidR="003E4626">
          <w:rPr>
            <w:noProof/>
            <w:webHidden/>
          </w:rPr>
          <w:fldChar w:fldCharType="separate"/>
        </w:r>
        <w:r w:rsidR="00ED7EB7">
          <w:rPr>
            <w:noProof/>
            <w:webHidden/>
          </w:rPr>
          <w:t>3</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31" w:history="1">
        <w:r w:rsidR="003E4626" w:rsidRPr="009B04B3">
          <w:rPr>
            <w:rStyle w:val="Hyperlink"/>
            <w:noProof/>
          </w:rPr>
          <w:t>Lebenszyklus</w:t>
        </w:r>
        <w:r w:rsidR="003E4626">
          <w:rPr>
            <w:noProof/>
            <w:webHidden/>
          </w:rPr>
          <w:tab/>
        </w:r>
        <w:r w:rsidR="003E4626">
          <w:rPr>
            <w:noProof/>
            <w:webHidden/>
          </w:rPr>
          <w:fldChar w:fldCharType="begin"/>
        </w:r>
        <w:r w:rsidR="003E4626">
          <w:rPr>
            <w:noProof/>
            <w:webHidden/>
          </w:rPr>
          <w:instrText xml:space="preserve"> PAGEREF _Toc361220531 \h </w:instrText>
        </w:r>
        <w:r w:rsidR="003E4626">
          <w:rPr>
            <w:noProof/>
            <w:webHidden/>
          </w:rPr>
        </w:r>
        <w:r w:rsidR="003E4626">
          <w:rPr>
            <w:noProof/>
            <w:webHidden/>
          </w:rPr>
          <w:fldChar w:fldCharType="separate"/>
        </w:r>
        <w:r w:rsidR="00ED7EB7">
          <w:rPr>
            <w:noProof/>
            <w:webHidden/>
          </w:rPr>
          <w:t>4</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32" w:history="1">
        <w:r w:rsidR="003E4626" w:rsidRPr="009B04B3">
          <w:rPr>
            <w:rStyle w:val="Hyperlink"/>
            <w:noProof/>
          </w:rPr>
          <w:t>Stichtagsbezug</w:t>
        </w:r>
        <w:r w:rsidR="003E4626">
          <w:rPr>
            <w:noProof/>
            <w:webHidden/>
          </w:rPr>
          <w:tab/>
        </w:r>
        <w:r w:rsidR="003E4626">
          <w:rPr>
            <w:noProof/>
            <w:webHidden/>
          </w:rPr>
          <w:fldChar w:fldCharType="begin"/>
        </w:r>
        <w:r w:rsidR="003E4626">
          <w:rPr>
            <w:noProof/>
            <w:webHidden/>
          </w:rPr>
          <w:instrText xml:space="preserve"> PAGEREF _Toc361220532 \h </w:instrText>
        </w:r>
        <w:r w:rsidR="003E4626">
          <w:rPr>
            <w:noProof/>
            <w:webHidden/>
          </w:rPr>
        </w:r>
        <w:r w:rsidR="003E4626">
          <w:rPr>
            <w:noProof/>
            <w:webHidden/>
          </w:rPr>
          <w:fldChar w:fldCharType="separate"/>
        </w:r>
        <w:r w:rsidR="00ED7EB7">
          <w:rPr>
            <w:noProof/>
            <w:webHidden/>
          </w:rPr>
          <w:t>6</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33" w:history="1">
        <w:r w:rsidR="003E4626" w:rsidRPr="009B04B3">
          <w:rPr>
            <w:rStyle w:val="Hyperlink"/>
            <w:noProof/>
          </w:rPr>
          <w:t>Projektkostenstrukturierung</w:t>
        </w:r>
        <w:r w:rsidR="003E4626">
          <w:rPr>
            <w:noProof/>
            <w:webHidden/>
          </w:rPr>
          <w:tab/>
        </w:r>
        <w:r w:rsidR="003E4626">
          <w:rPr>
            <w:noProof/>
            <w:webHidden/>
          </w:rPr>
          <w:fldChar w:fldCharType="begin"/>
        </w:r>
        <w:r w:rsidR="003E4626">
          <w:rPr>
            <w:noProof/>
            <w:webHidden/>
          </w:rPr>
          <w:instrText xml:space="preserve"> PAGEREF _Toc361220533 \h </w:instrText>
        </w:r>
        <w:r w:rsidR="003E4626">
          <w:rPr>
            <w:noProof/>
            <w:webHidden/>
          </w:rPr>
        </w:r>
        <w:r w:rsidR="003E4626">
          <w:rPr>
            <w:noProof/>
            <w:webHidden/>
          </w:rPr>
          <w:fldChar w:fldCharType="separate"/>
        </w:r>
        <w:r w:rsidR="00ED7EB7">
          <w:rPr>
            <w:noProof/>
            <w:webHidden/>
          </w:rPr>
          <w:t>6</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34" w:history="1">
        <w:r w:rsidR="003E4626" w:rsidRPr="009B04B3">
          <w:rPr>
            <w:rStyle w:val="Hyperlink"/>
            <w:noProof/>
          </w:rPr>
          <w:t>Projektstammdaten</w:t>
        </w:r>
        <w:r w:rsidR="003E4626">
          <w:rPr>
            <w:noProof/>
            <w:webHidden/>
          </w:rPr>
          <w:tab/>
        </w:r>
        <w:r w:rsidR="003E4626">
          <w:rPr>
            <w:noProof/>
            <w:webHidden/>
          </w:rPr>
          <w:fldChar w:fldCharType="begin"/>
        </w:r>
        <w:r w:rsidR="003E4626">
          <w:rPr>
            <w:noProof/>
            <w:webHidden/>
          </w:rPr>
          <w:instrText xml:space="preserve"> PAGEREF _Toc361220534 \h </w:instrText>
        </w:r>
        <w:r w:rsidR="003E4626">
          <w:rPr>
            <w:noProof/>
            <w:webHidden/>
          </w:rPr>
        </w:r>
        <w:r w:rsidR="003E4626">
          <w:rPr>
            <w:noProof/>
            <w:webHidden/>
          </w:rPr>
          <w:fldChar w:fldCharType="separate"/>
        </w:r>
        <w:r w:rsidR="00ED7EB7">
          <w:rPr>
            <w:noProof/>
            <w:webHidden/>
          </w:rPr>
          <w:t>7</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35" w:history="1">
        <w:r w:rsidR="003E4626" w:rsidRPr="009B04B3">
          <w:rPr>
            <w:rStyle w:val="Hyperlink"/>
            <w:noProof/>
          </w:rPr>
          <w:t>Ablauf &amp; Risiko</w:t>
        </w:r>
        <w:r w:rsidR="003E4626">
          <w:rPr>
            <w:noProof/>
            <w:webHidden/>
          </w:rPr>
          <w:tab/>
        </w:r>
        <w:r w:rsidR="003E4626">
          <w:rPr>
            <w:noProof/>
            <w:webHidden/>
          </w:rPr>
          <w:fldChar w:fldCharType="begin"/>
        </w:r>
        <w:r w:rsidR="003E4626">
          <w:rPr>
            <w:noProof/>
            <w:webHidden/>
          </w:rPr>
          <w:instrText xml:space="preserve"> PAGEREF _Toc361220535 \h </w:instrText>
        </w:r>
        <w:r w:rsidR="003E4626">
          <w:rPr>
            <w:noProof/>
            <w:webHidden/>
          </w:rPr>
        </w:r>
        <w:r w:rsidR="003E4626">
          <w:rPr>
            <w:noProof/>
            <w:webHidden/>
          </w:rPr>
          <w:fldChar w:fldCharType="separate"/>
        </w:r>
        <w:r w:rsidR="00ED7EB7">
          <w:rPr>
            <w:noProof/>
            <w:webHidden/>
          </w:rPr>
          <w:t>7</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36" w:history="1">
        <w:r w:rsidR="003E4626" w:rsidRPr="009B04B3">
          <w:rPr>
            <w:rStyle w:val="Hyperlink"/>
            <w:noProof/>
          </w:rPr>
          <w:t>Kosten Planung</w:t>
        </w:r>
        <w:r w:rsidR="003E4626">
          <w:rPr>
            <w:noProof/>
            <w:webHidden/>
          </w:rPr>
          <w:tab/>
        </w:r>
        <w:r w:rsidR="003E4626">
          <w:rPr>
            <w:noProof/>
            <w:webHidden/>
          </w:rPr>
          <w:fldChar w:fldCharType="begin"/>
        </w:r>
        <w:r w:rsidR="003E4626">
          <w:rPr>
            <w:noProof/>
            <w:webHidden/>
          </w:rPr>
          <w:instrText xml:space="preserve"> PAGEREF _Toc361220536 \h </w:instrText>
        </w:r>
        <w:r w:rsidR="003E4626">
          <w:rPr>
            <w:noProof/>
            <w:webHidden/>
          </w:rPr>
        </w:r>
        <w:r w:rsidR="003E4626">
          <w:rPr>
            <w:noProof/>
            <w:webHidden/>
          </w:rPr>
          <w:fldChar w:fldCharType="separate"/>
        </w:r>
        <w:r w:rsidR="00ED7EB7">
          <w:rPr>
            <w:noProof/>
            <w:webHidden/>
          </w:rPr>
          <w:t>8</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37" w:history="1">
        <w:r w:rsidR="003E4626" w:rsidRPr="009B04B3">
          <w:rPr>
            <w:rStyle w:val="Hyperlink"/>
            <w:noProof/>
          </w:rPr>
          <w:t>Kosten Bau</w:t>
        </w:r>
        <w:r w:rsidR="003E4626">
          <w:rPr>
            <w:noProof/>
            <w:webHidden/>
          </w:rPr>
          <w:tab/>
        </w:r>
        <w:r w:rsidR="003E4626">
          <w:rPr>
            <w:noProof/>
            <w:webHidden/>
          </w:rPr>
          <w:fldChar w:fldCharType="begin"/>
        </w:r>
        <w:r w:rsidR="003E4626">
          <w:rPr>
            <w:noProof/>
            <w:webHidden/>
          </w:rPr>
          <w:instrText xml:space="preserve"> PAGEREF _Toc361220537 \h </w:instrText>
        </w:r>
        <w:r w:rsidR="003E4626">
          <w:rPr>
            <w:noProof/>
            <w:webHidden/>
          </w:rPr>
        </w:r>
        <w:r w:rsidR="003E4626">
          <w:rPr>
            <w:noProof/>
            <w:webHidden/>
          </w:rPr>
          <w:fldChar w:fldCharType="separate"/>
        </w:r>
        <w:r w:rsidR="00ED7EB7">
          <w:rPr>
            <w:noProof/>
            <w:webHidden/>
          </w:rPr>
          <w:t>8</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38" w:history="1">
        <w:r w:rsidR="003E4626" w:rsidRPr="009B04B3">
          <w:rPr>
            <w:rStyle w:val="Hyperlink"/>
            <w:noProof/>
          </w:rPr>
          <w:t>Termine</w:t>
        </w:r>
        <w:r w:rsidR="003E4626">
          <w:rPr>
            <w:noProof/>
            <w:webHidden/>
          </w:rPr>
          <w:tab/>
        </w:r>
        <w:r w:rsidR="003E4626">
          <w:rPr>
            <w:noProof/>
            <w:webHidden/>
          </w:rPr>
          <w:fldChar w:fldCharType="begin"/>
        </w:r>
        <w:r w:rsidR="003E4626">
          <w:rPr>
            <w:noProof/>
            <w:webHidden/>
          </w:rPr>
          <w:instrText xml:space="preserve"> PAGEREF _Toc361220538 \h </w:instrText>
        </w:r>
        <w:r w:rsidR="003E4626">
          <w:rPr>
            <w:noProof/>
            <w:webHidden/>
          </w:rPr>
        </w:r>
        <w:r w:rsidR="003E4626">
          <w:rPr>
            <w:noProof/>
            <w:webHidden/>
          </w:rPr>
          <w:fldChar w:fldCharType="separate"/>
        </w:r>
        <w:r w:rsidR="00ED7EB7">
          <w:rPr>
            <w:noProof/>
            <w:webHidden/>
          </w:rPr>
          <w:t>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39" w:history="1">
        <w:r w:rsidR="003E4626" w:rsidRPr="009B04B3">
          <w:rPr>
            <w:rStyle w:val="Hyperlink"/>
            <w:noProof/>
          </w:rPr>
          <w:t>Ressourcen</w:t>
        </w:r>
        <w:r w:rsidR="003E4626">
          <w:rPr>
            <w:noProof/>
            <w:webHidden/>
          </w:rPr>
          <w:tab/>
        </w:r>
        <w:r w:rsidR="003E4626">
          <w:rPr>
            <w:noProof/>
            <w:webHidden/>
          </w:rPr>
          <w:fldChar w:fldCharType="begin"/>
        </w:r>
        <w:r w:rsidR="003E4626">
          <w:rPr>
            <w:noProof/>
            <w:webHidden/>
          </w:rPr>
          <w:instrText xml:space="preserve"> PAGEREF _Toc361220539 \h </w:instrText>
        </w:r>
        <w:r w:rsidR="003E4626">
          <w:rPr>
            <w:noProof/>
            <w:webHidden/>
          </w:rPr>
        </w:r>
        <w:r w:rsidR="003E4626">
          <w:rPr>
            <w:noProof/>
            <w:webHidden/>
          </w:rPr>
          <w:fldChar w:fldCharType="separate"/>
        </w:r>
        <w:r w:rsidR="00ED7EB7">
          <w:rPr>
            <w:noProof/>
            <w:webHidden/>
          </w:rPr>
          <w:t>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40" w:history="1">
        <w:r w:rsidR="003E4626" w:rsidRPr="009B04B3">
          <w:rPr>
            <w:rStyle w:val="Hyperlink"/>
            <w:noProof/>
          </w:rPr>
          <w:t>Bewertung</w:t>
        </w:r>
        <w:r w:rsidR="003E4626">
          <w:rPr>
            <w:noProof/>
            <w:webHidden/>
          </w:rPr>
          <w:tab/>
        </w:r>
        <w:r w:rsidR="003E4626">
          <w:rPr>
            <w:noProof/>
            <w:webHidden/>
          </w:rPr>
          <w:fldChar w:fldCharType="begin"/>
        </w:r>
        <w:r w:rsidR="003E4626">
          <w:rPr>
            <w:noProof/>
            <w:webHidden/>
          </w:rPr>
          <w:instrText xml:space="preserve"> PAGEREF _Toc361220540 \h </w:instrText>
        </w:r>
        <w:r w:rsidR="003E4626">
          <w:rPr>
            <w:noProof/>
            <w:webHidden/>
          </w:rPr>
        </w:r>
        <w:r w:rsidR="003E4626">
          <w:rPr>
            <w:noProof/>
            <w:webHidden/>
          </w:rPr>
          <w:fldChar w:fldCharType="separate"/>
        </w:r>
        <w:r w:rsidR="00ED7EB7">
          <w:rPr>
            <w:noProof/>
            <w:webHidden/>
          </w:rPr>
          <w:t>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41" w:history="1">
        <w:r w:rsidR="003E4626" w:rsidRPr="009B04B3">
          <w:rPr>
            <w:rStyle w:val="Hyperlink"/>
            <w:noProof/>
          </w:rPr>
          <w:t>Berichtswesen</w:t>
        </w:r>
        <w:r w:rsidR="003E4626">
          <w:rPr>
            <w:noProof/>
            <w:webHidden/>
          </w:rPr>
          <w:tab/>
        </w:r>
        <w:r w:rsidR="003E4626">
          <w:rPr>
            <w:noProof/>
            <w:webHidden/>
          </w:rPr>
          <w:fldChar w:fldCharType="begin"/>
        </w:r>
        <w:r w:rsidR="003E4626">
          <w:rPr>
            <w:noProof/>
            <w:webHidden/>
          </w:rPr>
          <w:instrText xml:space="preserve"> PAGEREF _Toc361220541 \h </w:instrText>
        </w:r>
        <w:r w:rsidR="003E4626">
          <w:rPr>
            <w:noProof/>
            <w:webHidden/>
          </w:rPr>
        </w:r>
        <w:r w:rsidR="003E4626">
          <w:rPr>
            <w:noProof/>
            <w:webHidden/>
          </w:rPr>
          <w:fldChar w:fldCharType="separate"/>
        </w:r>
        <w:r w:rsidR="00ED7EB7">
          <w:rPr>
            <w:noProof/>
            <w:webHidden/>
          </w:rPr>
          <w:t>12</w:t>
        </w:r>
        <w:r w:rsidR="003E4626">
          <w:rPr>
            <w:noProof/>
            <w:webHidden/>
          </w:rPr>
          <w:fldChar w:fldCharType="end"/>
        </w:r>
      </w:hyperlink>
    </w:p>
    <w:p w:rsidR="003E4626" w:rsidRDefault="00A359DB">
      <w:pPr>
        <w:pStyle w:val="Verzeichnis1"/>
        <w:rPr>
          <w:rFonts w:asciiTheme="minorHAnsi" w:eastAsiaTheme="minorEastAsia" w:hAnsiTheme="minorHAnsi" w:cstheme="minorBidi"/>
          <w:b w:val="0"/>
          <w:noProof/>
          <w:sz w:val="22"/>
          <w:szCs w:val="22"/>
        </w:rPr>
      </w:pPr>
      <w:hyperlink w:anchor="_Toc361220542" w:history="1">
        <w:r w:rsidR="003E4626" w:rsidRPr="009B04B3">
          <w:rPr>
            <w:rStyle w:val="Hyperlink"/>
            <w:noProof/>
          </w:rPr>
          <w:t>Elemente Benutzeroberfläche</w:t>
        </w:r>
        <w:r w:rsidR="003E4626">
          <w:rPr>
            <w:noProof/>
            <w:webHidden/>
          </w:rPr>
          <w:tab/>
        </w:r>
        <w:r w:rsidR="003E4626">
          <w:rPr>
            <w:noProof/>
            <w:webHidden/>
          </w:rPr>
          <w:fldChar w:fldCharType="begin"/>
        </w:r>
        <w:r w:rsidR="003E4626">
          <w:rPr>
            <w:noProof/>
            <w:webHidden/>
          </w:rPr>
          <w:instrText xml:space="preserve"> PAGEREF _Toc361220542 \h </w:instrText>
        </w:r>
        <w:r w:rsidR="003E4626">
          <w:rPr>
            <w:noProof/>
            <w:webHidden/>
          </w:rPr>
        </w:r>
        <w:r w:rsidR="003E4626">
          <w:rPr>
            <w:noProof/>
            <w:webHidden/>
          </w:rPr>
          <w:fldChar w:fldCharType="separate"/>
        </w:r>
        <w:r w:rsidR="00ED7EB7">
          <w:rPr>
            <w:noProof/>
            <w:webHidden/>
          </w:rPr>
          <w:t>15</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43" w:history="1">
        <w:r w:rsidR="003E4626" w:rsidRPr="009B04B3">
          <w:rPr>
            <w:rStyle w:val="Hyperlink"/>
            <w:noProof/>
          </w:rPr>
          <w:t>Programm-Installation</w:t>
        </w:r>
        <w:r w:rsidR="003E4626">
          <w:rPr>
            <w:noProof/>
            <w:webHidden/>
          </w:rPr>
          <w:tab/>
        </w:r>
        <w:r w:rsidR="003E4626">
          <w:rPr>
            <w:noProof/>
            <w:webHidden/>
          </w:rPr>
          <w:fldChar w:fldCharType="begin"/>
        </w:r>
        <w:r w:rsidR="003E4626">
          <w:rPr>
            <w:noProof/>
            <w:webHidden/>
          </w:rPr>
          <w:instrText xml:space="preserve"> PAGEREF _Toc361220543 \h </w:instrText>
        </w:r>
        <w:r w:rsidR="003E4626">
          <w:rPr>
            <w:noProof/>
            <w:webHidden/>
          </w:rPr>
        </w:r>
        <w:r w:rsidR="003E4626">
          <w:rPr>
            <w:noProof/>
            <w:webHidden/>
          </w:rPr>
          <w:fldChar w:fldCharType="separate"/>
        </w:r>
        <w:r w:rsidR="00ED7EB7">
          <w:rPr>
            <w:noProof/>
            <w:webHidden/>
          </w:rPr>
          <w:t>15</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44" w:history="1">
        <w:r w:rsidR="003E4626" w:rsidRPr="009B04B3">
          <w:rPr>
            <w:rStyle w:val="Hyperlink"/>
            <w:noProof/>
          </w:rPr>
          <w:t>Programm-Start</w:t>
        </w:r>
        <w:r w:rsidR="003E4626">
          <w:rPr>
            <w:noProof/>
            <w:webHidden/>
          </w:rPr>
          <w:tab/>
        </w:r>
        <w:r w:rsidR="003E4626">
          <w:rPr>
            <w:noProof/>
            <w:webHidden/>
          </w:rPr>
          <w:fldChar w:fldCharType="begin"/>
        </w:r>
        <w:r w:rsidR="003E4626">
          <w:rPr>
            <w:noProof/>
            <w:webHidden/>
          </w:rPr>
          <w:instrText xml:space="preserve"> PAGEREF _Toc361220544 \h </w:instrText>
        </w:r>
        <w:r w:rsidR="003E4626">
          <w:rPr>
            <w:noProof/>
            <w:webHidden/>
          </w:rPr>
        </w:r>
        <w:r w:rsidR="003E4626">
          <w:rPr>
            <w:noProof/>
            <w:webHidden/>
          </w:rPr>
          <w:fldChar w:fldCharType="separate"/>
        </w:r>
        <w:r w:rsidR="00ED7EB7">
          <w:rPr>
            <w:noProof/>
            <w:webHidden/>
          </w:rPr>
          <w:t>17</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45" w:history="1">
        <w:r w:rsidR="003E4626" w:rsidRPr="009B04B3">
          <w:rPr>
            <w:rStyle w:val="Hyperlink"/>
            <w:noProof/>
          </w:rPr>
          <w:t>Steuerung Programmablauf</w:t>
        </w:r>
        <w:r w:rsidR="003E4626">
          <w:rPr>
            <w:noProof/>
            <w:webHidden/>
          </w:rPr>
          <w:tab/>
        </w:r>
        <w:r w:rsidR="003E4626">
          <w:rPr>
            <w:noProof/>
            <w:webHidden/>
          </w:rPr>
          <w:fldChar w:fldCharType="begin"/>
        </w:r>
        <w:r w:rsidR="003E4626">
          <w:rPr>
            <w:noProof/>
            <w:webHidden/>
          </w:rPr>
          <w:instrText xml:space="preserve"> PAGEREF _Toc361220545 \h </w:instrText>
        </w:r>
        <w:r w:rsidR="003E4626">
          <w:rPr>
            <w:noProof/>
            <w:webHidden/>
          </w:rPr>
        </w:r>
        <w:r w:rsidR="003E4626">
          <w:rPr>
            <w:noProof/>
            <w:webHidden/>
          </w:rPr>
          <w:fldChar w:fldCharType="separate"/>
        </w:r>
        <w:r w:rsidR="00ED7EB7">
          <w:rPr>
            <w:noProof/>
            <w:webHidden/>
          </w:rPr>
          <w:t>18</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46" w:history="1">
        <w:r w:rsidR="003E4626" w:rsidRPr="009B04B3">
          <w:rPr>
            <w:rStyle w:val="Hyperlink"/>
            <w:noProof/>
          </w:rPr>
          <w:t>Bedienung Datentabellen</w:t>
        </w:r>
        <w:r w:rsidR="003E4626">
          <w:rPr>
            <w:noProof/>
            <w:webHidden/>
          </w:rPr>
          <w:tab/>
        </w:r>
        <w:r w:rsidR="003E4626">
          <w:rPr>
            <w:noProof/>
            <w:webHidden/>
          </w:rPr>
          <w:fldChar w:fldCharType="begin"/>
        </w:r>
        <w:r w:rsidR="003E4626">
          <w:rPr>
            <w:noProof/>
            <w:webHidden/>
          </w:rPr>
          <w:instrText xml:space="preserve"> PAGEREF _Toc361220546 \h </w:instrText>
        </w:r>
        <w:r w:rsidR="003E4626">
          <w:rPr>
            <w:noProof/>
            <w:webHidden/>
          </w:rPr>
        </w:r>
        <w:r w:rsidR="003E4626">
          <w:rPr>
            <w:noProof/>
            <w:webHidden/>
          </w:rPr>
          <w:fldChar w:fldCharType="separate"/>
        </w:r>
        <w:r w:rsidR="00ED7EB7">
          <w:rPr>
            <w:noProof/>
            <w:webHidden/>
          </w:rPr>
          <w:t>19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47" w:history="1">
        <w:r w:rsidR="003E4626" w:rsidRPr="009B04B3">
          <w:rPr>
            <w:rStyle w:val="Hyperlink"/>
            <w:noProof/>
          </w:rPr>
          <w:t>Bedeutung der Elemente</w:t>
        </w:r>
        <w:r w:rsidR="003E4626">
          <w:rPr>
            <w:noProof/>
            <w:webHidden/>
          </w:rPr>
          <w:tab/>
        </w:r>
        <w:r w:rsidR="003E4626">
          <w:rPr>
            <w:noProof/>
            <w:webHidden/>
          </w:rPr>
          <w:fldChar w:fldCharType="begin"/>
        </w:r>
        <w:r w:rsidR="003E4626">
          <w:rPr>
            <w:noProof/>
            <w:webHidden/>
          </w:rPr>
          <w:instrText xml:space="preserve"> PAGEREF _Toc361220547 \h </w:instrText>
        </w:r>
        <w:r w:rsidR="003E4626">
          <w:rPr>
            <w:noProof/>
            <w:webHidden/>
          </w:rPr>
        </w:r>
        <w:r w:rsidR="003E4626">
          <w:rPr>
            <w:noProof/>
            <w:webHidden/>
          </w:rPr>
          <w:fldChar w:fldCharType="separate"/>
        </w:r>
        <w:r w:rsidR="00ED7EB7">
          <w:rPr>
            <w:noProof/>
            <w:webHidden/>
          </w:rPr>
          <w:t>19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48" w:history="1">
        <w:r w:rsidR="003E4626" w:rsidRPr="009B04B3">
          <w:rPr>
            <w:rStyle w:val="Hyperlink"/>
            <w:noProof/>
          </w:rPr>
          <w:t>Typische Manipulationen an Tabellen</w:t>
        </w:r>
        <w:r w:rsidR="003E4626">
          <w:rPr>
            <w:noProof/>
            <w:webHidden/>
          </w:rPr>
          <w:tab/>
        </w:r>
        <w:r w:rsidR="003E4626">
          <w:rPr>
            <w:noProof/>
            <w:webHidden/>
          </w:rPr>
          <w:fldChar w:fldCharType="begin"/>
        </w:r>
        <w:r w:rsidR="003E4626">
          <w:rPr>
            <w:noProof/>
            <w:webHidden/>
          </w:rPr>
          <w:instrText xml:space="preserve"> PAGEREF _Toc361220548 \h </w:instrText>
        </w:r>
        <w:r w:rsidR="003E4626">
          <w:rPr>
            <w:noProof/>
            <w:webHidden/>
          </w:rPr>
        </w:r>
        <w:r w:rsidR="003E4626">
          <w:rPr>
            <w:noProof/>
            <w:webHidden/>
          </w:rPr>
          <w:fldChar w:fldCharType="separate"/>
        </w:r>
        <w:r w:rsidR="00ED7EB7">
          <w:rPr>
            <w:noProof/>
            <w:webHidden/>
          </w:rPr>
          <w:t>20</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49" w:history="1">
        <w:r w:rsidR="003E4626" w:rsidRPr="009B04B3">
          <w:rPr>
            <w:rStyle w:val="Hyperlink"/>
            <w:noProof/>
          </w:rPr>
          <w:t>Eingabe Datenwerte</w:t>
        </w:r>
        <w:r w:rsidR="003E4626">
          <w:rPr>
            <w:noProof/>
            <w:webHidden/>
          </w:rPr>
          <w:tab/>
        </w:r>
        <w:r w:rsidR="003E4626">
          <w:rPr>
            <w:noProof/>
            <w:webHidden/>
          </w:rPr>
          <w:fldChar w:fldCharType="begin"/>
        </w:r>
        <w:r w:rsidR="003E4626">
          <w:rPr>
            <w:noProof/>
            <w:webHidden/>
          </w:rPr>
          <w:instrText xml:space="preserve"> PAGEREF _Toc361220549 \h </w:instrText>
        </w:r>
        <w:r w:rsidR="003E4626">
          <w:rPr>
            <w:noProof/>
            <w:webHidden/>
          </w:rPr>
        </w:r>
        <w:r w:rsidR="003E4626">
          <w:rPr>
            <w:noProof/>
            <w:webHidden/>
          </w:rPr>
          <w:fldChar w:fldCharType="separate"/>
        </w:r>
        <w:r w:rsidR="00ED7EB7">
          <w:rPr>
            <w:noProof/>
            <w:webHidden/>
          </w:rPr>
          <w:t>27</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50" w:history="1">
        <w:r w:rsidR="003E4626" w:rsidRPr="009B04B3">
          <w:rPr>
            <w:rStyle w:val="Hyperlink"/>
            <w:noProof/>
          </w:rPr>
          <w:t>Datenfeld-Typ: Textfeld</w:t>
        </w:r>
        <w:r w:rsidR="003E4626">
          <w:rPr>
            <w:noProof/>
            <w:webHidden/>
          </w:rPr>
          <w:tab/>
        </w:r>
        <w:r w:rsidR="003E4626">
          <w:rPr>
            <w:noProof/>
            <w:webHidden/>
          </w:rPr>
          <w:fldChar w:fldCharType="begin"/>
        </w:r>
        <w:r w:rsidR="003E4626">
          <w:rPr>
            <w:noProof/>
            <w:webHidden/>
          </w:rPr>
          <w:instrText xml:space="preserve"> PAGEREF _Toc361220550 \h </w:instrText>
        </w:r>
        <w:r w:rsidR="003E4626">
          <w:rPr>
            <w:noProof/>
            <w:webHidden/>
          </w:rPr>
        </w:r>
        <w:r w:rsidR="003E4626">
          <w:rPr>
            <w:noProof/>
            <w:webHidden/>
          </w:rPr>
          <w:fldChar w:fldCharType="separate"/>
        </w:r>
        <w:r w:rsidR="00ED7EB7">
          <w:rPr>
            <w:noProof/>
            <w:webHidden/>
          </w:rPr>
          <w:t>28</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51" w:history="1">
        <w:r w:rsidR="003E4626" w:rsidRPr="009B04B3">
          <w:rPr>
            <w:rStyle w:val="Hyperlink"/>
            <w:noProof/>
          </w:rPr>
          <w:t>Datenfeld -Typ: Ganzzahlenfeld</w:t>
        </w:r>
        <w:r w:rsidR="003E4626">
          <w:rPr>
            <w:noProof/>
            <w:webHidden/>
          </w:rPr>
          <w:tab/>
        </w:r>
        <w:r w:rsidR="003E4626">
          <w:rPr>
            <w:noProof/>
            <w:webHidden/>
          </w:rPr>
          <w:fldChar w:fldCharType="begin"/>
        </w:r>
        <w:r w:rsidR="003E4626">
          <w:rPr>
            <w:noProof/>
            <w:webHidden/>
          </w:rPr>
          <w:instrText xml:space="preserve"> PAGEREF _Toc361220551 \h </w:instrText>
        </w:r>
        <w:r w:rsidR="003E4626">
          <w:rPr>
            <w:noProof/>
            <w:webHidden/>
          </w:rPr>
        </w:r>
        <w:r w:rsidR="003E4626">
          <w:rPr>
            <w:noProof/>
            <w:webHidden/>
          </w:rPr>
          <w:fldChar w:fldCharType="separate"/>
        </w:r>
        <w:r w:rsidR="00ED7EB7">
          <w:rPr>
            <w:noProof/>
            <w:webHidden/>
          </w:rPr>
          <w:t>28</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52" w:history="1">
        <w:r w:rsidR="003E4626" w:rsidRPr="009B04B3">
          <w:rPr>
            <w:rStyle w:val="Hyperlink"/>
            <w:noProof/>
          </w:rPr>
          <w:t>Datenfeld -Typ: Zahlenfeld</w:t>
        </w:r>
        <w:r w:rsidR="003E4626">
          <w:rPr>
            <w:noProof/>
            <w:webHidden/>
          </w:rPr>
          <w:tab/>
        </w:r>
        <w:r w:rsidR="003E4626">
          <w:rPr>
            <w:noProof/>
            <w:webHidden/>
          </w:rPr>
          <w:fldChar w:fldCharType="begin"/>
        </w:r>
        <w:r w:rsidR="003E4626">
          <w:rPr>
            <w:noProof/>
            <w:webHidden/>
          </w:rPr>
          <w:instrText xml:space="preserve"> PAGEREF _Toc361220552 \h </w:instrText>
        </w:r>
        <w:r w:rsidR="003E4626">
          <w:rPr>
            <w:noProof/>
            <w:webHidden/>
          </w:rPr>
        </w:r>
        <w:r w:rsidR="003E4626">
          <w:rPr>
            <w:noProof/>
            <w:webHidden/>
          </w:rPr>
          <w:fldChar w:fldCharType="separate"/>
        </w:r>
        <w:r w:rsidR="00ED7EB7">
          <w:rPr>
            <w:noProof/>
            <w:webHidden/>
          </w:rPr>
          <w:t>28</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53" w:history="1">
        <w:r w:rsidR="003E4626" w:rsidRPr="009B04B3">
          <w:rPr>
            <w:rStyle w:val="Hyperlink"/>
            <w:noProof/>
          </w:rPr>
          <w:t>Datenfeld -Typ: Datumsfeld</w:t>
        </w:r>
        <w:r w:rsidR="003E4626">
          <w:rPr>
            <w:noProof/>
            <w:webHidden/>
          </w:rPr>
          <w:tab/>
        </w:r>
        <w:r w:rsidR="003E4626">
          <w:rPr>
            <w:noProof/>
            <w:webHidden/>
          </w:rPr>
          <w:fldChar w:fldCharType="begin"/>
        </w:r>
        <w:r w:rsidR="003E4626">
          <w:rPr>
            <w:noProof/>
            <w:webHidden/>
          </w:rPr>
          <w:instrText xml:space="preserve"> PAGEREF _Toc361220553 \h </w:instrText>
        </w:r>
        <w:r w:rsidR="003E4626">
          <w:rPr>
            <w:noProof/>
            <w:webHidden/>
          </w:rPr>
        </w:r>
        <w:r w:rsidR="003E4626">
          <w:rPr>
            <w:noProof/>
            <w:webHidden/>
          </w:rPr>
          <w:fldChar w:fldCharType="separate"/>
        </w:r>
        <w:r w:rsidR="00ED7EB7">
          <w:rPr>
            <w:noProof/>
            <w:webHidden/>
          </w:rPr>
          <w:t>29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54" w:history="1">
        <w:r w:rsidR="003E4626" w:rsidRPr="009B04B3">
          <w:rPr>
            <w:rStyle w:val="Hyperlink"/>
            <w:noProof/>
          </w:rPr>
          <w:t>Datenfeld -Typ: Auswahlfeld</w:t>
        </w:r>
        <w:r w:rsidR="003E4626">
          <w:rPr>
            <w:noProof/>
            <w:webHidden/>
          </w:rPr>
          <w:tab/>
        </w:r>
        <w:r w:rsidR="003E4626">
          <w:rPr>
            <w:noProof/>
            <w:webHidden/>
          </w:rPr>
          <w:fldChar w:fldCharType="begin"/>
        </w:r>
        <w:r w:rsidR="003E4626">
          <w:rPr>
            <w:noProof/>
            <w:webHidden/>
          </w:rPr>
          <w:instrText xml:space="preserve"> PAGEREF _Toc361220554 \h </w:instrText>
        </w:r>
        <w:r w:rsidR="003E4626">
          <w:rPr>
            <w:noProof/>
            <w:webHidden/>
          </w:rPr>
        </w:r>
        <w:r w:rsidR="003E4626">
          <w:rPr>
            <w:noProof/>
            <w:webHidden/>
          </w:rPr>
          <w:fldChar w:fldCharType="separate"/>
        </w:r>
        <w:r w:rsidR="00ED7EB7">
          <w:rPr>
            <w:noProof/>
            <w:webHidden/>
          </w:rPr>
          <w:t>29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55" w:history="1">
        <w:r w:rsidR="003E4626" w:rsidRPr="009B04B3">
          <w:rPr>
            <w:rStyle w:val="Hyperlink"/>
            <w:noProof/>
          </w:rPr>
          <w:t>Datenfeld -Typ: Ankreuzfeld</w:t>
        </w:r>
        <w:r w:rsidR="003E4626">
          <w:rPr>
            <w:noProof/>
            <w:webHidden/>
          </w:rPr>
          <w:tab/>
        </w:r>
        <w:r w:rsidR="003E4626">
          <w:rPr>
            <w:noProof/>
            <w:webHidden/>
          </w:rPr>
          <w:fldChar w:fldCharType="begin"/>
        </w:r>
        <w:r w:rsidR="003E4626">
          <w:rPr>
            <w:noProof/>
            <w:webHidden/>
          </w:rPr>
          <w:instrText xml:space="preserve"> PAGEREF _Toc361220555 \h </w:instrText>
        </w:r>
        <w:r w:rsidR="003E4626">
          <w:rPr>
            <w:noProof/>
            <w:webHidden/>
          </w:rPr>
        </w:r>
        <w:r w:rsidR="003E4626">
          <w:rPr>
            <w:noProof/>
            <w:webHidden/>
          </w:rPr>
          <w:fldChar w:fldCharType="separate"/>
        </w:r>
        <w:r w:rsidR="00ED7EB7">
          <w:rPr>
            <w:noProof/>
            <w:webHidden/>
          </w:rPr>
          <w:t>29</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56" w:history="1">
        <w:r w:rsidR="003E4626" w:rsidRPr="009B04B3">
          <w:rPr>
            <w:rStyle w:val="Hyperlink"/>
            <w:noProof/>
          </w:rPr>
          <w:t>Hilfe-Stellungen bei der Bearbeitung</w:t>
        </w:r>
        <w:r w:rsidR="003E4626">
          <w:rPr>
            <w:noProof/>
            <w:webHidden/>
          </w:rPr>
          <w:tab/>
        </w:r>
        <w:r w:rsidR="003E4626">
          <w:rPr>
            <w:noProof/>
            <w:webHidden/>
          </w:rPr>
          <w:fldChar w:fldCharType="begin"/>
        </w:r>
        <w:r w:rsidR="003E4626">
          <w:rPr>
            <w:noProof/>
            <w:webHidden/>
          </w:rPr>
          <w:instrText xml:space="preserve"> PAGEREF _Toc361220556 \h </w:instrText>
        </w:r>
        <w:r w:rsidR="003E4626">
          <w:rPr>
            <w:noProof/>
            <w:webHidden/>
          </w:rPr>
        </w:r>
        <w:r w:rsidR="003E4626">
          <w:rPr>
            <w:noProof/>
            <w:webHidden/>
          </w:rPr>
          <w:fldChar w:fldCharType="separate"/>
        </w:r>
        <w:r w:rsidR="00ED7EB7">
          <w:rPr>
            <w:noProof/>
            <w:webHidden/>
          </w:rPr>
          <w:t>30</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57" w:history="1">
        <w:r w:rsidR="003E4626" w:rsidRPr="009B04B3">
          <w:rPr>
            <w:rStyle w:val="Hyperlink"/>
            <w:noProof/>
          </w:rPr>
          <w:t>Einstellungen &amp; Hilfen in der Funktionsleiste</w:t>
        </w:r>
        <w:r w:rsidR="003E4626">
          <w:rPr>
            <w:noProof/>
            <w:webHidden/>
          </w:rPr>
          <w:tab/>
        </w:r>
        <w:r w:rsidR="003E4626">
          <w:rPr>
            <w:noProof/>
            <w:webHidden/>
          </w:rPr>
          <w:fldChar w:fldCharType="begin"/>
        </w:r>
        <w:r w:rsidR="003E4626">
          <w:rPr>
            <w:noProof/>
            <w:webHidden/>
          </w:rPr>
          <w:instrText xml:space="preserve"> PAGEREF _Toc361220557 \h </w:instrText>
        </w:r>
        <w:r w:rsidR="003E4626">
          <w:rPr>
            <w:noProof/>
            <w:webHidden/>
          </w:rPr>
        </w:r>
        <w:r w:rsidR="003E4626">
          <w:rPr>
            <w:noProof/>
            <w:webHidden/>
          </w:rPr>
          <w:fldChar w:fldCharType="separate"/>
        </w:r>
        <w:r w:rsidR="00ED7EB7">
          <w:rPr>
            <w:noProof/>
            <w:webHidden/>
          </w:rPr>
          <w:t>30</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58" w:history="1">
        <w:r w:rsidR="003E4626" w:rsidRPr="009B04B3">
          <w:rPr>
            <w:rStyle w:val="Hyperlink"/>
            <w:noProof/>
          </w:rPr>
          <w:t>Wegweiser für IPS-Funktionalitäten</w:t>
        </w:r>
        <w:r w:rsidR="003E4626">
          <w:rPr>
            <w:noProof/>
            <w:webHidden/>
          </w:rPr>
          <w:tab/>
        </w:r>
        <w:r w:rsidR="003E4626">
          <w:rPr>
            <w:noProof/>
            <w:webHidden/>
          </w:rPr>
          <w:fldChar w:fldCharType="begin"/>
        </w:r>
        <w:r w:rsidR="003E4626">
          <w:rPr>
            <w:noProof/>
            <w:webHidden/>
          </w:rPr>
          <w:instrText xml:space="preserve"> PAGEREF _Toc361220558 \h </w:instrText>
        </w:r>
        <w:r w:rsidR="003E4626">
          <w:rPr>
            <w:noProof/>
            <w:webHidden/>
          </w:rPr>
        </w:r>
        <w:r w:rsidR="003E4626">
          <w:rPr>
            <w:noProof/>
            <w:webHidden/>
          </w:rPr>
          <w:fldChar w:fldCharType="separate"/>
        </w:r>
        <w:r w:rsidR="00ED7EB7">
          <w:rPr>
            <w:noProof/>
            <w:webHidden/>
          </w:rPr>
          <w:t>34</w:t>
        </w:r>
        <w:r w:rsidR="003E4626">
          <w:rPr>
            <w:noProof/>
            <w:webHidden/>
          </w:rPr>
          <w:fldChar w:fldCharType="end"/>
        </w:r>
      </w:hyperlink>
    </w:p>
    <w:p w:rsidR="003E4626" w:rsidRDefault="00A359DB">
      <w:pPr>
        <w:pStyle w:val="Verzeichnis1"/>
        <w:rPr>
          <w:rFonts w:asciiTheme="minorHAnsi" w:eastAsiaTheme="minorEastAsia" w:hAnsiTheme="minorHAnsi" w:cstheme="minorBidi"/>
          <w:b w:val="0"/>
          <w:noProof/>
          <w:sz w:val="22"/>
          <w:szCs w:val="22"/>
        </w:rPr>
      </w:pPr>
      <w:hyperlink w:anchor="_Toc361220559" w:history="1">
        <w:r w:rsidR="003E4626" w:rsidRPr="009B04B3">
          <w:rPr>
            <w:rStyle w:val="Hyperlink"/>
            <w:noProof/>
          </w:rPr>
          <w:t>Anmeldung und Berechtigung</w:t>
        </w:r>
        <w:r w:rsidR="003E4626">
          <w:rPr>
            <w:noProof/>
            <w:webHidden/>
          </w:rPr>
          <w:tab/>
        </w:r>
        <w:r w:rsidR="003E4626">
          <w:rPr>
            <w:noProof/>
            <w:webHidden/>
          </w:rPr>
          <w:fldChar w:fldCharType="begin"/>
        </w:r>
        <w:r w:rsidR="003E4626">
          <w:rPr>
            <w:noProof/>
            <w:webHidden/>
          </w:rPr>
          <w:instrText xml:space="preserve"> PAGEREF _Toc361220559 \h </w:instrText>
        </w:r>
        <w:r w:rsidR="003E4626">
          <w:rPr>
            <w:noProof/>
            <w:webHidden/>
          </w:rPr>
        </w:r>
        <w:r w:rsidR="003E4626">
          <w:rPr>
            <w:noProof/>
            <w:webHidden/>
          </w:rPr>
          <w:fldChar w:fldCharType="separate"/>
        </w:r>
        <w:r w:rsidR="00ED7EB7">
          <w:rPr>
            <w:noProof/>
            <w:webHidden/>
          </w:rPr>
          <w:t>35</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60" w:history="1">
        <w:r w:rsidR="003E4626" w:rsidRPr="009B04B3">
          <w:rPr>
            <w:rStyle w:val="Hyperlink"/>
            <w:noProof/>
          </w:rPr>
          <w:t>Benutzer</w:t>
        </w:r>
        <w:r w:rsidR="003E4626">
          <w:rPr>
            <w:noProof/>
            <w:webHidden/>
          </w:rPr>
          <w:tab/>
        </w:r>
        <w:r w:rsidR="003E4626">
          <w:rPr>
            <w:noProof/>
            <w:webHidden/>
          </w:rPr>
          <w:fldChar w:fldCharType="begin"/>
        </w:r>
        <w:r w:rsidR="003E4626">
          <w:rPr>
            <w:noProof/>
            <w:webHidden/>
          </w:rPr>
          <w:instrText xml:space="preserve"> PAGEREF _Toc361220560 \h </w:instrText>
        </w:r>
        <w:r w:rsidR="003E4626">
          <w:rPr>
            <w:noProof/>
            <w:webHidden/>
          </w:rPr>
        </w:r>
        <w:r w:rsidR="003E4626">
          <w:rPr>
            <w:noProof/>
            <w:webHidden/>
          </w:rPr>
          <w:fldChar w:fldCharType="separate"/>
        </w:r>
        <w:r w:rsidR="00ED7EB7">
          <w:rPr>
            <w:noProof/>
            <w:webHidden/>
          </w:rPr>
          <w:t>35</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61" w:history="1">
        <w:r w:rsidR="003E4626" w:rsidRPr="009B04B3">
          <w:rPr>
            <w:rStyle w:val="Hyperlink"/>
            <w:noProof/>
          </w:rPr>
          <w:t>Anmeldung</w:t>
        </w:r>
        <w:r w:rsidR="003E4626">
          <w:rPr>
            <w:noProof/>
            <w:webHidden/>
          </w:rPr>
          <w:tab/>
        </w:r>
        <w:r w:rsidR="003E4626">
          <w:rPr>
            <w:noProof/>
            <w:webHidden/>
          </w:rPr>
          <w:fldChar w:fldCharType="begin"/>
        </w:r>
        <w:r w:rsidR="003E4626">
          <w:rPr>
            <w:noProof/>
            <w:webHidden/>
          </w:rPr>
          <w:instrText xml:space="preserve"> PAGEREF _Toc361220561 \h </w:instrText>
        </w:r>
        <w:r w:rsidR="003E4626">
          <w:rPr>
            <w:noProof/>
            <w:webHidden/>
          </w:rPr>
        </w:r>
        <w:r w:rsidR="003E4626">
          <w:rPr>
            <w:noProof/>
            <w:webHidden/>
          </w:rPr>
          <w:fldChar w:fldCharType="separate"/>
        </w:r>
        <w:r w:rsidR="00ED7EB7">
          <w:rPr>
            <w:noProof/>
            <w:webHidden/>
          </w:rPr>
          <w:t>35</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62" w:history="1">
        <w:r w:rsidR="003E4626" w:rsidRPr="009B04B3">
          <w:rPr>
            <w:rStyle w:val="Hyperlink"/>
            <w:noProof/>
          </w:rPr>
          <w:t>Kennwortänderung</w:t>
        </w:r>
        <w:r w:rsidR="003E4626">
          <w:rPr>
            <w:noProof/>
            <w:webHidden/>
          </w:rPr>
          <w:tab/>
        </w:r>
        <w:r w:rsidR="003E4626">
          <w:rPr>
            <w:noProof/>
            <w:webHidden/>
          </w:rPr>
          <w:fldChar w:fldCharType="begin"/>
        </w:r>
        <w:r w:rsidR="003E4626">
          <w:rPr>
            <w:noProof/>
            <w:webHidden/>
          </w:rPr>
          <w:instrText xml:space="preserve"> PAGEREF _Toc361220562 \h </w:instrText>
        </w:r>
        <w:r w:rsidR="003E4626">
          <w:rPr>
            <w:noProof/>
            <w:webHidden/>
          </w:rPr>
        </w:r>
        <w:r w:rsidR="003E4626">
          <w:rPr>
            <w:noProof/>
            <w:webHidden/>
          </w:rPr>
          <w:fldChar w:fldCharType="separate"/>
        </w:r>
        <w:r w:rsidR="00ED7EB7">
          <w:rPr>
            <w:noProof/>
            <w:webHidden/>
          </w:rPr>
          <w:t>37</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63" w:history="1">
        <w:r w:rsidR="003E4626" w:rsidRPr="009B04B3">
          <w:rPr>
            <w:rStyle w:val="Hyperlink"/>
            <w:noProof/>
          </w:rPr>
          <w:t>Projektmitarbeiter</w:t>
        </w:r>
        <w:r w:rsidR="003E4626">
          <w:rPr>
            <w:noProof/>
            <w:webHidden/>
          </w:rPr>
          <w:tab/>
        </w:r>
        <w:r w:rsidR="003E4626">
          <w:rPr>
            <w:noProof/>
            <w:webHidden/>
          </w:rPr>
          <w:fldChar w:fldCharType="begin"/>
        </w:r>
        <w:r w:rsidR="003E4626">
          <w:rPr>
            <w:noProof/>
            <w:webHidden/>
          </w:rPr>
          <w:instrText xml:space="preserve"> PAGEREF _Toc361220563 \h </w:instrText>
        </w:r>
        <w:r w:rsidR="003E4626">
          <w:rPr>
            <w:noProof/>
            <w:webHidden/>
          </w:rPr>
        </w:r>
        <w:r w:rsidR="003E4626">
          <w:rPr>
            <w:noProof/>
            <w:webHidden/>
          </w:rPr>
          <w:fldChar w:fldCharType="separate"/>
        </w:r>
        <w:r w:rsidR="00ED7EB7">
          <w:rPr>
            <w:noProof/>
            <w:webHidden/>
          </w:rPr>
          <w:t>37</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64" w:history="1">
        <w:r w:rsidR="003E4626" w:rsidRPr="009B04B3">
          <w:rPr>
            <w:rStyle w:val="Hyperlink"/>
            <w:noProof/>
          </w:rPr>
          <w:t>Berechtigungen</w:t>
        </w:r>
        <w:r w:rsidR="003E4626">
          <w:rPr>
            <w:noProof/>
            <w:webHidden/>
          </w:rPr>
          <w:tab/>
        </w:r>
        <w:r w:rsidR="003E4626">
          <w:rPr>
            <w:noProof/>
            <w:webHidden/>
          </w:rPr>
          <w:fldChar w:fldCharType="begin"/>
        </w:r>
        <w:r w:rsidR="003E4626">
          <w:rPr>
            <w:noProof/>
            <w:webHidden/>
          </w:rPr>
          <w:instrText xml:space="preserve"> PAGEREF _Toc361220564 \h </w:instrText>
        </w:r>
        <w:r w:rsidR="003E4626">
          <w:rPr>
            <w:noProof/>
            <w:webHidden/>
          </w:rPr>
        </w:r>
        <w:r w:rsidR="003E4626">
          <w:rPr>
            <w:noProof/>
            <w:webHidden/>
          </w:rPr>
          <w:fldChar w:fldCharType="separate"/>
        </w:r>
        <w:r w:rsidR="00ED7EB7">
          <w:rPr>
            <w:noProof/>
            <w:webHidden/>
          </w:rPr>
          <w:t>38</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65" w:history="1">
        <w:r w:rsidR="003E4626" w:rsidRPr="009B04B3">
          <w:rPr>
            <w:rStyle w:val="Hyperlink"/>
            <w:noProof/>
          </w:rPr>
          <w:t>Grundlagen</w:t>
        </w:r>
        <w:r w:rsidR="003E4626">
          <w:rPr>
            <w:noProof/>
            <w:webHidden/>
          </w:rPr>
          <w:tab/>
        </w:r>
        <w:r w:rsidR="003E4626">
          <w:rPr>
            <w:noProof/>
            <w:webHidden/>
          </w:rPr>
          <w:fldChar w:fldCharType="begin"/>
        </w:r>
        <w:r w:rsidR="003E4626">
          <w:rPr>
            <w:noProof/>
            <w:webHidden/>
          </w:rPr>
          <w:instrText xml:space="preserve"> PAGEREF _Toc361220565 \h </w:instrText>
        </w:r>
        <w:r w:rsidR="003E4626">
          <w:rPr>
            <w:noProof/>
            <w:webHidden/>
          </w:rPr>
        </w:r>
        <w:r w:rsidR="003E4626">
          <w:rPr>
            <w:noProof/>
            <w:webHidden/>
          </w:rPr>
          <w:fldChar w:fldCharType="separate"/>
        </w:r>
        <w:r w:rsidR="00ED7EB7">
          <w:rPr>
            <w:noProof/>
            <w:webHidden/>
          </w:rPr>
          <w:t>38</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66" w:history="1">
        <w:r w:rsidR="003E4626" w:rsidRPr="009B04B3">
          <w:rPr>
            <w:rStyle w:val="Hyperlink"/>
            <w:noProof/>
          </w:rPr>
          <w:t>Erforderliche Berechtigungen</w:t>
        </w:r>
        <w:r w:rsidR="003E4626">
          <w:rPr>
            <w:noProof/>
            <w:webHidden/>
          </w:rPr>
          <w:tab/>
        </w:r>
        <w:r w:rsidR="003E4626">
          <w:rPr>
            <w:noProof/>
            <w:webHidden/>
          </w:rPr>
          <w:fldChar w:fldCharType="begin"/>
        </w:r>
        <w:r w:rsidR="003E4626">
          <w:rPr>
            <w:noProof/>
            <w:webHidden/>
          </w:rPr>
          <w:instrText xml:space="preserve"> PAGEREF _Toc361220566 \h </w:instrText>
        </w:r>
        <w:r w:rsidR="003E4626">
          <w:rPr>
            <w:noProof/>
            <w:webHidden/>
          </w:rPr>
        </w:r>
        <w:r w:rsidR="003E4626">
          <w:rPr>
            <w:noProof/>
            <w:webHidden/>
          </w:rPr>
          <w:fldChar w:fldCharType="separate"/>
        </w:r>
        <w:r w:rsidR="00ED7EB7">
          <w:rPr>
            <w:noProof/>
            <w:webHidden/>
          </w:rPr>
          <w:t>40</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67" w:history="1">
        <w:r w:rsidR="003E4626" w:rsidRPr="009B04B3">
          <w:rPr>
            <w:rStyle w:val="Hyperlink"/>
            <w:noProof/>
          </w:rPr>
          <w:t>Dokumentation der Berechtigungen</w:t>
        </w:r>
        <w:r w:rsidR="003E4626">
          <w:rPr>
            <w:noProof/>
            <w:webHidden/>
          </w:rPr>
          <w:tab/>
        </w:r>
        <w:r w:rsidR="003E4626">
          <w:rPr>
            <w:noProof/>
            <w:webHidden/>
          </w:rPr>
          <w:fldChar w:fldCharType="begin"/>
        </w:r>
        <w:r w:rsidR="003E4626">
          <w:rPr>
            <w:noProof/>
            <w:webHidden/>
          </w:rPr>
          <w:instrText xml:space="preserve"> PAGEREF _Toc361220567 \h </w:instrText>
        </w:r>
        <w:r w:rsidR="003E4626">
          <w:rPr>
            <w:noProof/>
            <w:webHidden/>
          </w:rPr>
        </w:r>
        <w:r w:rsidR="003E4626">
          <w:rPr>
            <w:noProof/>
            <w:webHidden/>
          </w:rPr>
          <w:fldChar w:fldCharType="separate"/>
        </w:r>
        <w:r w:rsidR="00ED7EB7">
          <w:rPr>
            <w:noProof/>
            <w:webHidden/>
          </w:rPr>
          <w:t>41</w:t>
        </w:r>
        <w:r w:rsidR="003E4626">
          <w:rPr>
            <w:noProof/>
            <w:webHidden/>
          </w:rPr>
          <w:fldChar w:fldCharType="end"/>
        </w:r>
      </w:hyperlink>
    </w:p>
    <w:p w:rsidR="003E4626" w:rsidRDefault="00A359DB">
      <w:pPr>
        <w:pStyle w:val="Verzeichnis1"/>
        <w:rPr>
          <w:rFonts w:asciiTheme="minorHAnsi" w:eastAsiaTheme="minorEastAsia" w:hAnsiTheme="minorHAnsi" w:cstheme="minorBidi"/>
          <w:b w:val="0"/>
          <w:noProof/>
          <w:sz w:val="22"/>
          <w:szCs w:val="22"/>
        </w:rPr>
      </w:pPr>
      <w:hyperlink w:anchor="_Toc361220568" w:history="1">
        <w:r w:rsidR="003E4626" w:rsidRPr="009B04B3">
          <w:rPr>
            <w:rStyle w:val="Hyperlink"/>
            <w:noProof/>
          </w:rPr>
          <w:t>Projektstammdaten</w:t>
        </w:r>
        <w:r w:rsidR="003E4626">
          <w:rPr>
            <w:noProof/>
            <w:webHidden/>
          </w:rPr>
          <w:tab/>
        </w:r>
        <w:r w:rsidR="003E4626">
          <w:rPr>
            <w:noProof/>
            <w:webHidden/>
          </w:rPr>
          <w:fldChar w:fldCharType="begin"/>
        </w:r>
        <w:r w:rsidR="003E4626">
          <w:rPr>
            <w:noProof/>
            <w:webHidden/>
          </w:rPr>
          <w:instrText xml:space="preserve"> PAGEREF _Toc361220568 \h </w:instrText>
        </w:r>
        <w:r w:rsidR="003E4626">
          <w:rPr>
            <w:noProof/>
            <w:webHidden/>
          </w:rPr>
        </w:r>
        <w:r w:rsidR="003E4626">
          <w:rPr>
            <w:noProof/>
            <w:webHidden/>
          </w:rPr>
          <w:fldChar w:fldCharType="separate"/>
        </w:r>
        <w:r w:rsidR="00ED7EB7">
          <w:rPr>
            <w:noProof/>
            <w:webHidden/>
          </w:rPr>
          <w:t>43</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69" w:history="1">
        <w:r w:rsidR="003E4626" w:rsidRPr="009B04B3">
          <w:rPr>
            <w:rStyle w:val="Hyperlink"/>
            <w:noProof/>
          </w:rPr>
          <w:t>Aufgabenstellung</w:t>
        </w:r>
        <w:r w:rsidR="003E4626">
          <w:rPr>
            <w:noProof/>
            <w:webHidden/>
          </w:rPr>
          <w:tab/>
        </w:r>
        <w:r w:rsidR="003E4626">
          <w:rPr>
            <w:noProof/>
            <w:webHidden/>
          </w:rPr>
          <w:fldChar w:fldCharType="begin"/>
        </w:r>
        <w:r w:rsidR="003E4626">
          <w:rPr>
            <w:noProof/>
            <w:webHidden/>
          </w:rPr>
          <w:instrText xml:space="preserve"> PAGEREF _Toc361220569 \h </w:instrText>
        </w:r>
        <w:r w:rsidR="003E4626">
          <w:rPr>
            <w:noProof/>
            <w:webHidden/>
          </w:rPr>
        </w:r>
        <w:r w:rsidR="003E4626">
          <w:rPr>
            <w:noProof/>
            <w:webHidden/>
          </w:rPr>
          <w:fldChar w:fldCharType="separate"/>
        </w:r>
        <w:r w:rsidR="00ED7EB7">
          <w:rPr>
            <w:noProof/>
            <w:webHidden/>
          </w:rPr>
          <w:t>43</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70" w:history="1">
        <w:r w:rsidR="003E4626" w:rsidRPr="009B04B3">
          <w:rPr>
            <w:rStyle w:val="Hyperlink"/>
            <w:noProof/>
          </w:rPr>
          <w:t>Einzel-Projekt-Sicht</w:t>
        </w:r>
        <w:r w:rsidR="003E4626">
          <w:rPr>
            <w:noProof/>
            <w:webHidden/>
          </w:rPr>
          <w:tab/>
        </w:r>
        <w:r w:rsidR="003E4626">
          <w:rPr>
            <w:noProof/>
            <w:webHidden/>
          </w:rPr>
          <w:fldChar w:fldCharType="begin"/>
        </w:r>
        <w:r w:rsidR="003E4626">
          <w:rPr>
            <w:noProof/>
            <w:webHidden/>
          </w:rPr>
          <w:instrText xml:space="preserve"> PAGEREF _Toc361220570 \h </w:instrText>
        </w:r>
        <w:r w:rsidR="003E4626">
          <w:rPr>
            <w:noProof/>
            <w:webHidden/>
          </w:rPr>
        </w:r>
        <w:r w:rsidR="003E4626">
          <w:rPr>
            <w:noProof/>
            <w:webHidden/>
          </w:rPr>
          <w:fldChar w:fldCharType="separate"/>
        </w:r>
        <w:r w:rsidR="00ED7EB7">
          <w:rPr>
            <w:noProof/>
            <w:webHidden/>
          </w:rPr>
          <w:t>45</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71" w:history="1">
        <w:r w:rsidR="003E4626" w:rsidRPr="009B04B3">
          <w:rPr>
            <w:rStyle w:val="Hyperlink"/>
            <w:noProof/>
          </w:rPr>
          <w:t>Multi-Projekt-Sicht</w:t>
        </w:r>
        <w:r w:rsidR="003E4626">
          <w:rPr>
            <w:noProof/>
            <w:webHidden/>
          </w:rPr>
          <w:tab/>
        </w:r>
        <w:r w:rsidR="003E4626">
          <w:rPr>
            <w:noProof/>
            <w:webHidden/>
          </w:rPr>
          <w:fldChar w:fldCharType="begin"/>
        </w:r>
        <w:r w:rsidR="003E4626">
          <w:rPr>
            <w:noProof/>
            <w:webHidden/>
          </w:rPr>
          <w:instrText xml:space="preserve"> PAGEREF _Toc361220571 \h </w:instrText>
        </w:r>
        <w:r w:rsidR="003E4626">
          <w:rPr>
            <w:noProof/>
            <w:webHidden/>
          </w:rPr>
        </w:r>
        <w:r w:rsidR="003E4626">
          <w:rPr>
            <w:noProof/>
            <w:webHidden/>
          </w:rPr>
          <w:fldChar w:fldCharType="separate"/>
        </w:r>
        <w:r w:rsidR="00ED7EB7">
          <w:rPr>
            <w:noProof/>
            <w:webHidden/>
          </w:rPr>
          <w:t>47</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72" w:history="1">
        <w:r w:rsidR="003E4626" w:rsidRPr="009B04B3">
          <w:rPr>
            <w:rStyle w:val="Hyperlink"/>
            <w:noProof/>
          </w:rPr>
          <w:t>Projektliste</w:t>
        </w:r>
        <w:r w:rsidR="003E4626">
          <w:rPr>
            <w:noProof/>
            <w:webHidden/>
          </w:rPr>
          <w:tab/>
        </w:r>
        <w:r w:rsidR="003E4626">
          <w:rPr>
            <w:noProof/>
            <w:webHidden/>
          </w:rPr>
          <w:fldChar w:fldCharType="begin"/>
        </w:r>
        <w:r w:rsidR="003E4626">
          <w:rPr>
            <w:noProof/>
            <w:webHidden/>
          </w:rPr>
          <w:instrText xml:space="preserve"> PAGEREF _Toc361220572 \h </w:instrText>
        </w:r>
        <w:r w:rsidR="003E4626">
          <w:rPr>
            <w:noProof/>
            <w:webHidden/>
          </w:rPr>
        </w:r>
        <w:r w:rsidR="003E4626">
          <w:rPr>
            <w:noProof/>
            <w:webHidden/>
          </w:rPr>
          <w:fldChar w:fldCharType="separate"/>
        </w:r>
        <w:r w:rsidR="00ED7EB7">
          <w:rPr>
            <w:noProof/>
            <w:webHidden/>
          </w:rPr>
          <w:t>47</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73" w:history="1">
        <w:r w:rsidR="003E4626" w:rsidRPr="009B04B3">
          <w:rPr>
            <w:rStyle w:val="Hyperlink"/>
            <w:noProof/>
          </w:rPr>
          <w:t>Bedienung Selektion</w:t>
        </w:r>
        <w:r w:rsidR="003E4626">
          <w:rPr>
            <w:noProof/>
            <w:webHidden/>
          </w:rPr>
          <w:tab/>
        </w:r>
        <w:r w:rsidR="003E4626">
          <w:rPr>
            <w:noProof/>
            <w:webHidden/>
          </w:rPr>
          <w:fldChar w:fldCharType="begin"/>
        </w:r>
        <w:r w:rsidR="003E4626">
          <w:rPr>
            <w:noProof/>
            <w:webHidden/>
          </w:rPr>
          <w:instrText xml:space="preserve"> PAGEREF _Toc361220573 \h </w:instrText>
        </w:r>
        <w:r w:rsidR="003E4626">
          <w:rPr>
            <w:noProof/>
            <w:webHidden/>
          </w:rPr>
        </w:r>
        <w:r w:rsidR="003E4626">
          <w:rPr>
            <w:noProof/>
            <w:webHidden/>
          </w:rPr>
          <w:fldChar w:fldCharType="separate"/>
        </w:r>
        <w:r w:rsidR="00ED7EB7">
          <w:rPr>
            <w:noProof/>
            <w:webHidden/>
          </w:rPr>
          <w:t>51</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74" w:history="1">
        <w:r w:rsidR="003E4626" w:rsidRPr="009B04B3">
          <w:rPr>
            <w:rStyle w:val="Hyperlink"/>
            <w:noProof/>
          </w:rPr>
          <w:t>Bedienung Filterung</w:t>
        </w:r>
        <w:r w:rsidR="003E4626">
          <w:rPr>
            <w:noProof/>
            <w:webHidden/>
          </w:rPr>
          <w:tab/>
        </w:r>
        <w:r w:rsidR="003E4626">
          <w:rPr>
            <w:noProof/>
            <w:webHidden/>
          </w:rPr>
          <w:fldChar w:fldCharType="begin"/>
        </w:r>
        <w:r w:rsidR="003E4626">
          <w:rPr>
            <w:noProof/>
            <w:webHidden/>
          </w:rPr>
          <w:instrText xml:space="preserve"> PAGEREF _Toc361220574 \h </w:instrText>
        </w:r>
        <w:r w:rsidR="003E4626">
          <w:rPr>
            <w:noProof/>
            <w:webHidden/>
          </w:rPr>
        </w:r>
        <w:r w:rsidR="003E4626">
          <w:rPr>
            <w:noProof/>
            <w:webHidden/>
          </w:rPr>
          <w:fldChar w:fldCharType="separate"/>
        </w:r>
        <w:r w:rsidR="00ED7EB7">
          <w:rPr>
            <w:noProof/>
            <w:webHidden/>
          </w:rPr>
          <w:t>55</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75" w:history="1">
        <w:r w:rsidR="003E4626" w:rsidRPr="009B04B3">
          <w:rPr>
            <w:rStyle w:val="Hyperlink"/>
            <w:noProof/>
          </w:rPr>
          <w:t>Zentral gepflegte Listen</w:t>
        </w:r>
        <w:r w:rsidR="003E4626">
          <w:rPr>
            <w:noProof/>
            <w:webHidden/>
          </w:rPr>
          <w:tab/>
        </w:r>
        <w:r w:rsidR="003E4626">
          <w:rPr>
            <w:noProof/>
            <w:webHidden/>
          </w:rPr>
          <w:fldChar w:fldCharType="begin"/>
        </w:r>
        <w:r w:rsidR="003E4626">
          <w:rPr>
            <w:noProof/>
            <w:webHidden/>
          </w:rPr>
          <w:instrText xml:space="preserve"> PAGEREF _Toc361220575 \h </w:instrText>
        </w:r>
        <w:r w:rsidR="003E4626">
          <w:rPr>
            <w:noProof/>
            <w:webHidden/>
          </w:rPr>
        </w:r>
        <w:r w:rsidR="003E4626">
          <w:rPr>
            <w:noProof/>
            <w:webHidden/>
          </w:rPr>
          <w:fldChar w:fldCharType="separate"/>
        </w:r>
        <w:r w:rsidR="00ED7EB7">
          <w:rPr>
            <w:noProof/>
            <w:webHidden/>
          </w:rPr>
          <w:t>56</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76" w:history="1">
        <w:r w:rsidR="003E4626" w:rsidRPr="009B04B3">
          <w:rPr>
            <w:rStyle w:val="Hyperlink"/>
            <w:noProof/>
          </w:rPr>
          <w:t>Organisationseinheiten</w:t>
        </w:r>
        <w:r w:rsidR="003E4626">
          <w:rPr>
            <w:noProof/>
            <w:webHidden/>
          </w:rPr>
          <w:tab/>
        </w:r>
        <w:r w:rsidR="003E4626">
          <w:rPr>
            <w:noProof/>
            <w:webHidden/>
          </w:rPr>
          <w:fldChar w:fldCharType="begin"/>
        </w:r>
        <w:r w:rsidR="003E4626">
          <w:rPr>
            <w:noProof/>
            <w:webHidden/>
          </w:rPr>
          <w:instrText xml:space="preserve"> PAGEREF _Toc361220576 \h </w:instrText>
        </w:r>
        <w:r w:rsidR="003E4626">
          <w:rPr>
            <w:noProof/>
            <w:webHidden/>
          </w:rPr>
        </w:r>
        <w:r w:rsidR="003E4626">
          <w:rPr>
            <w:noProof/>
            <w:webHidden/>
          </w:rPr>
          <w:fldChar w:fldCharType="separate"/>
        </w:r>
        <w:r w:rsidR="00ED7EB7">
          <w:rPr>
            <w:noProof/>
            <w:webHidden/>
          </w:rPr>
          <w:t>56</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77" w:history="1">
        <w:r w:rsidR="003E4626" w:rsidRPr="009B04B3">
          <w:rPr>
            <w:rStyle w:val="Hyperlink"/>
            <w:noProof/>
          </w:rPr>
          <w:t>Interne Listen</w:t>
        </w:r>
        <w:r w:rsidR="003E4626">
          <w:rPr>
            <w:noProof/>
            <w:webHidden/>
          </w:rPr>
          <w:tab/>
        </w:r>
        <w:r w:rsidR="003E4626">
          <w:rPr>
            <w:noProof/>
            <w:webHidden/>
          </w:rPr>
          <w:fldChar w:fldCharType="begin"/>
        </w:r>
        <w:r w:rsidR="003E4626">
          <w:rPr>
            <w:noProof/>
            <w:webHidden/>
          </w:rPr>
          <w:instrText xml:space="preserve"> PAGEREF _Toc361220577 \h </w:instrText>
        </w:r>
        <w:r w:rsidR="003E4626">
          <w:rPr>
            <w:noProof/>
            <w:webHidden/>
          </w:rPr>
        </w:r>
        <w:r w:rsidR="003E4626">
          <w:rPr>
            <w:noProof/>
            <w:webHidden/>
          </w:rPr>
          <w:fldChar w:fldCharType="separate"/>
        </w:r>
        <w:r w:rsidR="00ED7EB7">
          <w:rPr>
            <w:noProof/>
            <w:webHidden/>
          </w:rPr>
          <w:t>57</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78" w:history="1">
        <w:r w:rsidR="003E4626" w:rsidRPr="009B04B3">
          <w:rPr>
            <w:rStyle w:val="Hyperlink"/>
            <w:noProof/>
          </w:rPr>
          <w:t>Termin-Vorgangsschema</w:t>
        </w:r>
        <w:r w:rsidR="003E4626">
          <w:rPr>
            <w:noProof/>
            <w:webHidden/>
          </w:rPr>
          <w:tab/>
        </w:r>
        <w:r w:rsidR="003E4626">
          <w:rPr>
            <w:noProof/>
            <w:webHidden/>
          </w:rPr>
          <w:fldChar w:fldCharType="begin"/>
        </w:r>
        <w:r w:rsidR="003E4626">
          <w:rPr>
            <w:noProof/>
            <w:webHidden/>
          </w:rPr>
          <w:instrText xml:space="preserve"> PAGEREF _Toc361220578 \h </w:instrText>
        </w:r>
        <w:r w:rsidR="003E4626">
          <w:rPr>
            <w:noProof/>
            <w:webHidden/>
          </w:rPr>
        </w:r>
        <w:r w:rsidR="003E4626">
          <w:rPr>
            <w:noProof/>
            <w:webHidden/>
          </w:rPr>
          <w:fldChar w:fldCharType="separate"/>
        </w:r>
        <w:r w:rsidR="00ED7EB7">
          <w:rPr>
            <w:noProof/>
            <w:webHidden/>
          </w:rPr>
          <w:t>58</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79" w:history="1">
        <w:r w:rsidR="003E4626" w:rsidRPr="009B04B3">
          <w:rPr>
            <w:rStyle w:val="Hyperlink"/>
            <w:noProof/>
          </w:rPr>
          <w:t>Bearbeiten Projektstammdaten</w:t>
        </w:r>
        <w:r w:rsidR="003E4626">
          <w:rPr>
            <w:noProof/>
            <w:webHidden/>
          </w:rPr>
          <w:tab/>
        </w:r>
        <w:r w:rsidR="003E4626">
          <w:rPr>
            <w:noProof/>
            <w:webHidden/>
          </w:rPr>
          <w:fldChar w:fldCharType="begin"/>
        </w:r>
        <w:r w:rsidR="003E4626">
          <w:rPr>
            <w:noProof/>
            <w:webHidden/>
          </w:rPr>
          <w:instrText xml:space="preserve"> PAGEREF _Toc361220579 \h </w:instrText>
        </w:r>
        <w:r w:rsidR="003E4626">
          <w:rPr>
            <w:noProof/>
            <w:webHidden/>
          </w:rPr>
        </w:r>
        <w:r w:rsidR="003E4626">
          <w:rPr>
            <w:noProof/>
            <w:webHidden/>
          </w:rPr>
          <w:fldChar w:fldCharType="separate"/>
        </w:r>
        <w:r w:rsidR="00ED7EB7">
          <w:rPr>
            <w:noProof/>
            <w:webHidden/>
          </w:rPr>
          <w:t>62</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80" w:history="1">
        <w:r w:rsidR="003E4626" w:rsidRPr="009B04B3">
          <w:rPr>
            <w:rStyle w:val="Hyperlink"/>
            <w:noProof/>
          </w:rPr>
          <w:t>Reiter Projektchronologie</w:t>
        </w:r>
        <w:r w:rsidR="003E4626">
          <w:rPr>
            <w:noProof/>
            <w:webHidden/>
          </w:rPr>
          <w:tab/>
        </w:r>
        <w:r w:rsidR="003E4626">
          <w:rPr>
            <w:noProof/>
            <w:webHidden/>
          </w:rPr>
          <w:fldChar w:fldCharType="begin"/>
        </w:r>
        <w:r w:rsidR="003E4626">
          <w:rPr>
            <w:noProof/>
            <w:webHidden/>
          </w:rPr>
          <w:instrText xml:space="preserve"> PAGEREF _Toc361220580 \h </w:instrText>
        </w:r>
        <w:r w:rsidR="003E4626">
          <w:rPr>
            <w:noProof/>
            <w:webHidden/>
          </w:rPr>
        </w:r>
        <w:r w:rsidR="003E4626">
          <w:rPr>
            <w:noProof/>
            <w:webHidden/>
          </w:rPr>
          <w:fldChar w:fldCharType="separate"/>
        </w:r>
        <w:r w:rsidR="00ED7EB7">
          <w:rPr>
            <w:noProof/>
            <w:webHidden/>
          </w:rPr>
          <w:t>63</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81" w:history="1">
        <w:r w:rsidR="003E4626" w:rsidRPr="009B04B3">
          <w:rPr>
            <w:rStyle w:val="Hyperlink"/>
            <w:noProof/>
          </w:rPr>
          <w:t>Reiter Stammdaten</w:t>
        </w:r>
        <w:r w:rsidR="003E4626">
          <w:rPr>
            <w:noProof/>
            <w:webHidden/>
          </w:rPr>
          <w:tab/>
        </w:r>
        <w:r w:rsidR="003E4626">
          <w:rPr>
            <w:noProof/>
            <w:webHidden/>
          </w:rPr>
          <w:fldChar w:fldCharType="begin"/>
        </w:r>
        <w:r w:rsidR="003E4626">
          <w:rPr>
            <w:noProof/>
            <w:webHidden/>
          </w:rPr>
          <w:instrText xml:space="preserve"> PAGEREF _Toc361220581 \h </w:instrText>
        </w:r>
        <w:r w:rsidR="003E4626">
          <w:rPr>
            <w:noProof/>
            <w:webHidden/>
          </w:rPr>
        </w:r>
        <w:r w:rsidR="003E4626">
          <w:rPr>
            <w:noProof/>
            <w:webHidden/>
          </w:rPr>
          <w:fldChar w:fldCharType="separate"/>
        </w:r>
        <w:r w:rsidR="00ED7EB7">
          <w:rPr>
            <w:noProof/>
            <w:webHidden/>
          </w:rPr>
          <w:t>66</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82" w:history="1">
        <w:r w:rsidR="003E4626" w:rsidRPr="009B04B3">
          <w:rPr>
            <w:rStyle w:val="Hyperlink"/>
            <w:noProof/>
          </w:rPr>
          <w:t>Reiter Budget</w:t>
        </w:r>
        <w:r w:rsidR="003E4626">
          <w:rPr>
            <w:noProof/>
            <w:webHidden/>
          </w:rPr>
          <w:tab/>
        </w:r>
        <w:r w:rsidR="003E4626">
          <w:rPr>
            <w:noProof/>
            <w:webHidden/>
          </w:rPr>
          <w:fldChar w:fldCharType="begin"/>
        </w:r>
        <w:r w:rsidR="003E4626">
          <w:rPr>
            <w:noProof/>
            <w:webHidden/>
          </w:rPr>
          <w:instrText xml:space="preserve"> PAGEREF _Toc361220582 \h </w:instrText>
        </w:r>
        <w:r w:rsidR="003E4626">
          <w:rPr>
            <w:noProof/>
            <w:webHidden/>
          </w:rPr>
        </w:r>
        <w:r w:rsidR="003E4626">
          <w:rPr>
            <w:noProof/>
            <w:webHidden/>
          </w:rPr>
          <w:fldChar w:fldCharType="separate"/>
        </w:r>
        <w:r w:rsidR="00ED7EB7">
          <w:rPr>
            <w:noProof/>
            <w:webHidden/>
          </w:rPr>
          <w:t>75</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83" w:history="1">
        <w:r w:rsidR="003E4626" w:rsidRPr="009B04B3">
          <w:rPr>
            <w:rStyle w:val="Hyperlink"/>
            <w:noProof/>
          </w:rPr>
          <w:t>Reiter Beschreibung</w:t>
        </w:r>
        <w:r w:rsidR="003E4626">
          <w:rPr>
            <w:noProof/>
            <w:webHidden/>
          </w:rPr>
          <w:tab/>
        </w:r>
        <w:r w:rsidR="003E4626">
          <w:rPr>
            <w:noProof/>
            <w:webHidden/>
          </w:rPr>
          <w:fldChar w:fldCharType="begin"/>
        </w:r>
        <w:r w:rsidR="003E4626">
          <w:rPr>
            <w:noProof/>
            <w:webHidden/>
          </w:rPr>
          <w:instrText xml:space="preserve"> PAGEREF _Toc361220583 \h </w:instrText>
        </w:r>
        <w:r w:rsidR="003E4626">
          <w:rPr>
            <w:noProof/>
            <w:webHidden/>
          </w:rPr>
        </w:r>
        <w:r w:rsidR="003E4626">
          <w:rPr>
            <w:noProof/>
            <w:webHidden/>
          </w:rPr>
          <w:fldChar w:fldCharType="separate"/>
        </w:r>
        <w:r w:rsidR="00ED7EB7">
          <w:rPr>
            <w:noProof/>
            <w:webHidden/>
          </w:rPr>
          <w:t>77</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84" w:history="1">
        <w:r w:rsidR="003E4626" w:rsidRPr="009B04B3">
          <w:rPr>
            <w:rStyle w:val="Hyperlink"/>
            <w:noProof/>
          </w:rPr>
          <w:t>Reiter Mitarbeiter</w:t>
        </w:r>
        <w:r w:rsidR="003E4626">
          <w:rPr>
            <w:noProof/>
            <w:webHidden/>
          </w:rPr>
          <w:tab/>
        </w:r>
        <w:r w:rsidR="003E4626">
          <w:rPr>
            <w:noProof/>
            <w:webHidden/>
          </w:rPr>
          <w:fldChar w:fldCharType="begin"/>
        </w:r>
        <w:r w:rsidR="003E4626">
          <w:rPr>
            <w:noProof/>
            <w:webHidden/>
          </w:rPr>
          <w:instrText xml:space="preserve"> PAGEREF _Toc361220584 \h </w:instrText>
        </w:r>
        <w:r w:rsidR="003E4626">
          <w:rPr>
            <w:noProof/>
            <w:webHidden/>
          </w:rPr>
        </w:r>
        <w:r w:rsidR="003E4626">
          <w:rPr>
            <w:noProof/>
            <w:webHidden/>
          </w:rPr>
          <w:fldChar w:fldCharType="separate"/>
        </w:r>
        <w:r w:rsidR="00ED7EB7">
          <w:rPr>
            <w:noProof/>
            <w:webHidden/>
          </w:rPr>
          <w:t>79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85" w:history="1">
        <w:r w:rsidR="003E4626" w:rsidRPr="009B04B3">
          <w:rPr>
            <w:rStyle w:val="Hyperlink"/>
            <w:noProof/>
          </w:rPr>
          <w:t>Reiter Projektbeteiligte</w:t>
        </w:r>
        <w:r w:rsidR="003E4626">
          <w:rPr>
            <w:noProof/>
            <w:webHidden/>
          </w:rPr>
          <w:tab/>
        </w:r>
        <w:r w:rsidR="003E4626">
          <w:rPr>
            <w:noProof/>
            <w:webHidden/>
          </w:rPr>
          <w:fldChar w:fldCharType="begin"/>
        </w:r>
        <w:r w:rsidR="003E4626">
          <w:rPr>
            <w:noProof/>
            <w:webHidden/>
          </w:rPr>
          <w:instrText xml:space="preserve"> PAGEREF _Toc361220585 \h </w:instrText>
        </w:r>
        <w:r w:rsidR="003E4626">
          <w:rPr>
            <w:noProof/>
            <w:webHidden/>
          </w:rPr>
        </w:r>
        <w:r w:rsidR="003E4626">
          <w:rPr>
            <w:noProof/>
            <w:webHidden/>
          </w:rPr>
          <w:fldChar w:fldCharType="separate"/>
        </w:r>
        <w:r w:rsidR="00ED7EB7">
          <w:rPr>
            <w:noProof/>
            <w:webHidden/>
          </w:rPr>
          <w:t>82</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86" w:history="1">
        <w:r w:rsidR="003E4626" w:rsidRPr="009B04B3">
          <w:rPr>
            <w:rStyle w:val="Hyperlink"/>
            <w:noProof/>
          </w:rPr>
          <w:t>Reiter Kreditoren</w:t>
        </w:r>
        <w:r w:rsidR="003E4626">
          <w:rPr>
            <w:noProof/>
            <w:webHidden/>
          </w:rPr>
          <w:tab/>
        </w:r>
        <w:r w:rsidR="003E4626">
          <w:rPr>
            <w:noProof/>
            <w:webHidden/>
          </w:rPr>
          <w:fldChar w:fldCharType="begin"/>
        </w:r>
        <w:r w:rsidR="003E4626">
          <w:rPr>
            <w:noProof/>
            <w:webHidden/>
          </w:rPr>
          <w:instrText xml:space="preserve"> PAGEREF _Toc361220586 \h </w:instrText>
        </w:r>
        <w:r w:rsidR="003E4626">
          <w:rPr>
            <w:noProof/>
            <w:webHidden/>
          </w:rPr>
        </w:r>
        <w:r w:rsidR="003E4626">
          <w:rPr>
            <w:noProof/>
            <w:webHidden/>
          </w:rPr>
          <w:fldChar w:fldCharType="separate"/>
        </w:r>
        <w:r w:rsidR="00ED7EB7">
          <w:rPr>
            <w:noProof/>
            <w:webHidden/>
          </w:rPr>
          <w:t>85</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87" w:history="1">
        <w:r w:rsidR="003E4626" w:rsidRPr="009B04B3">
          <w:rPr>
            <w:rStyle w:val="Hyperlink"/>
            <w:noProof/>
          </w:rPr>
          <w:t>Reiter Gewährleistung/(Fälligkeitsverwaltung)</w:t>
        </w:r>
        <w:r w:rsidR="003E4626">
          <w:rPr>
            <w:noProof/>
            <w:webHidden/>
          </w:rPr>
          <w:tab/>
        </w:r>
        <w:r w:rsidR="003E4626">
          <w:rPr>
            <w:noProof/>
            <w:webHidden/>
          </w:rPr>
          <w:fldChar w:fldCharType="begin"/>
        </w:r>
        <w:r w:rsidR="003E4626">
          <w:rPr>
            <w:noProof/>
            <w:webHidden/>
          </w:rPr>
          <w:instrText xml:space="preserve"> PAGEREF _Toc361220587 \h </w:instrText>
        </w:r>
        <w:r w:rsidR="003E4626">
          <w:rPr>
            <w:noProof/>
            <w:webHidden/>
          </w:rPr>
        </w:r>
        <w:r w:rsidR="003E4626">
          <w:rPr>
            <w:noProof/>
            <w:webHidden/>
          </w:rPr>
          <w:fldChar w:fldCharType="separate"/>
        </w:r>
        <w:r w:rsidR="00ED7EB7">
          <w:rPr>
            <w:noProof/>
            <w:webHidden/>
          </w:rPr>
          <w:t>86</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88" w:history="1">
        <w:r w:rsidR="003E4626" w:rsidRPr="009B04B3">
          <w:rPr>
            <w:rStyle w:val="Hyperlink"/>
            <w:noProof/>
          </w:rPr>
          <w:t>Reiter Projektvereinbarung (optional)</w:t>
        </w:r>
        <w:r w:rsidR="003E4626">
          <w:rPr>
            <w:noProof/>
            <w:webHidden/>
          </w:rPr>
          <w:tab/>
        </w:r>
        <w:r w:rsidR="003E4626">
          <w:rPr>
            <w:noProof/>
            <w:webHidden/>
          </w:rPr>
          <w:fldChar w:fldCharType="begin"/>
        </w:r>
        <w:r w:rsidR="003E4626">
          <w:rPr>
            <w:noProof/>
            <w:webHidden/>
          </w:rPr>
          <w:instrText xml:space="preserve"> PAGEREF _Toc361220588 \h </w:instrText>
        </w:r>
        <w:r w:rsidR="003E4626">
          <w:rPr>
            <w:noProof/>
            <w:webHidden/>
          </w:rPr>
        </w:r>
        <w:r w:rsidR="003E4626">
          <w:rPr>
            <w:noProof/>
            <w:webHidden/>
          </w:rPr>
          <w:fldChar w:fldCharType="separate"/>
        </w:r>
        <w:r w:rsidR="00ED7EB7">
          <w:rPr>
            <w:noProof/>
            <w:webHidden/>
          </w:rPr>
          <w:t>89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89" w:history="1">
        <w:r w:rsidR="003E4626" w:rsidRPr="009B04B3">
          <w:rPr>
            <w:rStyle w:val="Hyperlink"/>
            <w:noProof/>
          </w:rPr>
          <w:t>Reiter Projektablauf (optional)</w:t>
        </w:r>
        <w:r w:rsidR="003E4626">
          <w:rPr>
            <w:noProof/>
            <w:webHidden/>
          </w:rPr>
          <w:tab/>
        </w:r>
        <w:r w:rsidR="003E4626">
          <w:rPr>
            <w:noProof/>
            <w:webHidden/>
          </w:rPr>
          <w:fldChar w:fldCharType="begin"/>
        </w:r>
        <w:r w:rsidR="003E4626">
          <w:rPr>
            <w:noProof/>
            <w:webHidden/>
          </w:rPr>
          <w:instrText xml:space="preserve"> PAGEREF _Toc361220589 \h </w:instrText>
        </w:r>
        <w:r w:rsidR="003E4626">
          <w:rPr>
            <w:noProof/>
            <w:webHidden/>
          </w:rPr>
        </w:r>
        <w:r w:rsidR="003E4626">
          <w:rPr>
            <w:noProof/>
            <w:webHidden/>
          </w:rPr>
          <w:fldChar w:fldCharType="separate"/>
        </w:r>
        <w:r w:rsidR="00ED7EB7">
          <w:rPr>
            <w:noProof/>
            <w:webHidden/>
          </w:rPr>
          <w:t>90</w:t>
        </w:r>
        <w:r w:rsidR="003E4626">
          <w:rPr>
            <w:noProof/>
            <w:webHidden/>
          </w:rPr>
          <w:fldChar w:fldCharType="end"/>
        </w:r>
      </w:hyperlink>
    </w:p>
    <w:p w:rsidR="003E4626" w:rsidRDefault="00A359DB">
      <w:pPr>
        <w:pStyle w:val="Verzeichnis1"/>
        <w:rPr>
          <w:rFonts w:asciiTheme="minorHAnsi" w:eastAsiaTheme="minorEastAsia" w:hAnsiTheme="minorHAnsi" w:cstheme="minorBidi"/>
          <w:b w:val="0"/>
          <w:noProof/>
          <w:sz w:val="22"/>
          <w:szCs w:val="22"/>
        </w:rPr>
      </w:pPr>
      <w:hyperlink w:anchor="_Toc361220590" w:history="1">
        <w:r w:rsidR="003E4626" w:rsidRPr="009B04B3">
          <w:rPr>
            <w:rStyle w:val="Hyperlink"/>
            <w:noProof/>
          </w:rPr>
          <w:t>Ablauf&amp;Risiko</w:t>
        </w:r>
        <w:r w:rsidR="003E4626">
          <w:rPr>
            <w:noProof/>
            <w:webHidden/>
          </w:rPr>
          <w:tab/>
        </w:r>
        <w:r w:rsidR="003E4626">
          <w:rPr>
            <w:noProof/>
            <w:webHidden/>
          </w:rPr>
          <w:fldChar w:fldCharType="begin"/>
        </w:r>
        <w:r w:rsidR="003E4626">
          <w:rPr>
            <w:noProof/>
            <w:webHidden/>
          </w:rPr>
          <w:instrText xml:space="preserve"> PAGEREF _Toc361220590 \h </w:instrText>
        </w:r>
        <w:r w:rsidR="003E4626">
          <w:rPr>
            <w:noProof/>
            <w:webHidden/>
          </w:rPr>
        </w:r>
        <w:r w:rsidR="003E4626">
          <w:rPr>
            <w:noProof/>
            <w:webHidden/>
          </w:rPr>
          <w:fldChar w:fldCharType="separate"/>
        </w:r>
        <w:r w:rsidR="00ED7EB7">
          <w:rPr>
            <w:noProof/>
            <w:webHidden/>
          </w:rPr>
          <w:t>91</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91" w:history="1">
        <w:r w:rsidR="003E4626" w:rsidRPr="009B04B3">
          <w:rPr>
            <w:rStyle w:val="Hyperlink"/>
            <w:noProof/>
          </w:rPr>
          <w:t>Aufgabenstellung</w:t>
        </w:r>
        <w:r w:rsidR="003E4626">
          <w:rPr>
            <w:noProof/>
            <w:webHidden/>
          </w:rPr>
          <w:tab/>
        </w:r>
        <w:r w:rsidR="003E4626">
          <w:rPr>
            <w:noProof/>
            <w:webHidden/>
          </w:rPr>
          <w:fldChar w:fldCharType="begin"/>
        </w:r>
        <w:r w:rsidR="003E4626">
          <w:rPr>
            <w:noProof/>
            <w:webHidden/>
          </w:rPr>
          <w:instrText xml:space="preserve"> PAGEREF _Toc361220591 \h </w:instrText>
        </w:r>
        <w:r w:rsidR="003E4626">
          <w:rPr>
            <w:noProof/>
            <w:webHidden/>
          </w:rPr>
        </w:r>
        <w:r w:rsidR="003E4626">
          <w:rPr>
            <w:noProof/>
            <w:webHidden/>
          </w:rPr>
          <w:fldChar w:fldCharType="separate"/>
        </w:r>
        <w:r w:rsidR="00ED7EB7">
          <w:rPr>
            <w:noProof/>
            <w:webHidden/>
          </w:rPr>
          <w:t>91</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92" w:history="1">
        <w:r w:rsidR="003E4626" w:rsidRPr="009B04B3">
          <w:rPr>
            <w:rStyle w:val="Hyperlink"/>
            <w:noProof/>
          </w:rPr>
          <w:t>Bearbeiten Ablauf &amp; Risiko</w:t>
        </w:r>
        <w:r w:rsidR="003E4626">
          <w:rPr>
            <w:noProof/>
            <w:webHidden/>
          </w:rPr>
          <w:tab/>
        </w:r>
        <w:r w:rsidR="003E4626">
          <w:rPr>
            <w:noProof/>
            <w:webHidden/>
          </w:rPr>
          <w:fldChar w:fldCharType="begin"/>
        </w:r>
        <w:r w:rsidR="003E4626">
          <w:rPr>
            <w:noProof/>
            <w:webHidden/>
          </w:rPr>
          <w:instrText xml:space="preserve"> PAGEREF _Toc361220592 \h </w:instrText>
        </w:r>
        <w:r w:rsidR="003E4626">
          <w:rPr>
            <w:noProof/>
            <w:webHidden/>
          </w:rPr>
        </w:r>
        <w:r w:rsidR="003E4626">
          <w:rPr>
            <w:noProof/>
            <w:webHidden/>
          </w:rPr>
          <w:fldChar w:fldCharType="separate"/>
        </w:r>
        <w:r w:rsidR="00ED7EB7">
          <w:rPr>
            <w:noProof/>
            <w:webHidden/>
          </w:rPr>
          <w:t>94</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93" w:history="1">
        <w:r w:rsidR="003E4626" w:rsidRPr="009B04B3">
          <w:rPr>
            <w:rStyle w:val="Hyperlink"/>
            <w:noProof/>
          </w:rPr>
          <w:t>Reiter Aufgaben</w:t>
        </w:r>
        <w:r w:rsidR="003E4626">
          <w:rPr>
            <w:noProof/>
            <w:webHidden/>
          </w:rPr>
          <w:tab/>
        </w:r>
        <w:r w:rsidR="003E4626">
          <w:rPr>
            <w:noProof/>
            <w:webHidden/>
          </w:rPr>
          <w:fldChar w:fldCharType="begin"/>
        </w:r>
        <w:r w:rsidR="003E4626">
          <w:rPr>
            <w:noProof/>
            <w:webHidden/>
          </w:rPr>
          <w:instrText xml:space="preserve"> PAGEREF _Toc361220593 \h </w:instrText>
        </w:r>
        <w:r w:rsidR="003E4626">
          <w:rPr>
            <w:noProof/>
            <w:webHidden/>
          </w:rPr>
        </w:r>
        <w:r w:rsidR="003E4626">
          <w:rPr>
            <w:noProof/>
            <w:webHidden/>
          </w:rPr>
          <w:fldChar w:fldCharType="separate"/>
        </w:r>
        <w:r w:rsidR="00ED7EB7">
          <w:rPr>
            <w:noProof/>
            <w:webHidden/>
          </w:rPr>
          <w:t>94</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94" w:history="1">
        <w:r w:rsidR="003E4626" w:rsidRPr="009B04B3">
          <w:rPr>
            <w:rStyle w:val="Hyperlink"/>
            <w:noProof/>
          </w:rPr>
          <w:t>Reiter Vorkommnisse</w:t>
        </w:r>
        <w:r w:rsidR="003E4626">
          <w:rPr>
            <w:noProof/>
            <w:webHidden/>
          </w:rPr>
          <w:tab/>
        </w:r>
        <w:r w:rsidR="003E4626">
          <w:rPr>
            <w:noProof/>
            <w:webHidden/>
          </w:rPr>
          <w:fldChar w:fldCharType="begin"/>
        </w:r>
        <w:r w:rsidR="003E4626">
          <w:rPr>
            <w:noProof/>
            <w:webHidden/>
          </w:rPr>
          <w:instrText xml:space="preserve"> PAGEREF _Toc361220594 \h </w:instrText>
        </w:r>
        <w:r w:rsidR="003E4626">
          <w:rPr>
            <w:noProof/>
            <w:webHidden/>
          </w:rPr>
        </w:r>
        <w:r w:rsidR="003E4626">
          <w:rPr>
            <w:noProof/>
            <w:webHidden/>
          </w:rPr>
          <w:fldChar w:fldCharType="separate"/>
        </w:r>
        <w:r w:rsidR="00ED7EB7">
          <w:rPr>
            <w:noProof/>
            <w:webHidden/>
          </w:rPr>
          <w:t>101</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95" w:history="1">
        <w:r w:rsidR="003E4626" w:rsidRPr="009B04B3">
          <w:rPr>
            <w:rStyle w:val="Hyperlink"/>
            <w:noProof/>
          </w:rPr>
          <w:t>Reiter Einstellungen IPS_Administrator</w:t>
        </w:r>
        <w:r w:rsidR="003E4626">
          <w:rPr>
            <w:noProof/>
            <w:webHidden/>
          </w:rPr>
          <w:tab/>
        </w:r>
        <w:r w:rsidR="003E4626">
          <w:rPr>
            <w:noProof/>
            <w:webHidden/>
          </w:rPr>
          <w:fldChar w:fldCharType="begin"/>
        </w:r>
        <w:r w:rsidR="003E4626">
          <w:rPr>
            <w:noProof/>
            <w:webHidden/>
          </w:rPr>
          <w:instrText xml:space="preserve"> PAGEREF _Toc361220595 \h </w:instrText>
        </w:r>
        <w:r w:rsidR="003E4626">
          <w:rPr>
            <w:noProof/>
            <w:webHidden/>
          </w:rPr>
        </w:r>
        <w:r w:rsidR="003E4626">
          <w:rPr>
            <w:noProof/>
            <w:webHidden/>
          </w:rPr>
          <w:fldChar w:fldCharType="separate"/>
        </w:r>
        <w:r w:rsidR="00ED7EB7">
          <w:rPr>
            <w:noProof/>
            <w:webHidden/>
          </w:rPr>
          <w:t>104</w:t>
        </w:r>
        <w:r w:rsidR="003E4626">
          <w:rPr>
            <w:noProof/>
            <w:webHidden/>
          </w:rPr>
          <w:fldChar w:fldCharType="end"/>
        </w:r>
      </w:hyperlink>
    </w:p>
    <w:p w:rsidR="003E4626" w:rsidRDefault="00A359DB">
      <w:pPr>
        <w:pStyle w:val="Verzeichnis1"/>
        <w:rPr>
          <w:rFonts w:asciiTheme="minorHAnsi" w:eastAsiaTheme="minorEastAsia" w:hAnsiTheme="minorHAnsi" w:cstheme="minorBidi"/>
          <w:b w:val="0"/>
          <w:noProof/>
          <w:sz w:val="22"/>
          <w:szCs w:val="22"/>
        </w:rPr>
      </w:pPr>
      <w:hyperlink w:anchor="_Toc361220596" w:history="1">
        <w:r w:rsidR="003E4626" w:rsidRPr="009B04B3">
          <w:rPr>
            <w:rStyle w:val="Hyperlink"/>
            <w:noProof/>
          </w:rPr>
          <w:t>Kosten Planung</w:t>
        </w:r>
        <w:r w:rsidR="003E4626">
          <w:rPr>
            <w:noProof/>
            <w:webHidden/>
          </w:rPr>
          <w:tab/>
        </w:r>
        <w:r w:rsidR="003E4626">
          <w:rPr>
            <w:noProof/>
            <w:webHidden/>
          </w:rPr>
          <w:fldChar w:fldCharType="begin"/>
        </w:r>
        <w:r w:rsidR="003E4626">
          <w:rPr>
            <w:noProof/>
            <w:webHidden/>
          </w:rPr>
          <w:instrText xml:space="preserve"> PAGEREF _Toc361220596 \h </w:instrText>
        </w:r>
        <w:r w:rsidR="003E4626">
          <w:rPr>
            <w:noProof/>
            <w:webHidden/>
          </w:rPr>
        </w:r>
        <w:r w:rsidR="003E4626">
          <w:rPr>
            <w:noProof/>
            <w:webHidden/>
          </w:rPr>
          <w:fldChar w:fldCharType="separate"/>
        </w:r>
        <w:r w:rsidR="00ED7EB7">
          <w:rPr>
            <w:noProof/>
            <w:webHidden/>
          </w:rPr>
          <w:t>109</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97" w:history="1">
        <w:r w:rsidR="003E4626" w:rsidRPr="009B04B3">
          <w:rPr>
            <w:rStyle w:val="Hyperlink"/>
            <w:noProof/>
          </w:rPr>
          <w:t>Aufgabenstellung</w:t>
        </w:r>
        <w:r w:rsidR="003E4626">
          <w:rPr>
            <w:noProof/>
            <w:webHidden/>
          </w:rPr>
          <w:tab/>
        </w:r>
        <w:r w:rsidR="003E4626">
          <w:rPr>
            <w:noProof/>
            <w:webHidden/>
          </w:rPr>
          <w:fldChar w:fldCharType="begin"/>
        </w:r>
        <w:r w:rsidR="003E4626">
          <w:rPr>
            <w:noProof/>
            <w:webHidden/>
          </w:rPr>
          <w:instrText xml:space="preserve"> PAGEREF _Toc361220597 \h </w:instrText>
        </w:r>
        <w:r w:rsidR="003E4626">
          <w:rPr>
            <w:noProof/>
            <w:webHidden/>
          </w:rPr>
        </w:r>
        <w:r w:rsidR="003E4626">
          <w:rPr>
            <w:noProof/>
            <w:webHidden/>
          </w:rPr>
          <w:fldChar w:fldCharType="separate"/>
        </w:r>
        <w:r w:rsidR="00ED7EB7">
          <w:rPr>
            <w:noProof/>
            <w:webHidden/>
          </w:rPr>
          <w:t>109</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598" w:history="1">
        <w:r w:rsidR="003E4626" w:rsidRPr="009B04B3">
          <w:rPr>
            <w:rStyle w:val="Hyperlink"/>
            <w:bCs/>
            <w:noProof/>
          </w:rPr>
          <w:t>Bearbeiten Kosten: Planung</w:t>
        </w:r>
        <w:r w:rsidR="003E4626">
          <w:rPr>
            <w:noProof/>
            <w:webHidden/>
          </w:rPr>
          <w:tab/>
        </w:r>
        <w:r w:rsidR="003E4626">
          <w:rPr>
            <w:noProof/>
            <w:webHidden/>
          </w:rPr>
          <w:fldChar w:fldCharType="begin"/>
        </w:r>
        <w:r w:rsidR="003E4626">
          <w:rPr>
            <w:noProof/>
            <w:webHidden/>
          </w:rPr>
          <w:instrText xml:space="preserve"> PAGEREF _Toc361220598 \h </w:instrText>
        </w:r>
        <w:r w:rsidR="003E4626">
          <w:rPr>
            <w:noProof/>
            <w:webHidden/>
          </w:rPr>
        </w:r>
        <w:r w:rsidR="003E4626">
          <w:rPr>
            <w:noProof/>
            <w:webHidden/>
          </w:rPr>
          <w:fldChar w:fldCharType="separate"/>
        </w:r>
        <w:r w:rsidR="00ED7EB7">
          <w:rPr>
            <w:noProof/>
            <w:webHidden/>
          </w:rPr>
          <w:t>112</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599" w:history="1">
        <w:r w:rsidR="003E4626" w:rsidRPr="009B04B3">
          <w:rPr>
            <w:rStyle w:val="Hyperlink"/>
            <w:noProof/>
          </w:rPr>
          <w:t>Bearbeiten Projektstruktur</w:t>
        </w:r>
        <w:r w:rsidR="003E4626">
          <w:rPr>
            <w:noProof/>
            <w:webHidden/>
          </w:rPr>
          <w:tab/>
        </w:r>
        <w:r w:rsidR="003E4626">
          <w:rPr>
            <w:noProof/>
            <w:webHidden/>
          </w:rPr>
          <w:fldChar w:fldCharType="begin"/>
        </w:r>
        <w:r w:rsidR="003E4626">
          <w:rPr>
            <w:noProof/>
            <w:webHidden/>
          </w:rPr>
          <w:instrText xml:space="preserve"> PAGEREF _Toc361220599 \h </w:instrText>
        </w:r>
        <w:r w:rsidR="003E4626">
          <w:rPr>
            <w:noProof/>
            <w:webHidden/>
          </w:rPr>
        </w:r>
        <w:r w:rsidR="003E4626">
          <w:rPr>
            <w:noProof/>
            <w:webHidden/>
          </w:rPr>
          <w:fldChar w:fldCharType="separate"/>
        </w:r>
        <w:r w:rsidR="00ED7EB7">
          <w:rPr>
            <w:noProof/>
            <w:webHidden/>
          </w:rPr>
          <w:t>112</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00" w:history="1">
        <w:r w:rsidR="003E4626" w:rsidRPr="009B04B3">
          <w:rPr>
            <w:rStyle w:val="Hyperlink"/>
            <w:noProof/>
          </w:rPr>
          <w:t>Übernahme in Stammdaten</w:t>
        </w:r>
        <w:r w:rsidR="003E4626">
          <w:rPr>
            <w:noProof/>
            <w:webHidden/>
          </w:rPr>
          <w:tab/>
        </w:r>
        <w:r w:rsidR="003E4626">
          <w:rPr>
            <w:noProof/>
            <w:webHidden/>
          </w:rPr>
          <w:fldChar w:fldCharType="begin"/>
        </w:r>
        <w:r w:rsidR="003E4626">
          <w:rPr>
            <w:noProof/>
            <w:webHidden/>
          </w:rPr>
          <w:instrText xml:space="preserve"> PAGEREF _Toc361220600 \h </w:instrText>
        </w:r>
        <w:r w:rsidR="003E4626">
          <w:rPr>
            <w:noProof/>
            <w:webHidden/>
          </w:rPr>
        </w:r>
        <w:r w:rsidR="003E4626">
          <w:rPr>
            <w:noProof/>
            <w:webHidden/>
          </w:rPr>
          <w:fldChar w:fldCharType="separate"/>
        </w:r>
        <w:r w:rsidR="00ED7EB7">
          <w:rPr>
            <w:noProof/>
            <w:webHidden/>
          </w:rPr>
          <w:t>115</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01" w:history="1">
        <w:r w:rsidR="003E4626" w:rsidRPr="009B04B3">
          <w:rPr>
            <w:rStyle w:val="Hyperlink"/>
            <w:noProof/>
          </w:rPr>
          <w:t>Eingabeunterstützung für Bauzeitzinsen</w:t>
        </w:r>
        <w:r w:rsidR="003E4626">
          <w:rPr>
            <w:noProof/>
            <w:webHidden/>
          </w:rPr>
          <w:tab/>
        </w:r>
        <w:r w:rsidR="003E4626">
          <w:rPr>
            <w:noProof/>
            <w:webHidden/>
          </w:rPr>
          <w:fldChar w:fldCharType="begin"/>
        </w:r>
        <w:r w:rsidR="003E4626">
          <w:rPr>
            <w:noProof/>
            <w:webHidden/>
          </w:rPr>
          <w:instrText xml:space="preserve"> PAGEREF _Toc361220601 \h </w:instrText>
        </w:r>
        <w:r w:rsidR="003E4626">
          <w:rPr>
            <w:noProof/>
            <w:webHidden/>
          </w:rPr>
        </w:r>
        <w:r w:rsidR="003E4626">
          <w:rPr>
            <w:noProof/>
            <w:webHidden/>
          </w:rPr>
          <w:fldChar w:fldCharType="separate"/>
        </w:r>
        <w:r w:rsidR="00ED7EB7">
          <w:rPr>
            <w:noProof/>
            <w:webHidden/>
          </w:rPr>
          <w:t>116</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02" w:history="1">
        <w:r w:rsidR="003E4626" w:rsidRPr="009B04B3">
          <w:rPr>
            <w:rStyle w:val="Hyperlink"/>
            <w:noProof/>
          </w:rPr>
          <w:t>Eingabeunterstützung für Honorarermittlung (Eigenleistungen)</w:t>
        </w:r>
        <w:r w:rsidR="003E4626">
          <w:rPr>
            <w:noProof/>
            <w:webHidden/>
          </w:rPr>
          <w:tab/>
        </w:r>
        <w:r w:rsidR="003E4626">
          <w:rPr>
            <w:noProof/>
            <w:webHidden/>
          </w:rPr>
          <w:fldChar w:fldCharType="begin"/>
        </w:r>
        <w:r w:rsidR="003E4626">
          <w:rPr>
            <w:noProof/>
            <w:webHidden/>
          </w:rPr>
          <w:instrText xml:space="preserve"> PAGEREF _Toc361220602 \h </w:instrText>
        </w:r>
        <w:r w:rsidR="003E4626">
          <w:rPr>
            <w:noProof/>
            <w:webHidden/>
          </w:rPr>
        </w:r>
        <w:r w:rsidR="003E4626">
          <w:rPr>
            <w:noProof/>
            <w:webHidden/>
          </w:rPr>
          <w:fldChar w:fldCharType="separate"/>
        </w:r>
        <w:r w:rsidR="00ED7EB7">
          <w:rPr>
            <w:noProof/>
            <w:webHidden/>
          </w:rPr>
          <w:t>122</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03" w:history="1">
        <w:r w:rsidR="003E4626" w:rsidRPr="009B04B3">
          <w:rPr>
            <w:rStyle w:val="Hyperlink"/>
            <w:noProof/>
          </w:rPr>
          <w:t>Bearbeiten Investitionsprogramm</w:t>
        </w:r>
        <w:r w:rsidR="003E4626">
          <w:rPr>
            <w:noProof/>
            <w:webHidden/>
          </w:rPr>
          <w:tab/>
        </w:r>
        <w:r w:rsidR="003E4626">
          <w:rPr>
            <w:noProof/>
            <w:webHidden/>
          </w:rPr>
          <w:fldChar w:fldCharType="begin"/>
        </w:r>
        <w:r w:rsidR="003E4626">
          <w:rPr>
            <w:noProof/>
            <w:webHidden/>
          </w:rPr>
          <w:instrText xml:space="preserve"> PAGEREF _Toc361220603 \h </w:instrText>
        </w:r>
        <w:r w:rsidR="003E4626">
          <w:rPr>
            <w:noProof/>
            <w:webHidden/>
          </w:rPr>
        </w:r>
        <w:r w:rsidR="003E4626">
          <w:rPr>
            <w:noProof/>
            <w:webHidden/>
          </w:rPr>
          <w:fldChar w:fldCharType="separate"/>
        </w:r>
        <w:r w:rsidR="00ED7EB7">
          <w:rPr>
            <w:noProof/>
            <w:webHidden/>
          </w:rPr>
          <w:t>130</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04" w:history="1">
        <w:r w:rsidR="003E4626" w:rsidRPr="009B04B3">
          <w:rPr>
            <w:rStyle w:val="Hyperlink"/>
            <w:noProof/>
          </w:rPr>
          <w:t>Mitwirken Erstellung Vermögensplan</w:t>
        </w:r>
        <w:r w:rsidR="003E4626">
          <w:rPr>
            <w:noProof/>
            <w:webHidden/>
          </w:rPr>
          <w:tab/>
        </w:r>
        <w:r w:rsidR="003E4626">
          <w:rPr>
            <w:noProof/>
            <w:webHidden/>
          </w:rPr>
          <w:fldChar w:fldCharType="begin"/>
        </w:r>
        <w:r w:rsidR="003E4626">
          <w:rPr>
            <w:noProof/>
            <w:webHidden/>
          </w:rPr>
          <w:instrText xml:space="preserve"> PAGEREF _Toc361220604 \h </w:instrText>
        </w:r>
        <w:r w:rsidR="003E4626">
          <w:rPr>
            <w:noProof/>
            <w:webHidden/>
          </w:rPr>
        </w:r>
        <w:r w:rsidR="003E4626">
          <w:rPr>
            <w:noProof/>
            <w:webHidden/>
          </w:rPr>
          <w:fldChar w:fldCharType="separate"/>
        </w:r>
        <w:r w:rsidR="00ED7EB7">
          <w:rPr>
            <w:noProof/>
            <w:webHidden/>
          </w:rPr>
          <w:t>132</w:t>
        </w:r>
        <w:r w:rsidR="003E4626">
          <w:rPr>
            <w:noProof/>
            <w:webHidden/>
          </w:rPr>
          <w:fldChar w:fldCharType="end"/>
        </w:r>
      </w:hyperlink>
    </w:p>
    <w:p w:rsidR="003E4626" w:rsidRDefault="00A359DB">
      <w:pPr>
        <w:pStyle w:val="Verzeichnis1"/>
        <w:rPr>
          <w:rFonts w:asciiTheme="minorHAnsi" w:eastAsiaTheme="minorEastAsia" w:hAnsiTheme="minorHAnsi" w:cstheme="minorBidi"/>
          <w:b w:val="0"/>
          <w:noProof/>
          <w:sz w:val="22"/>
          <w:szCs w:val="22"/>
        </w:rPr>
      </w:pPr>
      <w:hyperlink w:anchor="_Toc361220605" w:history="1">
        <w:r w:rsidR="003E4626" w:rsidRPr="009B04B3">
          <w:rPr>
            <w:rStyle w:val="Hyperlink"/>
            <w:noProof/>
          </w:rPr>
          <w:t>Kosten Bau</w:t>
        </w:r>
        <w:r w:rsidR="003E4626">
          <w:rPr>
            <w:noProof/>
            <w:webHidden/>
          </w:rPr>
          <w:tab/>
        </w:r>
        <w:r w:rsidR="003E4626">
          <w:rPr>
            <w:noProof/>
            <w:webHidden/>
          </w:rPr>
          <w:fldChar w:fldCharType="begin"/>
        </w:r>
        <w:r w:rsidR="003E4626">
          <w:rPr>
            <w:noProof/>
            <w:webHidden/>
          </w:rPr>
          <w:instrText xml:space="preserve"> PAGEREF _Toc361220605 \h </w:instrText>
        </w:r>
        <w:r w:rsidR="003E4626">
          <w:rPr>
            <w:noProof/>
            <w:webHidden/>
          </w:rPr>
        </w:r>
        <w:r w:rsidR="003E4626">
          <w:rPr>
            <w:noProof/>
            <w:webHidden/>
          </w:rPr>
          <w:fldChar w:fldCharType="separate"/>
        </w:r>
        <w:r w:rsidR="00ED7EB7">
          <w:rPr>
            <w:noProof/>
            <w:webHidden/>
          </w:rPr>
          <w:t>134</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06" w:history="1">
        <w:r w:rsidR="003E4626" w:rsidRPr="009B04B3">
          <w:rPr>
            <w:rStyle w:val="Hyperlink"/>
            <w:noProof/>
          </w:rPr>
          <w:t>Aufgabenstellung</w:t>
        </w:r>
        <w:r w:rsidR="003E4626">
          <w:rPr>
            <w:noProof/>
            <w:webHidden/>
          </w:rPr>
          <w:tab/>
        </w:r>
        <w:r w:rsidR="003E4626">
          <w:rPr>
            <w:noProof/>
            <w:webHidden/>
          </w:rPr>
          <w:fldChar w:fldCharType="begin"/>
        </w:r>
        <w:r w:rsidR="003E4626">
          <w:rPr>
            <w:noProof/>
            <w:webHidden/>
          </w:rPr>
          <w:instrText xml:space="preserve"> PAGEREF _Toc361220606 \h </w:instrText>
        </w:r>
        <w:r w:rsidR="003E4626">
          <w:rPr>
            <w:noProof/>
            <w:webHidden/>
          </w:rPr>
        </w:r>
        <w:r w:rsidR="003E4626">
          <w:rPr>
            <w:noProof/>
            <w:webHidden/>
          </w:rPr>
          <w:fldChar w:fldCharType="separate"/>
        </w:r>
        <w:r w:rsidR="00ED7EB7">
          <w:rPr>
            <w:noProof/>
            <w:webHidden/>
          </w:rPr>
          <w:t>134</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07" w:history="1">
        <w:r w:rsidR="003E4626" w:rsidRPr="009B04B3">
          <w:rPr>
            <w:rStyle w:val="Hyperlink"/>
            <w:noProof/>
          </w:rPr>
          <w:t>Bearbeiten Kostenverfolgung</w:t>
        </w:r>
        <w:r w:rsidR="003E4626">
          <w:rPr>
            <w:noProof/>
            <w:webHidden/>
          </w:rPr>
          <w:tab/>
        </w:r>
        <w:r w:rsidR="003E4626">
          <w:rPr>
            <w:noProof/>
            <w:webHidden/>
          </w:rPr>
          <w:fldChar w:fldCharType="begin"/>
        </w:r>
        <w:r w:rsidR="003E4626">
          <w:rPr>
            <w:noProof/>
            <w:webHidden/>
          </w:rPr>
          <w:instrText xml:space="preserve"> PAGEREF _Toc361220607 \h </w:instrText>
        </w:r>
        <w:r w:rsidR="003E4626">
          <w:rPr>
            <w:noProof/>
            <w:webHidden/>
          </w:rPr>
        </w:r>
        <w:r w:rsidR="003E4626">
          <w:rPr>
            <w:noProof/>
            <w:webHidden/>
          </w:rPr>
          <w:fldChar w:fldCharType="separate"/>
        </w:r>
        <w:r w:rsidR="00ED7EB7">
          <w:rPr>
            <w:noProof/>
            <w:webHidden/>
          </w:rPr>
          <w:t>137</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08" w:history="1">
        <w:r w:rsidR="003E4626" w:rsidRPr="009B04B3">
          <w:rPr>
            <w:rStyle w:val="Hyperlink"/>
            <w:noProof/>
          </w:rPr>
          <w:t>Übernahme aus der Buchführung</w:t>
        </w:r>
        <w:r w:rsidR="003E4626">
          <w:rPr>
            <w:noProof/>
            <w:webHidden/>
          </w:rPr>
          <w:tab/>
        </w:r>
        <w:r w:rsidR="003E4626">
          <w:rPr>
            <w:noProof/>
            <w:webHidden/>
          </w:rPr>
          <w:fldChar w:fldCharType="begin"/>
        </w:r>
        <w:r w:rsidR="003E4626">
          <w:rPr>
            <w:noProof/>
            <w:webHidden/>
          </w:rPr>
          <w:instrText xml:space="preserve"> PAGEREF _Toc361220608 \h </w:instrText>
        </w:r>
        <w:r w:rsidR="003E4626">
          <w:rPr>
            <w:noProof/>
            <w:webHidden/>
          </w:rPr>
        </w:r>
        <w:r w:rsidR="003E4626">
          <w:rPr>
            <w:noProof/>
            <w:webHidden/>
          </w:rPr>
          <w:fldChar w:fldCharType="separate"/>
        </w:r>
        <w:r w:rsidR="00ED7EB7">
          <w:rPr>
            <w:noProof/>
            <w:webHidden/>
          </w:rPr>
          <w:t>137</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09" w:history="1">
        <w:r w:rsidR="003E4626" w:rsidRPr="009B04B3">
          <w:rPr>
            <w:rStyle w:val="Hyperlink"/>
            <w:noProof/>
          </w:rPr>
          <w:t>Steuerung des Mittelabflusses</w:t>
        </w:r>
        <w:r w:rsidR="003E4626">
          <w:rPr>
            <w:noProof/>
            <w:webHidden/>
          </w:rPr>
          <w:tab/>
        </w:r>
        <w:r w:rsidR="003E4626">
          <w:rPr>
            <w:noProof/>
            <w:webHidden/>
          </w:rPr>
          <w:fldChar w:fldCharType="begin"/>
        </w:r>
        <w:r w:rsidR="003E4626">
          <w:rPr>
            <w:noProof/>
            <w:webHidden/>
          </w:rPr>
          <w:instrText xml:space="preserve"> PAGEREF _Toc361220609 \h </w:instrText>
        </w:r>
        <w:r w:rsidR="003E4626">
          <w:rPr>
            <w:noProof/>
            <w:webHidden/>
          </w:rPr>
        </w:r>
        <w:r w:rsidR="003E4626">
          <w:rPr>
            <w:noProof/>
            <w:webHidden/>
          </w:rPr>
          <w:fldChar w:fldCharType="separate"/>
        </w:r>
        <w:r w:rsidR="00ED7EB7">
          <w:rPr>
            <w:noProof/>
            <w:webHidden/>
          </w:rPr>
          <w:t>139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10" w:history="1">
        <w:r w:rsidR="003E4626" w:rsidRPr="009B04B3">
          <w:rPr>
            <w:rStyle w:val="Hyperlink"/>
            <w:noProof/>
          </w:rPr>
          <w:t>Auftragsübersicht</w:t>
        </w:r>
        <w:r w:rsidR="003E4626">
          <w:rPr>
            <w:noProof/>
            <w:webHidden/>
          </w:rPr>
          <w:tab/>
        </w:r>
        <w:r w:rsidR="003E4626">
          <w:rPr>
            <w:noProof/>
            <w:webHidden/>
          </w:rPr>
          <w:fldChar w:fldCharType="begin"/>
        </w:r>
        <w:r w:rsidR="003E4626">
          <w:rPr>
            <w:noProof/>
            <w:webHidden/>
          </w:rPr>
          <w:instrText xml:space="preserve"> PAGEREF _Toc361220610 \h </w:instrText>
        </w:r>
        <w:r w:rsidR="003E4626">
          <w:rPr>
            <w:noProof/>
            <w:webHidden/>
          </w:rPr>
        </w:r>
        <w:r w:rsidR="003E4626">
          <w:rPr>
            <w:noProof/>
            <w:webHidden/>
          </w:rPr>
          <w:fldChar w:fldCharType="separate"/>
        </w:r>
        <w:r w:rsidR="00ED7EB7">
          <w:rPr>
            <w:noProof/>
            <w:webHidden/>
          </w:rPr>
          <w:t>140</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11" w:history="1">
        <w:r w:rsidR="003E4626" w:rsidRPr="009B04B3">
          <w:rPr>
            <w:rStyle w:val="Hyperlink"/>
            <w:noProof/>
          </w:rPr>
          <w:t>Einbindung von Planwerten bei Eigenleistungen</w:t>
        </w:r>
        <w:r w:rsidR="003E4626">
          <w:rPr>
            <w:noProof/>
            <w:webHidden/>
          </w:rPr>
          <w:tab/>
        </w:r>
        <w:r w:rsidR="003E4626">
          <w:rPr>
            <w:noProof/>
            <w:webHidden/>
          </w:rPr>
          <w:fldChar w:fldCharType="begin"/>
        </w:r>
        <w:r w:rsidR="003E4626">
          <w:rPr>
            <w:noProof/>
            <w:webHidden/>
          </w:rPr>
          <w:instrText xml:space="preserve"> PAGEREF _Toc361220611 \h </w:instrText>
        </w:r>
        <w:r w:rsidR="003E4626">
          <w:rPr>
            <w:noProof/>
            <w:webHidden/>
          </w:rPr>
        </w:r>
        <w:r w:rsidR="003E4626">
          <w:rPr>
            <w:noProof/>
            <w:webHidden/>
          </w:rPr>
          <w:fldChar w:fldCharType="separate"/>
        </w:r>
        <w:r w:rsidR="00ED7EB7">
          <w:rPr>
            <w:noProof/>
            <w:webHidden/>
          </w:rPr>
          <w:t>141</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12" w:history="1">
        <w:r w:rsidR="003E4626" w:rsidRPr="009B04B3">
          <w:rPr>
            <w:rStyle w:val="Hyperlink"/>
            <w:noProof/>
          </w:rPr>
          <w:t>Gesamtkosten</w:t>
        </w:r>
        <w:r w:rsidR="003E4626">
          <w:rPr>
            <w:noProof/>
            <w:webHidden/>
          </w:rPr>
          <w:tab/>
        </w:r>
        <w:r w:rsidR="003E4626">
          <w:rPr>
            <w:noProof/>
            <w:webHidden/>
          </w:rPr>
          <w:fldChar w:fldCharType="begin"/>
        </w:r>
        <w:r w:rsidR="003E4626">
          <w:rPr>
            <w:noProof/>
            <w:webHidden/>
          </w:rPr>
          <w:instrText xml:space="preserve"> PAGEREF _Toc361220612 \h </w:instrText>
        </w:r>
        <w:r w:rsidR="003E4626">
          <w:rPr>
            <w:noProof/>
            <w:webHidden/>
          </w:rPr>
        </w:r>
        <w:r w:rsidR="003E4626">
          <w:rPr>
            <w:noProof/>
            <w:webHidden/>
          </w:rPr>
          <w:fldChar w:fldCharType="separate"/>
        </w:r>
        <w:r w:rsidR="00ED7EB7">
          <w:rPr>
            <w:noProof/>
            <w:webHidden/>
          </w:rPr>
          <w:t>142</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13" w:history="1">
        <w:r w:rsidR="003E4626" w:rsidRPr="009B04B3">
          <w:rPr>
            <w:rStyle w:val="Hyperlink"/>
            <w:noProof/>
          </w:rPr>
          <w:t>Arbeiten mit dem Mittelabfluss</w:t>
        </w:r>
        <w:r w:rsidR="003E4626">
          <w:rPr>
            <w:noProof/>
            <w:webHidden/>
          </w:rPr>
          <w:tab/>
        </w:r>
        <w:r w:rsidR="003E4626">
          <w:rPr>
            <w:noProof/>
            <w:webHidden/>
          </w:rPr>
          <w:fldChar w:fldCharType="begin"/>
        </w:r>
        <w:r w:rsidR="003E4626">
          <w:rPr>
            <w:noProof/>
            <w:webHidden/>
          </w:rPr>
          <w:instrText xml:space="preserve"> PAGEREF _Toc361220613 \h </w:instrText>
        </w:r>
        <w:r w:rsidR="003E4626">
          <w:rPr>
            <w:noProof/>
            <w:webHidden/>
          </w:rPr>
        </w:r>
        <w:r w:rsidR="003E4626">
          <w:rPr>
            <w:noProof/>
            <w:webHidden/>
          </w:rPr>
          <w:fldChar w:fldCharType="separate"/>
        </w:r>
        <w:r w:rsidR="00ED7EB7">
          <w:rPr>
            <w:noProof/>
            <w:webHidden/>
          </w:rPr>
          <w:t>143</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14" w:history="1">
        <w:r w:rsidR="003E4626" w:rsidRPr="009B04B3">
          <w:rPr>
            <w:rStyle w:val="Hyperlink"/>
            <w:noProof/>
          </w:rPr>
          <w:t>Mittelabfluss-Ausgabe</w:t>
        </w:r>
        <w:r w:rsidR="003E4626">
          <w:rPr>
            <w:noProof/>
            <w:webHidden/>
          </w:rPr>
          <w:tab/>
        </w:r>
        <w:r w:rsidR="003E4626">
          <w:rPr>
            <w:noProof/>
            <w:webHidden/>
          </w:rPr>
          <w:fldChar w:fldCharType="begin"/>
        </w:r>
        <w:r w:rsidR="003E4626">
          <w:rPr>
            <w:noProof/>
            <w:webHidden/>
          </w:rPr>
          <w:instrText xml:space="preserve"> PAGEREF _Toc361220614 \h </w:instrText>
        </w:r>
        <w:r w:rsidR="003E4626">
          <w:rPr>
            <w:noProof/>
            <w:webHidden/>
          </w:rPr>
        </w:r>
        <w:r w:rsidR="003E4626">
          <w:rPr>
            <w:noProof/>
            <w:webHidden/>
          </w:rPr>
          <w:fldChar w:fldCharType="separate"/>
        </w:r>
        <w:r w:rsidR="00ED7EB7">
          <w:rPr>
            <w:noProof/>
            <w:webHidden/>
          </w:rPr>
          <w:t>145</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15" w:history="1">
        <w:r w:rsidR="003E4626" w:rsidRPr="009B04B3">
          <w:rPr>
            <w:rStyle w:val="Hyperlink"/>
            <w:noProof/>
          </w:rPr>
          <w:t>Jahresscheibe; Trenddarstellung Basis Planjahr</w:t>
        </w:r>
        <w:r w:rsidR="003E4626">
          <w:rPr>
            <w:noProof/>
            <w:webHidden/>
          </w:rPr>
          <w:tab/>
        </w:r>
        <w:r w:rsidR="003E4626">
          <w:rPr>
            <w:noProof/>
            <w:webHidden/>
          </w:rPr>
          <w:fldChar w:fldCharType="begin"/>
        </w:r>
        <w:r w:rsidR="003E4626">
          <w:rPr>
            <w:noProof/>
            <w:webHidden/>
          </w:rPr>
          <w:instrText xml:space="preserve"> PAGEREF _Toc361220615 \h </w:instrText>
        </w:r>
        <w:r w:rsidR="003E4626">
          <w:rPr>
            <w:noProof/>
            <w:webHidden/>
          </w:rPr>
        </w:r>
        <w:r w:rsidR="003E4626">
          <w:rPr>
            <w:noProof/>
            <w:webHidden/>
          </w:rPr>
          <w:fldChar w:fldCharType="separate"/>
        </w:r>
        <w:r w:rsidR="00ED7EB7">
          <w:rPr>
            <w:noProof/>
            <w:webHidden/>
          </w:rPr>
          <w:t>146</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16" w:history="1">
        <w:r w:rsidR="003E4626" w:rsidRPr="009B04B3">
          <w:rPr>
            <w:rStyle w:val="Hyperlink"/>
            <w:noProof/>
          </w:rPr>
          <w:t>Verlauf Mittelabfluss/Monat</w:t>
        </w:r>
        <w:r w:rsidR="003E4626">
          <w:rPr>
            <w:noProof/>
            <w:webHidden/>
          </w:rPr>
          <w:tab/>
        </w:r>
        <w:r w:rsidR="003E4626">
          <w:rPr>
            <w:noProof/>
            <w:webHidden/>
          </w:rPr>
          <w:fldChar w:fldCharType="begin"/>
        </w:r>
        <w:r w:rsidR="003E4626">
          <w:rPr>
            <w:noProof/>
            <w:webHidden/>
          </w:rPr>
          <w:instrText xml:space="preserve"> PAGEREF _Toc361220616 \h </w:instrText>
        </w:r>
        <w:r w:rsidR="003E4626">
          <w:rPr>
            <w:noProof/>
            <w:webHidden/>
          </w:rPr>
        </w:r>
        <w:r w:rsidR="003E4626">
          <w:rPr>
            <w:noProof/>
            <w:webHidden/>
          </w:rPr>
          <w:fldChar w:fldCharType="separate"/>
        </w:r>
        <w:r w:rsidR="00ED7EB7">
          <w:rPr>
            <w:noProof/>
            <w:webHidden/>
          </w:rPr>
          <w:t>148</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17" w:history="1">
        <w:r w:rsidR="003E4626" w:rsidRPr="009B04B3">
          <w:rPr>
            <w:rStyle w:val="Hyperlink"/>
            <w:noProof/>
          </w:rPr>
          <w:t>Verlauf Mittelabfluss/Jahr</w:t>
        </w:r>
        <w:r w:rsidR="003E4626">
          <w:rPr>
            <w:noProof/>
            <w:webHidden/>
          </w:rPr>
          <w:tab/>
        </w:r>
        <w:r w:rsidR="003E4626">
          <w:rPr>
            <w:noProof/>
            <w:webHidden/>
          </w:rPr>
          <w:fldChar w:fldCharType="begin"/>
        </w:r>
        <w:r w:rsidR="003E4626">
          <w:rPr>
            <w:noProof/>
            <w:webHidden/>
          </w:rPr>
          <w:instrText xml:space="preserve"> PAGEREF _Toc361220617 \h </w:instrText>
        </w:r>
        <w:r w:rsidR="003E4626">
          <w:rPr>
            <w:noProof/>
            <w:webHidden/>
          </w:rPr>
        </w:r>
        <w:r w:rsidR="003E4626">
          <w:rPr>
            <w:noProof/>
            <w:webHidden/>
          </w:rPr>
          <w:fldChar w:fldCharType="separate"/>
        </w:r>
        <w:r w:rsidR="00ED7EB7">
          <w:rPr>
            <w:noProof/>
            <w:webHidden/>
          </w:rPr>
          <w:t>149</w:t>
        </w:r>
        <w:r w:rsidR="003E4626">
          <w:rPr>
            <w:noProof/>
            <w:webHidden/>
          </w:rPr>
          <w:fldChar w:fldCharType="end"/>
        </w:r>
      </w:hyperlink>
    </w:p>
    <w:p w:rsidR="003E4626" w:rsidRDefault="00A359DB">
      <w:pPr>
        <w:pStyle w:val="Verzeichnis1"/>
        <w:rPr>
          <w:rFonts w:asciiTheme="minorHAnsi" w:eastAsiaTheme="minorEastAsia" w:hAnsiTheme="minorHAnsi" w:cstheme="minorBidi"/>
          <w:b w:val="0"/>
          <w:noProof/>
          <w:sz w:val="22"/>
          <w:szCs w:val="22"/>
        </w:rPr>
      </w:pPr>
      <w:hyperlink w:anchor="_Toc361220618" w:history="1">
        <w:r w:rsidR="003E4626" w:rsidRPr="009B04B3">
          <w:rPr>
            <w:rStyle w:val="Hyperlink"/>
            <w:noProof/>
          </w:rPr>
          <w:t>Termine</w:t>
        </w:r>
        <w:r w:rsidR="003E4626">
          <w:rPr>
            <w:noProof/>
            <w:webHidden/>
          </w:rPr>
          <w:tab/>
        </w:r>
        <w:r w:rsidR="003E4626">
          <w:rPr>
            <w:noProof/>
            <w:webHidden/>
          </w:rPr>
          <w:fldChar w:fldCharType="begin"/>
        </w:r>
        <w:r w:rsidR="003E4626">
          <w:rPr>
            <w:noProof/>
            <w:webHidden/>
          </w:rPr>
          <w:instrText xml:space="preserve"> PAGEREF _Toc361220618 \h </w:instrText>
        </w:r>
        <w:r w:rsidR="003E4626">
          <w:rPr>
            <w:noProof/>
            <w:webHidden/>
          </w:rPr>
        </w:r>
        <w:r w:rsidR="003E4626">
          <w:rPr>
            <w:noProof/>
            <w:webHidden/>
          </w:rPr>
          <w:fldChar w:fldCharType="separate"/>
        </w:r>
        <w:r w:rsidR="00ED7EB7">
          <w:rPr>
            <w:noProof/>
            <w:webHidden/>
          </w:rPr>
          <w:t>151</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19" w:history="1">
        <w:r w:rsidR="003E4626" w:rsidRPr="009B04B3">
          <w:rPr>
            <w:rStyle w:val="Hyperlink"/>
            <w:noProof/>
          </w:rPr>
          <w:t>Aufgabenstellung</w:t>
        </w:r>
        <w:r w:rsidR="003E4626">
          <w:rPr>
            <w:noProof/>
            <w:webHidden/>
          </w:rPr>
          <w:tab/>
        </w:r>
        <w:r w:rsidR="003E4626">
          <w:rPr>
            <w:noProof/>
            <w:webHidden/>
          </w:rPr>
          <w:fldChar w:fldCharType="begin"/>
        </w:r>
        <w:r w:rsidR="003E4626">
          <w:rPr>
            <w:noProof/>
            <w:webHidden/>
          </w:rPr>
          <w:instrText xml:space="preserve"> PAGEREF _Toc361220619 \h </w:instrText>
        </w:r>
        <w:r w:rsidR="003E4626">
          <w:rPr>
            <w:noProof/>
            <w:webHidden/>
          </w:rPr>
        </w:r>
        <w:r w:rsidR="003E4626">
          <w:rPr>
            <w:noProof/>
            <w:webHidden/>
          </w:rPr>
          <w:fldChar w:fldCharType="separate"/>
        </w:r>
        <w:r w:rsidR="00ED7EB7">
          <w:rPr>
            <w:noProof/>
            <w:webHidden/>
          </w:rPr>
          <w:t>151</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20" w:history="1">
        <w:r w:rsidR="003E4626" w:rsidRPr="009B04B3">
          <w:rPr>
            <w:rStyle w:val="Hyperlink"/>
            <w:noProof/>
          </w:rPr>
          <w:t>Einrichten Terminplan</w:t>
        </w:r>
        <w:r w:rsidR="003E4626">
          <w:rPr>
            <w:noProof/>
            <w:webHidden/>
          </w:rPr>
          <w:tab/>
        </w:r>
        <w:r w:rsidR="003E4626">
          <w:rPr>
            <w:noProof/>
            <w:webHidden/>
          </w:rPr>
          <w:fldChar w:fldCharType="begin"/>
        </w:r>
        <w:r w:rsidR="003E4626">
          <w:rPr>
            <w:noProof/>
            <w:webHidden/>
          </w:rPr>
          <w:instrText xml:space="preserve"> PAGEREF _Toc361220620 \h </w:instrText>
        </w:r>
        <w:r w:rsidR="003E4626">
          <w:rPr>
            <w:noProof/>
            <w:webHidden/>
          </w:rPr>
        </w:r>
        <w:r w:rsidR="003E4626">
          <w:rPr>
            <w:noProof/>
            <w:webHidden/>
          </w:rPr>
          <w:fldChar w:fldCharType="separate"/>
        </w:r>
        <w:r w:rsidR="00ED7EB7">
          <w:rPr>
            <w:noProof/>
            <w:webHidden/>
          </w:rPr>
          <w:t>154</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21" w:history="1">
        <w:r w:rsidR="003E4626" w:rsidRPr="009B04B3">
          <w:rPr>
            <w:rStyle w:val="Hyperlink"/>
            <w:noProof/>
          </w:rPr>
          <w:t>Terminplan-Modus</w:t>
        </w:r>
        <w:r w:rsidR="003E4626">
          <w:rPr>
            <w:noProof/>
            <w:webHidden/>
          </w:rPr>
          <w:tab/>
        </w:r>
        <w:r w:rsidR="003E4626">
          <w:rPr>
            <w:noProof/>
            <w:webHidden/>
          </w:rPr>
          <w:fldChar w:fldCharType="begin"/>
        </w:r>
        <w:r w:rsidR="003E4626">
          <w:rPr>
            <w:noProof/>
            <w:webHidden/>
          </w:rPr>
          <w:instrText xml:space="preserve"> PAGEREF _Toc361220621 \h </w:instrText>
        </w:r>
        <w:r w:rsidR="003E4626">
          <w:rPr>
            <w:noProof/>
            <w:webHidden/>
          </w:rPr>
        </w:r>
        <w:r w:rsidR="003E4626">
          <w:rPr>
            <w:noProof/>
            <w:webHidden/>
          </w:rPr>
          <w:fldChar w:fldCharType="separate"/>
        </w:r>
        <w:r w:rsidR="00ED7EB7">
          <w:rPr>
            <w:noProof/>
            <w:webHidden/>
          </w:rPr>
          <w:t>155</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22" w:history="1">
        <w:r w:rsidR="003E4626" w:rsidRPr="009B04B3">
          <w:rPr>
            <w:rStyle w:val="Hyperlink"/>
            <w:noProof/>
          </w:rPr>
          <w:t>Ecktermin-Modus</w:t>
        </w:r>
        <w:r w:rsidR="003E4626">
          <w:rPr>
            <w:noProof/>
            <w:webHidden/>
          </w:rPr>
          <w:tab/>
        </w:r>
        <w:r w:rsidR="003E4626">
          <w:rPr>
            <w:noProof/>
            <w:webHidden/>
          </w:rPr>
          <w:fldChar w:fldCharType="begin"/>
        </w:r>
        <w:r w:rsidR="003E4626">
          <w:rPr>
            <w:noProof/>
            <w:webHidden/>
          </w:rPr>
          <w:instrText xml:space="preserve"> PAGEREF _Toc361220622 \h </w:instrText>
        </w:r>
        <w:r w:rsidR="003E4626">
          <w:rPr>
            <w:noProof/>
            <w:webHidden/>
          </w:rPr>
        </w:r>
        <w:r w:rsidR="003E4626">
          <w:rPr>
            <w:noProof/>
            <w:webHidden/>
          </w:rPr>
          <w:fldChar w:fldCharType="separate"/>
        </w:r>
        <w:r w:rsidR="00ED7EB7">
          <w:rPr>
            <w:noProof/>
            <w:webHidden/>
          </w:rPr>
          <w:t>155</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23" w:history="1">
        <w:r w:rsidR="003E4626" w:rsidRPr="009B04B3">
          <w:rPr>
            <w:rStyle w:val="Hyperlink"/>
            <w:noProof/>
          </w:rPr>
          <w:t>Bearbeiten Termine</w:t>
        </w:r>
        <w:r w:rsidR="003E4626">
          <w:rPr>
            <w:noProof/>
            <w:webHidden/>
          </w:rPr>
          <w:tab/>
        </w:r>
        <w:r w:rsidR="003E4626">
          <w:rPr>
            <w:noProof/>
            <w:webHidden/>
          </w:rPr>
          <w:fldChar w:fldCharType="begin"/>
        </w:r>
        <w:r w:rsidR="003E4626">
          <w:rPr>
            <w:noProof/>
            <w:webHidden/>
          </w:rPr>
          <w:instrText xml:space="preserve"> PAGEREF _Toc361220623 \h </w:instrText>
        </w:r>
        <w:r w:rsidR="003E4626">
          <w:rPr>
            <w:noProof/>
            <w:webHidden/>
          </w:rPr>
        </w:r>
        <w:r w:rsidR="003E4626">
          <w:rPr>
            <w:noProof/>
            <w:webHidden/>
          </w:rPr>
          <w:fldChar w:fldCharType="separate"/>
        </w:r>
        <w:r w:rsidR="00ED7EB7">
          <w:rPr>
            <w:noProof/>
            <w:webHidden/>
          </w:rPr>
          <w:t>159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24" w:history="1">
        <w:r w:rsidR="003E4626" w:rsidRPr="009B04B3">
          <w:rPr>
            <w:rStyle w:val="Hyperlink"/>
            <w:noProof/>
          </w:rPr>
          <w:t>Reiter Vorgangstabelle</w:t>
        </w:r>
        <w:r w:rsidR="003E4626">
          <w:rPr>
            <w:noProof/>
            <w:webHidden/>
          </w:rPr>
          <w:tab/>
        </w:r>
        <w:r w:rsidR="003E4626">
          <w:rPr>
            <w:noProof/>
            <w:webHidden/>
          </w:rPr>
          <w:fldChar w:fldCharType="begin"/>
        </w:r>
        <w:r w:rsidR="003E4626">
          <w:rPr>
            <w:noProof/>
            <w:webHidden/>
          </w:rPr>
          <w:instrText xml:space="preserve"> PAGEREF _Toc361220624 \h </w:instrText>
        </w:r>
        <w:r w:rsidR="003E4626">
          <w:rPr>
            <w:noProof/>
            <w:webHidden/>
          </w:rPr>
        </w:r>
        <w:r w:rsidR="003E4626">
          <w:rPr>
            <w:noProof/>
            <w:webHidden/>
          </w:rPr>
          <w:fldChar w:fldCharType="separate"/>
        </w:r>
        <w:r w:rsidR="00ED7EB7">
          <w:rPr>
            <w:noProof/>
            <w:webHidden/>
          </w:rPr>
          <w:t>160</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25" w:history="1">
        <w:r w:rsidR="003E4626" w:rsidRPr="009B04B3">
          <w:rPr>
            <w:rStyle w:val="Hyperlink"/>
            <w:noProof/>
          </w:rPr>
          <w:t>Reiter Details zum ausgewählten Vorgang</w:t>
        </w:r>
        <w:r w:rsidR="003E4626">
          <w:rPr>
            <w:noProof/>
            <w:webHidden/>
          </w:rPr>
          <w:tab/>
        </w:r>
        <w:r w:rsidR="003E4626">
          <w:rPr>
            <w:noProof/>
            <w:webHidden/>
          </w:rPr>
          <w:fldChar w:fldCharType="begin"/>
        </w:r>
        <w:r w:rsidR="003E4626">
          <w:rPr>
            <w:noProof/>
            <w:webHidden/>
          </w:rPr>
          <w:instrText xml:space="preserve"> PAGEREF _Toc361220625 \h </w:instrText>
        </w:r>
        <w:r w:rsidR="003E4626">
          <w:rPr>
            <w:noProof/>
            <w:webHidden/>
          </w:rPr>
        </w:r>
        <w:r w:rsidR="003E4626">
          <w:rPr>
            <w:noProof/>
            <w:webHidden/>
          </w:rPr>
          <w:fldChar w:fldCharType="separate"/>
        </w:r>
        <w:r w:rsidR="00ED7EB7">
          <w:rPr>
            <w:noProof/>
            <w:webHidden/>
          </w:rPr>
          <w:t>164</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26" w:history="1">
        <w:r w:rsidR="003E4626" w:rsidRPr="009B04B3">
          <w:rPr>
            <w:rStyle w:val="Hyperlink"/>
            <w:noProof/>
          </w:rPr>
          <w:t>Reiter Terminplanvorschau</w:t>
        </w:r>
        <w:r w:rsidR="003E4626">
          <w:rPr>
            <w:noProof/>
            <w:webHidden/>
          </w:rPr>
          <w:tab/>
        </w:r>
        <w:r w:rsidR="003E4626">
          <w:rPr>
            <w:noProof/>
            <w:webHidden/>
          </w:rPr>
          <w:fldChar w:fldCharType="begin"/>
        </w:r>
        <w:r w:rsidR="003E4626">
          <w:rPr>
            <w:noProof/>
            <w:webHidden/>
          </w:rPr>
          <w:instrText xml:space="preserve"> PAGEREF _Toc361220626 \h </w:instrText>
        </w:r>
        <w:r w:rsidR="003E4626">
          <w:rPr>
            <w:noProof/>
            <w:webHidden/>
          </w:rPr>
        </w:r>
        <w:r w:rsidR="003E4626">
          <w:rPr>
            <w:noProof/>
            <w:webHidden/>
          </w:rPr>
          <w:fldChar w:fldCharType="separate"/>
        </w:r>
        <w:r w:rsidR="00ED7EB7">
          <w:rPr>
            <w:noProof/>
            <w:webHidden/>
          </w:rPr>
          <w:t>166</w:t>
        </w:r>
        <w:r w:rsidR="003E4626">
          <w:rPr>
            <w:noProof/>
            <w:webHidden/>
          </w:rPr>
          <w:fldChar w:fldCharType="end"/>
        </w:r>
      </w:hyperlink>
    </w:p>
    <w:p w:rsidR="003E4626" w:rsidRDefault="003E4626">
      <w:pPr>
        <w:pStyle w:val="Verzeichnis3"/>
        <w:rPr>
          <w:rFonts w:asciiTheme="minorHAnsi" w:eastAsiaTheme="minorEastAsia" w:hAnsiTheme="minorHAnsi" w:cstheme="minorBidi"/>
          <w:noProof/>
          <w:sz w:val="22"/>
          <w:szCs w:val="22"/>
        </w:rPr>
      </w:pPr>
      <w:hyperlink w:anchor="_Toc361220627" w:history="1">
        <w:r w:rsidRPr="009B04B3">
          <w:rPr>
            <w:rStyle w:val="Hyperlink"/>
            <w:noProof/>
          </w:rPr>
          <w:t>Auslagerungsschnittstelle</w:t>
        </w:r>
        <w:r>
          <w:rPr>
            <w:noProof/>
            <w:webHidden/>
          </w:rPr>
          <w:tab/>
        </w:r>
        <w:r>
          <w:rPr>
            <w:noProof/>
            <w:webHidden/>
          </w:rPr>
          <w:fldChar w:fldCharType="begin"/>
        </w:r>
        <w:r>
          <w:rPr>
            <w:noProof/>
            <w:webHidden/>
          </w:rPr>
          <w:instrText xml:space="preserve"> PAGEREF _Toc361220627 \h </w:instrText>
        </w:r>
        <w:r>
          <w:rPr>
            <w:noProof/>
            <w:webHidden/>
          </w:rPr>
        </w:r>
        <w:r>
          <w:rPr>
            <w:noProof/>
            <w:webHidden/>
          </w:rPr>
          <w:fldChar w:fldCharType="separate"/>
        </w:r>
        <w:r w:rsidR="00ED7EB7">
          <w:rPr>
            <w:noProof/>
            <w:webHidden/>
          </w:rPr>
          <w:t>167</w:t>
        </w:r>
        <w:r>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28" w:history="1">
        <w:r w:rsidR="003E4626" w:rsidRPr="009B04B3">
          <w:rPr>
            <w:rStyle w:val="Hyperlink"/>
            <w:noProof/>
          </w:rPr>
          <w:t>Wechsel in den Terminplan-Modus</w:t>
        </w:r>
        <w:r w:rsidR="003E4626">
          <w:rPr>
            <w:noProof/>
            <w:webHidden/>
          </w:rPr>
          <w:tab/>
        </w:r>
        <w:r w:rsidR="003E4626">
          <w:rPr>
            <w:noProof/>
            <w:webHidden/>
          </w:rPr>
          <w:fldChar w:fldCharType="begin"/>
        </w:r>
        <w:r w:rsidR="003E4626">
          <w:rPr>
            <w:noProof/>
            <w:webHidden/>
          </w:rPr>
          <w:instrText xml:space="preserve"> PAGEREF _Toc361220628 \h </w:instrText>
        </w:r>
        <w:r w:rsidR="003E4626">
          <w:rPr>
            <w:noProof/>
            <w:webHidden/>
          </w:rPr>
        </w:r>
        <w:r w:rsidR="003E4626">
          <w:rPr>
            <w:noProof/>
            <w:webHidden/>
          </w:rPr>
          <w:fldChar w:fldCharType="separate"/>
        </w:r>
        <w:r w:rsidR="00ED7EB7">
          <w:rPr>
            <w:noProof/>
            <w:webHidden/>
          </w:rPr>
          <w:t>169</w:t>
        </w:r>
        <w:r w:rsidR="003E4626">
          <w:rPr>
            <w:noProof/>
            <w:webHidden/>
          </w:rPr>
          <w:fldChar w:fldCharType="end"/>
        </w:r>
      </w:hyperlink>
    </w:p>
    <w:p w:rsidR="003E4626" w:rsidRDefault="00A359DB">
      <w:pPr>
        <w:pStyle w:val="Verzeichnis1"/>
        <w:rPr>
          <w:rFonts w:asciiTheme="minorHAnsi" w:eastAsiaTheme="minorEastAsia" w:hAnsiTheme="minorHAnsi" w:cstheme="minorBidi"/>
          <w:b w:val="0"/>
          <w:noProof/>
          <w:sz w:val="22"/>
          <w:szCs w:val="22"/>
        </w:rPr>
      </w:pPr>
      <w:hyperlink w:anchor="_Toc361220629" w:history="1">
        <w:r w:rsidR="003E4626" w:rsidRPr="009B04B3">
          <w:rPr>
            <w:rStyle w:val="Hyperlink"/>
            <w:noProof/>
          </w:rPr>
          <w:t>Ressourcen</w:t>
        </w:r>
        <w:r w:rsidR="003E4626">
          <w:rPr>
            <w:noProof/>
            <w:webHidden/>
          </w:rPr>
          <w:tab/>
        </w:r>
        <w:r w:rsidR="003E4626">
          <w:rPr>
            <w:noProof/>
            <w:webHidden/>
          </w:rPr>
          <w:fldChar w:fldCharType="begin"/>
        </w:r>
        <w:r w:rsidR="003E4626">
          <w:rPr>
            <w:noProof/>
            <w:webHidden/>
          </w:rPr>
          <w:instrText xml:space="preserve"> PAGEREF _Toc361220629 \h </w:instrText>
        </w:r>
        <w:r w:rsidR="003E4626">
          <w:rPr>
            <w:noProof/>
            <w:webHidden/>
          </w:rPr>
        </w:r>
        <w:r w:rsidR="003E4626">
          <w:rPr>
            <w:noProof/>
            <w:webHidden/>
          </w:rPr>
          <w:fldChar w:fldCharType="separate"/>
        </w:r>
        <w:r w:rsidR="00ED7EB7">
          <w:rPr>
            <w:noProof/>
            <w:webHidden/>
          </w:rPr>
          <w:t>171</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30" w:history="1">
        <w:r w:rsidR="003E4626" w:rsidRPr="009B04B3">
          <w:rPr>
            <w:rStyle w:val="Hyperlink"/>
            <w:noProof/>
          </w:rPr>
          <w:t>Aufgabenstellung</w:t>
        </w:r>
        <w:r w:rsidR="003E4626">
          <w:rPr>
            <w:noProof/>
            <w:webHidden/>
          </w:rPr>
          <w:tab/>
        </w:r>
        <w:r w:rsidR="003E4626">
          <w:rPr>
            <w:noProof/>
            <w:webHidden/>
          </w:rPr>
          <w:fldChar w:fldCharType="begin"/>
        </w:r>
        <w:r w:rsidR="003E4626">
          <w:rPr>
            <w:noProof/>
            <w:webHidden/>
          </w:rPr>
          <w:instrText xml:space="preserve"> PAGEREF _Toc361220630 \h </w:instrText>
        </w:r>
        <w:r w:rsidR="003E4626">
          <w:rPr>
            <w:noProof/>
            <w:webHidden/>
          </w:rPr>
        </w:r>
        <w:r w:rsidR="003E4626">
          <w:rPr>
            <w:noProof/>
            <w:webHidden/>
          </w:rPr>
          <w:fldChar w:fldCharType="separate"/>
        </w:r>
        <w:r w:rsidR="00ED7EB7">
          <w:rPr>
            <w:noProof/>
            <w:webHidden/>
          </w:rPr>
          <w:t>171</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31" w:history="1">
        <w:r w:rsidR="003E4626" w:rsidRPr="009B04B3">
          <w:rPr>
            <w:rStyle w:val="Hyperlink"/>
            <w:noProof/>
          </w:rPr>
          <w:t>Ressourcen: Projekt</w:t>
        </w:r>
        <w:r w:rsidR="003E4626">
          <w:rPr>
            <w:noProof/>
            <w:webHidden/>
          </w:rPr>
          <w:tab/>
        </w:r>
        <w:r w:rsidR="003E4626">
          <w:rPr>
            <w:noProof/>
            <w:webHidden/>
          </w:rPr>
          <w:fldChar w:fldCharType="begin"/>
        </w:r>
        <w:r w:rsidR="003E4626">
          <w:rPr>
            <w:noProof/>
            <w:webHidden/>
          </w:rPr>
          <w:instrText xml:space="preserve"> PAGEREF _Toc361220631 \h </w:instrText>
        </w:r>
        <w:r w:rsidR="003E4626">
          <w:rPr>
            <w:noProof/>
            <w:webHidden/>
          </w:rPr>
        </w:r>
        <w:r w:rsidR="003E4626">
          <w:rPr>
            <w:noProof/>
            <w:webHidden/>
          </w:rPr>
          <w:fldChar w:fldCharType="separate"/>
        </w:r>
        <w:r w:rsidR="00ED7EB7">
          <w:rPr>
            <w:noProof/>
            <w:webHidden/>
          </w:rPr>
          <w:t>173</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32" w:history="1">
        <w:r w:rsidR="003E4626" w:rsidRPr="009B04B3">
          <w:rPr>
            <w:rStyle w:val="Hyperlink"/>
            <w:noProof/>
          </w:rPr>
          <w:t>Projekt-Kenndaten</w:t>
        </w:r>
        <w:r w:rsidR="003E4626">
          <w:rPr>
            <w:noProof/>
            <w:webHidden/>
          </w:rPr>
          <w:tab/>
        </w:r>
        <w:r w:rsidR="003E4626">
          <w:rPr>
            <w:noProof/>
            <w:webHidden/>
          </w:rPr>
          <w:fldChar w:fldCharType="begin"/>
        </w:r>
        <w:r w:rsidR="003E4626">
          <w:rPr>
            <w:noProof/>
            <w:webHidden/>
          </w:rPr>
          <w:instrText xml:space="preserve"> PAGEREF _Toc361220632 \h </w:instrText>
        </w:r>
        <w:r w:rsidR="003E4626">
          <w:rPr>
            <w:noProof/>
            <w:webHidden/>
          </w:rPr>
        </w:r>
        <w:r w:rsidR="003E4626">
          <w:rPr>
            <w:noProof/>
            <w:webHidden/>
          </w:rPr>
          <w:fldChar w:fldCharType="separate"/>
        </w:r>
        <w:r w:rsidR="00ED7EB7">
          <w:rPr>
            <w:noProof/>
            <w:webHidden/>
          </w:rPr>
          <w:t>173</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33" w:history="1">
        <w:r w:rsidR="003E4626" w:rsidRPr="009B04B3">
          <w:rPr>
            <w:rStyle w:val="Hyperlink"/>
            <w:noProof/>
          </w:rPr>
          <w:t>Stunden- / Kosten-Tabelle</w:t>
        </w:r>
        <w:r w:rsidR="003E4626">
          <w:rPr>
            <w:noProof/>
            <w:webHidden/>
          </w:rPr>
          <w:tab/>
        </w:r>
        <w:r w:rsidR="003E4626">
          <w:rPr>
            <w:noProof/>
            <w:webHidden/>
          </w:rPr>
          <w:fldChar w:fldCharType="begin"/>
        </w:r>
        <w:r w:rsidR="003E4626">
          <w:rPr>
            <w:noProof/>
            <w:webHidden/>
          </w:rPr>
          <w:instrText xml:space="preserve"> PAGEREF _Toc361220633 \h </w:instrText>
        </w:r>
        <w:r w:rsidR="003E4626">
          <w:rPr>
            <w:noProof/>
            <w:webHidden/>
          </w:rPr>
        </w:r>
        <w:r w:rsidR="003E4626">
          <w:rPr>
            <w:noProof/>
            <w:webHidden/>
          </w:rPr>
          <w:fldChar w:fldCharType="separate"/>
        </w:r>
        <w:r w:rsidR="00ED7EB7">
          <w:rPr>
            <w:noProof/>
            <w:webHidden/>
          </w:rPr>
          <w:t>174</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34" w:history="1">
        <w:r w:rsidR="003E4626" w:rsidRPr="009B04B3">
          <w:rPr>
            <w:rStyle w:val="Hyperlink"/>
            <w:noProof/>
          </w:rPr>
          <w:t>Darstellung Iststunden</w:t>
        </w:r>
        <w:r w:rsidR="003E4626">
          <w:rPr>
            <w:noProof/>
            <w:webHidden/>
          </w:rPr>
          <w:tab/>
        </w:r>
        <w:r w:rsidR="003E4626">
          <w:rPr>
            <w:noProof/>
            <w:webHidden/>
          </w:rPr>
          <w:fldChar w:fldCharType="begin"/>
        </w:r>
        <w:r w:rsidR="003E4626">
          <w:rPr>
            <w:noProof/>
            <w:webHidden/>
          </w:rPr>
          <w:instrText xml:space="preserve"> PAGEREF _Toc361220634 \h </w:instrText>
        </w:r>
        <w:r w:rsidR="003E4626">
          <w:rPr>
            <w:noProof/>
            <w:webHidden/>
          </w:rPr>
        </w:r>
        <w:r w:rsidR="003E4626">
          <w:rPr>
            <w:noProof/>
            <w:webHidden/>
          </w:rPr>
          <w:fldChar w:fldCharType="separate"/>
        </w:r>
        <w:r w:rsidR="00ED7EB7">
          <w:rPr>
            <w:noProof/>
            <w:webHidden/>
          </w:rPr>
          <w:t>175</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35" w:history="1">
        <w:r w:rsidR="003E4626" w:rsidRPr="009B04B3">
          <w:rPr>
            <w:rStyle w:val="Hyperlink"/>
            <w:noProof/>
          </w:rPr>
          <w:t>Darstellung Sollkosten</w:t>
        </w:r>
        <w:r w:rsidR="003E4626">
          <w:rPr>
            <w:noProof/>
            <w:webHidden/>
          </w:rPr>
          <w:tab/>
        </w:r>
        <w:r w:rsidR="003E4626">
          <w:rPr>
            <w:noProof/>
            <w:webHidden/>
          </w:rPr>
          <w:fldChar w:fldCharType="begin"/>
        </w:r>
        <w:r w:rsidR="003E4626">
          <w:rPr>
            <w:noProof/>
            <w:webHidden/>
          </w:rPr>
          <w:instrText xml:space="preserve"> PAGEREF _Toc361220635 \h </w:instrText>
        </w:r>
        <w:r w:rsidR="003E4626">
          <w:rPr>
            <w:noProof/>
            <w:webHidden/>
          </w:rPr>
        </w:r>
        <w:r w:rsidR="003E4626">
          <w:rPr>
            <w:noProof/>
            <w:webHidden/>
          </w:rPr>
          <w:fldChar w:fldCharType="separate"/>
        </w:r>
        <w:r w:rsidR="00ED7EB7">
          <w:rPr>
            <w:noProof/>
            <w:webHidden/>
          </w:rPr>
          <w:t>175</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36" w:history="1">
        <w:r w:rsidR="003E4626" w:rsidRPr="009B04B3">
          <w:rPr>
            <w:rStyle w:val="Hyperlink"/>
            <w:noProof/>
          </w:rPr>
          <w:t>Darstellung Istkosten</w:t>
        </w:r>
        <w:r w:rsidR="003E4626">
          <w:rPr>
            <w:noProof/>
            <w:webHidden/>
          </w:rPr>
          <w:tab/>
        </w:r>
        <w:r w:rsidR="003E4626">
          <w:rPr>
            <w:noProof/>
            <w:webHidden/>
          </w:rPr>
          <w:fldChar w:fldCharType="begin"/>
        </w:r>
        <w:r w:rsidR="003E4626">
          <w:rPr>
            <w:noProof/>
            <w:webHidden/>
          </w:rPr>
          <w:instrText xml:space="preserve"> PAGEREF _Toc361220636 \h </w:instrText>
        </w:r>
        <w:r w:rsidR="003E4626">
          <w:rPr>
            <w:noProof/>
            <w:webHidden/>
          </w:rPr>
        </w:r>
        <w:r w:rsidR="003E4626">
          <w:rPr>
            <w:noProof/>
            <w:webHidden/>
          </w:rPr>
          <w:fldChar w:fldCharType="separate"/>
        </w:r>
        <w:r w:rsidR="00ED7EB7">
          <w:rPr>
            <w:noProof/>
            <w:webHidden/>
          </w:rPr>
          <w:t>175</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37" w:history="1">
        <w:r w:rsidR="003E4626" w:rsidRPr="009B04B3">
          <w:rPr>
            <w:rStyle w:val="Hyperlink"/>
            <w:noProof/>
          </w:rPr>
          <w:t>Stundenübersicht Soll/Ist</w:t>
        </w:r>
        <w:r w:rsidR="003E4626">
          <w:rPr>
            <w:noProof/>
            <w:webHidden/>
          </w:rPr>
          <w:tab/>
        </w:r>
        <w:r w:rsidR="003E4626">
          <w:rPr>
            <w:noProof/>
            <w:webHidden/>
          </w:rPr>
          <w:fldChar w:fldCharType="begin"/>
        </w:r>
        <w:r w:rsidR="003E4626">
          <w:rPr>
            <w:noProof/>
            <w:webHidden/>
          </w:rPr>
          <w:instrText xml:space="preserve"> PAGEREF _Toc361220637 \h </w:instrText>
        </w:r>
        <w:r w:rsidR="003E4626">
          <w:rPr>
            <w:noProof/>
            <w:webHidden/>
          </w:rPr>
        </w:r>
        <w:r w:rsidR="003E4626">
          <w:rPr>
            <w:noProof/>
            <w:webHidden/>
          </w:rPr>
          <w:fldChar w:fldCharType="separate"/>
        </w:r>
        <w:r w:rsidR="00ED7EB7">
          <w:rPr>
            <w:noProof/>
            <w:webHidden/>
          </w:rPr>
          <w:t>176</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38" w:history="1">
        <w:r w:rsidR="003E4626" w:rsidRPr="009B04B3">
          <w:rPr>
            <w:rStyle w:val="Hyperlink"/>
            <w:noProof/>
          </w:rPr>
          <w:t>Ressourcen: Mitarbeiter</w:t>
        </w:r>
        <w:r w:rsidR="003E4626">
          <w:rPr>
            <w:noProof/>
            <w:webHidden/>
          </w:rPr>
          <w:tab/>
        </w:r>
        <w:r w:rsidR="003E4626">
          <w:rPr>
            <w:noProof/>
            <w:webHidden/>
          </w:rPr>
          <w:fldChar w:fldCharType="begin"/>
        </w:r>
        <w:r w:rsidR="003E4626">
          <w:rPr>
            <w:noProof/>
            <w:webHidden/>
          </w:rPr>
          <w:instrText xml:space="preserve"> PAGEREF _Toc361220638 \h </w:instrText>
        </w:r>
        <w:r w:rsidR="003E4626">
          <w:rPr>
            <w:noProof/>
            <w:webHidden/>
          </w:rPr>
        </w:r>
        <w:r w:rsidR="003E4626">
          <w:rPr>
            <w:noProof/>
            <w:webHidden/>
          </w:rPr>
          <w:fldChar w:fldCharType="separate"/>
        </w:r>
        <w:r w:rsidR="00ED7EB7">
          <w:rPr>
            <w:noProof/>
            <w:webHidden/>
          </w:rPr>
          <w:t>177</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39" w:history="1">
        <w:r w:rsidR="003E4626" w:rsidRPr="009B04B3">
          <w:rPr>
            <w:rStyle w:val="Hyperlink"/>
            <w:noProof/>
          </w:rPr>
          <w:t>Reiter Mitarbeiter</w:t>
        </w:r>
        <w:r w:rsidR="003E4626">
          <w:rPr>
            <w:noProof/>
            <w:webHidden/>
          </w:rPr>
          <w:tab/>
        </w:r>
        <w:r w:rsidR="003E4626">
          <w:rPr>
            <w:noProof/>
            <w:webHidden/>
          </w:rPr>
          <w:fldChar w:fldCharType="begin"/>
        </w:r>
        <w:r w:rsidR="003E4626">
          <w:rPr>
            <w:noProof/>
            <w:webHidden/>
          </w:rPr>
          <w:instrText xml:space="preserve"> PAGEREF _Toc361220639 \h </w:instrText>
        </w:r>
        <w:r w:rsidR="003E4626">
          <w:rPr>
            <w:noProof/>
            <w:webHidden/>
          </w:rPr>
        </w:r>
        <w:r w:rsidR="003E4626">
          <w:rPr>
            <w:noProof/>
            <w:webHidden/>
          </w:rPr>
          <w:fldChar w:fldCharType="separate"/>
        </w:r>
        <w:r w:rsidR="00ED7EB7">
          <w:rPr>
            <w:noProof/>
            <w:webHidden/>
          </w:rPr>
          <w:t>177</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40" w:history="1">
        <w:r w:rsidR="003E4626" w:rsidRPr="009B04B3">
          <w:rPr>
            <w:rStyle w:val="Hyperlink"/>
            <w:noProof/>
          </w:rPr>
          <w:t>Reiter Details</w:t>
        </w:r>
        <w:r w:rsidR="003E4626">
          <w:rPr>
            <w:noProof/>
            <w:webHidden/>
          </w:rPr>
          <w:tab/>
        </w:r>
        <w:r w:rsidR="003E4626">
          <w:rPr>
            <w:noProof/>
            <w:webHidden/>
          </w:rPr>
          <w:fldChar w:fldCharType="begin"/>
        </w:r>
        <w:r w:rsidR="003E4626">
          <w:rPr>
            <w:noProof/>
            <w:webHidden/>
          </w:rPr>
          <w:instrText xml:space="preserve"> PAGEREF _Toc361220640 \h </w:instrText>
        </w:r>
        <w:r w:rsidR="003E4626">
          <w:rPr>
            <w:noProof/>
            <w:webHidden/>
          </w:rPr>
        </w:r>
        <w:r w:rsidR="003E4626">
          <w:rPr>
            <w:noProof/>
            <w:webHidden/>
          </w:rPr>
          <w:fldChar w:fldCharType="separate"/>
        </w:r>
        <w:r w:rsidR="00ED7EB7">
          <w:rPr>
            <w:noProof/>
            <w:webHidden/>
          </w:rPr>
          <w:t>179</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41" w:history="1">
        <w:r w:rsidR="003E4626" w:rsidRPr="009B04B3">
          <w:rPr>
            <w:rStyle w:val="Hyperlink"/>
            <w:noProof/>
          </w:rPr>
          <w:t>Reiter Projektzugehörigkeit</w:t>
        </w:r>
        <w:r w:rsidR="003E4626">
          <w:rPr>
            <w:noProof/>
            <w:webHidden/>
          </w:rPr>
          <w:tab/>
        </w:r>
        <w:r w:rsidR="003E4626">
          <w:rPr>
            <w:noProof/>
            <w:webHidden/>
          </w:rPr>
          <w:fldChar w:fldCharType="begin"/>
        </w:r>
        <w:r w:rsidR="003E4626">
          <w:rPr>
            <w:noProof/>
            <w:webHidden/>
          </w:rPr>
          <w:instrText xml:space="preserve"> PAGEREF _Toc361220641 \h </w:instrText>
        </w:r>
        <w:r w:rsidR="003E4626">
          <w:rPr>
            <w:noProof/>
            <w:webHidden/>
          </w:rPr>
        </w:r>
        <w:r w:rsidR="003E4626">
          <w:rPr>
            <w:noProof/>
            <w:webHidden/>
          </w:rPr>
          <w:fldChar w:fldCharType="separate"/>
        </w:r>
        <w:r w:rsidR="00ED7EB7">
          <w:rPr>
            <w:noProof/>
            <w:webHidden/>
          </w:rPr>
          <w:t>180</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42" w:history="1">
        <w:r w:rsidR="003E4626" w:rsidRPr="009B04B3">
          <w:rPr>
            <w:rStyle w:val="Hyperlink"/>
            <w:noProof/>
          </w:rPr>
          <w:t>Reiter Stunden/Kosten</w:t>
        </w:r>
        <w:r w:rsidR="003E4626">
          <w:rPr>
            <w:noProof/>
            <w:webHidden/>
          </w:rPr>
          <w:tab/>
        </w:r>
        <w:r w:rsidR="003E4626">
          <w:rPr>
            <w:noProof/>
            <w:webHidden/>
          </w:rPr>
          <w:fldChar w:fldCharType="begin"/>
        </w:r>
        <w:r w:rsidR="003E4626">
          <w:rPr>
            <w:noProof/>
            <w:webHidden/>
          </w:rPr>
          <w:instrText xml:space="preserve"> PAGEREF _Toc361220642 \h </w:instrText>
        </w:r>
        <w:r w:rsidR="003E4626">
          <w:rPr>
            <w:noProof/>
            <w:webHidden/>
          </w:rPr>
        </w:r>
        <w:r w:rsidR="003E4626">
          <w:rPr>
            <w:noProof/>
            <w:webHidden/>
          </w:rPr>
          <w:fldChar w:fldCharType="separate"/>
        </w:r>
        <w:r w:rsidR="00ED7EB7">
          <w:rPr>
            <w:noProof/>
            <w:webHidden/>
          </w:rPr>
          <w:t>181</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43" w:history="1">
        <w:r w:rsidR="003E4626" w:rsidRPr="009B04B3">
          <w:rPr>
            <w:rStyle w:val="Hyperlink"/>
            <w:noProof/>
          </w:rPr>
          <w:t>Reiter Leistungsart (LA) - Historie</w:t>
        </w:r>
        <w:r w:rsidR="003E4626">
          <w:rPr>
            <w:noProof/>
            <w:webHidden/>
          </w:rPr>
          <w:tab/>
        </w:r>
        <w:r w:rsidR="003E4626">
          <w:rPr>
            <w:noProof/>
            <w:webHidden/>
          </w:rPr>
          <w:fldChar w:fldCharType="begin"/>
        </w:r>
        <w:r w:rsidR="003E4626">
          <w:rPr>
            <w:noProof/>
            <w:webHidden/>
          </w:rPr>
          <w:instrText xml:space="preserve"> PAGEREF _Toc361220643 \h </w:instrText>
        </w:r>
        <w:r w:rsidR="003E4626">
          <w:rPr>
            <w:noProof/>
            <w:webHidden/>
          </w:rPr>
        </w:r>
        <w:r w:rsidR="003E4626">
          <w:rPr>
            <w:noProof/>
            <w:webHidden/>
          </w:rPr>
          <w:fldChar w:fldCharType="separate"/>
        </w:r>
        <w:r w:rsidR="00ED7EB7">
          <w:rPr>
            <w:noProof/>
            <w:webHidden/>
          </w:rPr>
          <w:t>184</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44" w:history="1">
        <w:r w:rsidR="003E4626" w:rsidRPr="009B04B3">
          <w:rPr>
            <w:rStyle w:val="Hyperlink"/>
            <w:noProof/>
          </w:rPr>
          <w:t>Leistungsart-Stundensätze</w:t>
        </w:r>
        <w:r w:rsidR="003E4626">
          <w:rPr>
            <w:noProof/>
            <w:webHidden/>
          </w:rPr>
          <w:tab/>
        </w:r>
        <w:r w:rsidR="003E4626">
          <w:rPr>
            <w:noProof/>
            <w:webHidden/>
          </w:rPr>
          <w:fldChar w:fldCharType="begin"/>
        </w:r>
        <w:r w:rsidR="003E4626">
          <w:rPr>
            <w:noProof/>
            <w:webHidden/>
          </w:rPr>
          <w:instrText xml:space="preserve"> PAGEREF _Toc361220644 \h </w:instrText>
        </w:r>
        <w:r w:rsidR="003E4626">
          <w:rPr>
            <w:noProof/>
            <w:webHidden/>
          </w:rPr>
        </w:r>
        <w:r w:rsidR="003E4626">
          <w:rPr>
            <w:noProof/>
            <w:webHidden/>
          </w:rPr>
          <w:fldChar w:fldCharType="separate"/>
        </w:r>
        <w:r w:rsidR="00ED7EB7">
          <w:rPr>
            <w:noProof/>
            <w:webHidden/>
          </w:rPr>
          <w:t>188</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45" w:history="1">
        <w:r w:rsidR="003E4626" w:rsidRPr="009B04B3">
          <w:rPr>
            <w:rStyle w:val="Hyperlink"/>
            <w:noProof/>
          </w:rPr>
          <w:t>IST-Stundeneingabe</w:t>
        </w:r>
        <w:r w:rsidR="003E4626">
          <w:rPr>
            <w:noProof/>
            <w:webHidden/>
          </w:rPr>
          <w:tab/>
        </w:r>
        <w:r w:rsidR="003E4626">
          <w:rPr>
            <w:noProof/>
            <w:webHidden/>
          </w:rPr>
          <w:fldChar w:fldCharType="begin"/>
        </w:r>
        <w:r w:rsidR="003E4626">
          <w:rPr>
            <w:noProof/>
            <w:webHidden/>
          </w:rPr>
          <w:instrText xml:space="preserve"> PAGEREF _Toc361220645 \h </w:instrText>
        </w:r>
        <w:r w:rsidR="003E4626">
          <w:rPr>
            <w:noProof/>
            <w:webHidden/>
          </w:rPr>
        </w:r>
        <w:r w:rsidR="003E4626">
          <w:rPr>
            <w:noProof/>
            <w:webHidden/>
          </w:rPr>
          <w:fldChar w:fldCharType="separate"/>
        </w:r>
        <w:r w:rsidR="00ED7EB7">
          <w:rPr>
            <w:noProof/>
            <w:webHidden/>
          </w:rPr>
          <w:t>190</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46" w:history="1">
        <w:r w:rsidR="003E4626" w:rsidRPr="009B04B3">
          <w:rPr>
            <w:rStyle w:val="Hyperlink"/>
            <w:noProof/>
          </w:rPr>
          <w:t>Navigation im Kalender</w:t>
        </w:r>
        <w:r w:rsidR="003E4626">
          <w:rPr>
            <w:noProof/>
            <w:webHidden/>
          </w:rPr>
          <w:tab/>
        </w:r>
        <w:r w:rsidR="003E4626">
          <w:rPr>
            <w:noProof/>
            <w:webHidden/>
          </w:rPr>
          <w:fldChar w:fldCharType="begin"/>
        </w:r>
        <w:r w:rsidR="003E4626">
          <w:rPr>
            <w:noProof/>
            <w:webHidden/>
          </w:rPr>
          <w:instrText xml:space="preserve"> PAGEREF _Toc361220646 \h </w:instrText>
        </w:r>
        <w:r w:rsidR="003E4626">
          <w:rPr>
            <w:noProof/>
            <w:webHidden/>
          </w:rPr>
        </w:r>
        <w:r w:rsidR="003E4626">
          <w:rPr>
            <w:noProof/>
            <w:webHidden/>
          </w:rPr>
          <w:fldChar w:fldCharType="separate"/>
        </w:r>
        <w:r w:rsidR="00ED7EB7">
          <w:rPr>
            <w:noProof/>
            <w:webHidden/>
          </w:rPr>
          <w:t>191</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47" w:history="1">
        <w:r w:rsidR="003E4626" w:rsidRPr="009B04B3">
          <w:rPr>
            <w:rStyle w:val="Hyperlink"/>
            <w:noProof/>
          </w:rPr>
          <w:t>Optionen</w:t>
        </w:r>
        <w:r w:rsidR="003E4626">
          <w:rPr>
            <w:noProof/>
            <w:webHidden/>
          </w:rPr>
          <w:tab/>
        </w:r>
        <w:r w:rsidR="003E4626">
          <w:rPr>
            <w:noProof/>
            <w:webHidden/>
          </w:rPr>
          <w:fldChar w:fldCharType="begin"/>
        </w:r>
        <w:r w:rsidR="003E4626">
          <w:rPr>
            <w:noProof/>
            <w:webHidden/>
          </w:rPr>
          <w:instrText xml:space="preserve"> PAGEREF _Toc361220647 \h </w:instrText>
        </w:r>
        <w:r w:rsidR="003E4626">
          <w:rPr>
            <w:noProof/>
            <w:webHidden/>
          </w:rPr>
        </w:r>
        <w:r w:rsidR="003E4626">
          <w:rPr>
            <w:noProof/>
            <w:webHidden/>
          </w:rPr>
          <w:fldChar w:fldCharType="separate"/>
        </w:r>
        <w:r w:rsidR="00ED7EB7">
          <w:rPr>
            <w:noProof/>
            <w:webHidden/>
          </w:rPr>
          <w:t>192</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48" w:history="1">
        <w:r w:rsidR="003E4626" w:rsidRPr="009B04B3">
          <w:rPr>
            <w:rStyle w:val="Hyperlink"/>
            <w:noProof/>
          </w:rPr>
          <w:t>Drucken</w:t>
        </w:r>
        <w:r w:rsidR="003E4626">
          <w:rPr>
            <w:noProof/>
            <w:webHidden/>
          </w:rPr>
          <w:tab/>
        </w:r>
        <w:r w:rsidR="003E4626">
          <w:rPr>
            <w:noProof/>
            <w:webHidden/>
          </w:rPr>
          <w:fldChar w:fldCharType="begin"/>
        </w:r>
        <w:r w:rsidR="003E4626">
          <w:rPr>
            <w:noProof/>
            <w:webHidden/>
          </w:rPr>
          <w:instrText xml:space="preserve"> PAGEREF _Toc361220648 \h </w:instrText>
        </w:r>
        <w:r w:rsidR="003E4626">
          <w:rPr>
            <w:noProof/>
            <w:webHidden/>
          </w:rPr>
        </w:r>
        <w:r w:rsidR="003E4626">
          <w:rPr>
            <w:noProof/>
            <w:webHidden/>
          </w:rPr>
          <w:fldChar w:fldCharType="separate"/>
        </w:r>
        <w:r w:rsidR="00ED7EB7">
          <w:rPr>
            <w:noProof/>
            <w:webHidden/>
          </w:rPr>
          <w:t>194</w:t>
        </w:r>
        <w:r w:rsidR="003E4626">
          <w:rPr>
            <w:noProof/>
            <w:webHidden/>
          </w:rPr>
          <w:fldChar w:fldCharType="end"/>
        </w:r>
      </w:hyperlink>
    </w:p>
    <w:p w:rsidR="003E4626" w:rsidRDefault="00A359DB">
      <w:pPr>
        <w:pStyle w:val="Verzeichnis1"/>
        <w:rPr>
          <w:rFonts w:asciiTheme="minorHAnsi" w:eastAsiaTheme="minorEastAsia" w:hAnsiTheme="minorHAnsi" w:cstheme="minorBidi"/>
          <w:b w:val="0"/>
          <w:noProof/>
          <w:sz w:val="22"/>
          <w:szCs w:val="22"/>
        </w:rPr>
      </w:pPr>
      <w:hyperlink w:anchor="_Toc361220649" w:history="1">
        <w:r w:rsidR="003E4626" w:rsidRPr="009B04B3">
          <w:rPr>
            <w:rStyle w:val="Hyperlink"/>
            <w:noProof/>
          </w:rPr>
          <w:t>Berichtsausgaben und Auswertungen</w:t>
        </w:r>
        <w:r w:rsidR="003E4626">
          <w:rPr>
            <w:noProof/>
            <w:webHidden/>
          </w:rPr>
          <w:tab/>
        </w:r>
        <w:r w:rsidR="003E4626">
          <w:rPr>
            <w:noProof/>
            <w:webHidden/>
          </w:rPr>
          <w:fldChar w:fldCharType="begin"/>
        </w:r>
        <w:r w:rsidR="003E4626">
          <w:rPr>
            <w:noProof/>
            <w:webHidden/>
          </w:rPr>
          <w:instrText xml:space="preserve"> PAGEREF _Toc361220649 \h </w:instrText>
        </w:r>
        <w:r w:rsidR="003E4626">
          <w:rPr>
            <w:noProof/>
            <w:webHidden/>
          </w:rPr>
        </w:r>
        <w:r w:rsidR="003E4626">
          <w:rPr>
            <w:noProof/>
            <w:webHidden/>
          </w:rPr>
          <w:fldChar w:fldCharType="separate"/>
        </w:r>
        <w:r w:rsidR="00ED7EB7">
          <w:rPr>
            <w:noProof/>
            <w:webHidden/>
          </w:rPr>
          <w:t>197</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50" w:history="1">
        <w:r w:rsidR="003E4626" w:rsidRPr="009B04B3">
          <w:rPr>
            <w:rStyle w:val="Hyperlink"/>
            <w:noProof/>
          </w:rPr>
          <w:t>Systematik Berichtswesen</w:t>
        </w:r>
        <w:r w:rsidR="003E4626">
          <w:rPr>
            <w:noProof/>
            <w:webHidden/>
          </w:rPr>
          <w:tab/>
        </w:r>
        <w:r w:rsidR="003E4626">
          <w:rPr>
            <w:noProof/>
            <w:webHidden/>
          </w:rPr>
          <w:fldChar w:fldCharType="begin"/>
        </w:r>
        <w:r w:rsidR="003E4626">
          <w:rPr>
            <w:noProof/>
            <w:webHidden/>
          </w:rPr>
          <w:instrText xml:space="preserve"> PAGEREF _Toc361220650 \h </w:instrText>
        </w:r>
        <w:r w:rsidR="003E4626">
          <w:rPr>
            <w:noProof/>
            <w:webHidden/>
          </w:rPr>
        </w:r>
        <w:r w:rsidR="003E4626">
          <w:rPr>
            <w:noProof/>
            <w:webHidden/>
          </w:rPr>
          <w:fldChar w:fldCharType="separate"/>
        </w:r>
        <w:r w:rsidR="00ED7EB7">
          <w:rPr>
            <w:noProof/>
            <w:webHidden/>
          </w:rPr>
          <w:t>197</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51" w:history="1">
        <w:r w:rsidR="003E4626" w:rsidRPr="009B04B3">
          <w:rPr>
            <w:rStyle w:val="Hyperlink"/>
            <w:noProof/>
          </w:rPr>
          <w:t>Aufbau EPS-Sammelseite</w:t>
        </w:r>
        <w:r w:rsidR="003E4626">
          <w:rPr>
            <w:noProof/>
            <w:webHidden/>
          </w:rPr>
          <w:tab/>
        </w:r>
        <w:r w:rsidR="003E4626">
          <w:rPr>
            <w:noProof/>
            <w:webHidden/>
          </w:rPr>
          <w:fldChar w:fldCharType="begin"/>
        </w:r>
        <w:r w:rsidR="003E4626">
          <w:rPr>
            <w:noProof/>
            <w:webHidden/>
          </w:rPr>
          <w:instrText xml:space="preserve"> PAGEREF _Toc361220651 \h </w:instrText>
        </w:r>
        <w:r w:rsidR="003E4626">
          <w:rPr>
            <w:noProof/>
            <w:webHidden/>
          </w:rPr>
        </w:r>
        <w:r w:rsidR="003E4626">
          <w:rPr>
            <w:noProof/>
            <w:webHidden/>
          </w:rPr>
          <w:fldChar w:fldCharType="separate"/>
        </w:r>
        <w:r w:rsidR="00ED7EB7">
          <w:rPr>
            <w:noProof/>
            <w:webHidden/>
          </w:rPr>
          <w:t>200</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52" w:history="1">
        <w:r w:rsidR="003E4626" w:rsidRPr="009B04B3">
          <w:rPr>
            <w:rStyle w:val="Hyperlink"/>
            <w:noProof/>
          </w:rPr>
          <w:t>Aufbau MPS-Sammelseite</w:t>
        </w:r>
        <w:r w:rsidR="003E4626">
          <w:rPr>
            <w:noProof/>
            <w:webHidden/>
          </w:rPr>
          <w:tab/>
        </w:r>
        <w:r w:rsidR="003E4626">
          <w:rPr>
            <w:noProof/>
            <w:webHidden/>
          </w:rPr>
          <w:fldChar w:fldCharType="begin"/>
        </w:r>
        <w:r w:rsidR="003E4626">
          <w:rPr>
            <w:noProof/>
            <w:webHidden/>
          </w:rPr>
          <w:instrText xml:space="preserve"> PAGEREF _Toc361220652 \h </w:instrText>
        </w:r>
        <w:r w:rsidR="003E4626">
          <w:rPr>
            <w:noProof/>
            <w:webHidden/>
          </w:rPr>
        </w:r>
        <w:r w:rsidR="003E4626">
          <w:rPr>
            <w:noProof/>
            <w:webHidden/>
          </w:rPr>
          <w:fldChar w:fldCharType="separate"/>
        </w:r>
        <w:r w:rsidR="00ED7EB7">
          <w:rPr>
            <w:noProof/>
            <w:webHidden/>
          </w:rPr>
          <w:t>202</w:t>
        </w:r>
        <w:r w:rsidR="003E4626">
          <w:rPr>
            <w:noProof/>
            <w:webHidden/>
          </w:rPr>
          <w:fldChar w:fldCharType="end"/>
        </w:r>
      </w:hyperlink>
    </w:p>
    <w:p w:rsidR="003E4626" w:rsidRDefault="00A359DB">
      <w:pPr>
        <w:pStyle w:val="Verzeichnis3"/>
        <w:rPr>
          <w:rFonts w:asciiTheme="minorHAnsi" w:eastAsiaTheme="minorEastAsia" w:hAnsiTheme="minorHAnsi" w:cstheme="minorBidi"/>
          <w:noProof/>
          <w:sz w:val="22"/>
          <w:szCs w:val="22"/>
        </w:rPr>
      </w:pPr>
      <w:hyperlink w:anchor="_Toc361220653" w:history="1">
        <w:r w:rsidR="003E4626" w:rsidRPr="009B04B3">
          <w:rPr>
            <w:rStyle w:val="Hyperlink"/>
            <w:noProof/>
          </w:rPr>
          <w:t>Selektion und Filterung</w:t>
        </w:r>
        <w:r w:rsidR="003E4626">
          <w:rPr>
            <w:noProof/>
            <w:webHidden/>
          </w:rPr>
          <w:tab/>
        </w:r>
        <w:r w:rsidR="003E4626">
          <w:rPr>
            <w:noProof/>
            <w:webHidden/>
          </w:rPr>
          <w:fldChar w:fldCharType="begin"/>
        </w:r>
        <w:r w:rsidR="003E4626">
          <w:rPr>
            <w:noProof/>
            <w:webHidden/>
          </w:rPr>
          <w:instrText xml:space="preserve"> PAGEREF _Toc361220653 \h </w:instrText>
        </w:r>
        <w:r w:rsidR="003E4626">
          <w:rPr>
            <w:noProof/>
            <w:webHidden/>
          </w:rPr>
        </w:r>
        <w:r w:rsidR="003E4626">
          <w:rPr>
            <w:noProof/>
            <w:webHidden/>
          </w:rPr>
          <w:fldChar w:fldCharType="separate"/>
        </w:r>
        <w:r w:rsidR="00ED7EB7">
          <w:rPr>
            <w:noProof/>
            <w:webHidden/>
          </w:rPr>
          <w:t>203</w:t>
        </w:r>
        <w:r w:rsidR="003E4626">
          <w:rPr>
            <w:noProof/>
            <w:webHidden/>
          </w:rPr>
          <w:fldChar w:fldCharType="end"/>
        </w:r>
      </w:hyperlink>
    </w:p>
    <w:p w:rsidR="003E4626" w:rsidRDefault="00A359DB">
      <w:pPr>
        <w:pStyle w:val="Verzeichnis2"/>
        <w:rPr>
          <w:rFonts w:asciiTheme="minorHAnsi" w:eastAsiaTheme="minorEastAsia" w:hAnsiTheme="minorHAnsi" w:cstheme="minorBidi"/>
          <w:b w:val="0"/>
          <w:noProof/>
          <w:sz w:val="22"/>
          <w:szCs w:val="22"/>
        </w:rPr>
      </w:pPr>
      <w:hyperlink w:anchor="_Toc361220654" w:history="1">
        <w:r w:rsidR="003E4626" w:rsidRPr="009B04B3">
          <w:rPr>
            <w:rStyle w:val="Hyperlink"/>
            <w:noProof/>
          </w:rPr>
          <w:t>Einzel-Projekt-Sicht: Statusbericht</w:t>
        </w:r>
        <w:r w:rsidR="003E4626">
          <w:rPr>
            <w:noProof/>
            <w:webHidden/>
          </w:rPr>
          <w:tab/>
        </w:r>
        <w:r w:rsidR="003E4626">
          <w:rPr>
            <w:noProof/>
            <w:webHidden/>
          </w:rPr>
          <w:fldChar w:fldCharType="begin"/>
        </w:r>
        <w:r w:rsidR="003E4626">
          <w:rPr>
            <w:noProof/>
            <w:webHidden/>
          </w:rPr>
          <w:instrText xml:space="preserve"> PAGEREF _Toc361220654 \h </w:instrText>
        </w:r>
        <w:r w:rsidR="003E4626">
          <w:rPr>
            <w:noProof/>
            <w:webHidden/>
          </w:rPr>
        </w:r>
        <w:r w:rsidR="003E4626">
          <w:rPr>
            <w:noProof/>
            <w:webHidden/>
          </w:rPr>
          <w:fldChar w:fldCharType="separate"/>
        </w:r>
        <w:r w:rsidR="00ED7EB7">
          <w:rPr>
            <w:noProof/>
            <w:webHidden/>
          </w:rPr>
          <w:t>204</w:t>
        </w:r>
        <w:r w:rsidR="003E4626">
          <w:rPr>
            <w:noProof/>
            <w:webHidden/>
          </w:rPr>
          <w:fldChar w:fldCharType="end"/>
        </w:r>
      </w:hyperlink>
    </w:p>
    <w:p w:rsidR="003E4626" w:rsidRDefault="00A359DB">
      <w:pPr>
        <w:pStyle w:val="Verzeichnis1"/>
        <w:rPr>
          <w:rFonts w:asciiTheme="minorHAnsi" w:eastAsiaTheme="minorEastAsia" w:hAnsiTheme="minorHAnsi" w:cstheme="minorBidi"/>
          <w:b w:val="0"/>
          <w:noProof/>
          <w:sz w:val="22"/>
          <w:szCs w:val="22"/>
        </w:rPr>
      </w:pPr>
      <w:hyperlink w:anchor="_Toc361220655" w:history="1">
        <w:r w:rsidR="003E4626" w:rsidRPr="009B04B3">
          <w:rPr>
            <w:rStyle w:val="Hyperlink"/>
            <w:noProof/>
          </w:rPr>
          <w:t>Index</w:t>
        </w:r>
        <w:r w:rsidR="003E4626">
          <w:rPr>
            <w:noProof/>
            <w:webHidden/>
          </w:rPr>
          <w:tab/>
        </w:r>
        <w:r w:rsidR="003E4626">
          <w:rPr>
            <w:noProof/>
            <w:webHidden/>
          </w:rPr>
          <w:fldChar w:fldCharType="begin"/>
        </w:r>
        <w:r w:rsidR="003E4626">
          <w:rPr>
            <w:noProof/>
            <w:webHidden/>
          </w:rPr>
          <w:instrText xml:space="preserve"> PAGEREF _Toc361220655 \h </w:instrText>
        </w:r>
        <w:r w:rsidR="003E4626">
          <w:rPr>
            <w:noProof/>
            <w:webHidden/>
          </w:rPr>
        </w:r>
        <w:r w:rsidR="003E4626">
          <w:rPr>
            <w:noProof/>
            <w:webHidden/>
          </w:rPr>
          <w:fldChar w:fldCharType="separate"/>
        </w:r>
        <w:r w:rsidR="00ED7EB7">
          <w:rPr>
            <w:noProof/>
            <w:webHidden/>
          </w:rPr>
          <w:t>205</w:t>
        </w:r>
        <w:r w:rsidR="003E4626">
          <w:rPr>
            <w:noProof/>
            <w:webHidden/>
          </w:rPr>
          <w:fldChar w:fldCharType="end"/>
        </w:r>
      </w:hyperlink>
    </w:p>
    <w:p w:rsidR="00960237" w:rsidRPr="00F850E0" w:rsidRDefault="002C338C" w:rsidP="0058047B">
      <w:pPr>
        <w:rPr>
          <w:rFonts w:ascii="Arial" w:hAnsi="Arial" w:cs="Arial"/>
          <w:sz w:val="24"/>
          <w:szCs w:val="24"/>
        </w:rPr>
        <w:sectPr w:rsidR="00960237" w:rsidRPr="00F850E0" w:rsidSect="00574791">
          <w:footerReference w:type="even" r:id="rId12"/>
          <w:footerReference w:type="default" r:id="rId13"/>
          <w:type w:val="oddPage"/>
          <w:pgSz w:w="11909" w:h="16834"/>
          <w:pgMar w:top="1440" w:right="1080" w:bottom="1440" w:left="1440" w:header="504" w:footer="720" w:gutter="0"/>
          <w:paperSrc w:first="61973" w:other="61973"/>
          <w:pgNumType w:fmt="lowerRoman" w:start="1"/>
          <w:cols w:space="720"/>
        </w:sectPr>
      </w:pPr>
      <w:r>
        <w:rPr>
          <w:rFonts w:ascii="Arial" w:hAnsi="Arial"/>
          <w:b/>
          <w:sz w:val="24"/>
        </w:rPr>
        <w:fldChar w:fldCharType="end"/>
      </w:r>
    </w:p>
    <w:p w:rsidR="00960237" w:rsidRDefault="00960237">
      <w:pPr>
        <w:pStyle w:val="berschrift1"/>
      </w:pPr>
      <w:bookmarkStart w:id="1" w:name="ChapterHeading"/>
      <w:bookmarkStart w:id="2" w:name="_Toc96214673"/>
      <w:bookmarkStart w:id="3" w:name="_Toc96909926"/>
      <w:bookmarkStart w:id="4" w:name="_Toc96910230"/>
      <w:bookmarkStart w:id="5" w:name="_Toc96910684"/>
      <w:bookmarkStart w:id="6" w:name="_Toc96911070"/>
      <w:bookmarkStart w:id="7" w:name="_Toc96911389"/>
      <w:bookmarkStart w:id="8" w:name="_Toc361220526"/>
      <w:r>
        <w:lastRenderedPageBreak/>
        <w:t>Sinn und Zweck</w:t>
      </w:r>
      <w:bookmarkEnd w:id="1"/>
      <w:bookmarkEnd w:id="2"/>
      <w:bookmarkEnd w:id="3"/>
      <w:bookmarkEnd w:id="4"/>
      <w:bookmarkEnd w:id="5"/>
      <w:bookmarkEnd w:id="6"/>
      <w:bookmarkEnd w:id="7"/>
      <w:bookmarkEnd w:id="8"/>
    </w:p>
    <w:p w:rsidR="00D94166" w:rsidRDefault="00D94166" w:rsidP="00D94166">
      <w:pPr>
        <w:pStyle w:val="berschrift2"/>
      </w:pPr>
      <w:bookmarkStart w:id="9" w:name="_Toc361220527"/>
      <w:r>
        <w:t>Warum IPS?</w:t>
      </w:r>
      <w:bookmarkEnd w:id="9"/>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D94166">
        <w:tc>
          <w:tcPr>
            <w:tcW w:w="2880" w:type="dxa"/>
          </w:tcPr>
          <w:p w:rsidR="009203D8" w:rsidRPr="0012508E" w:rsidRDefault="009203D8" w:rsidP="00960237">
            <w:pPr>
              <w:pStyle w:val="MarginNote"/>
              <w:jc w:val="right"/>
              <w:rPr>
                <w:rFonts w:ascii="Times New Roman" w:hAnsi="Times New Roman"/>
              </w:rPr>
            </w:pPr>
          </w:p>
        </w:tc>
        <w:tc>
          <w:tcPr>
            <w:tcW w:w="6480" w:type="dxa"/>
          </w:tcPr>
          <w:p w:rsidR="00D94166" w:rsidRPr="00610CBD" w:rsidRDefault="00D94166" w:rsidP="00244744">
            <w:pPr>
              <w:pStyle w:val="TextkrperTable"/>
            </w:pPr>
            <w:r>
              <w:t xml:space="preserve">In der betrieblichen Praxis stellt die Abwicklung von Projekten eine permanente Koordinierungsaufgabe dar. Projekte konkurrieren um beschränkte Kapazitäten und Finanzmittel bei häufig engen Terminvorgaben. Zur Bewältigung dieser Aufgabe fehlt den Verantwortlichen häufig ein geeignetes Werkzeug, um den Projektfortschritt der einzelnen Projekte transparent zu machen und das Projektportfolio im Zusammenhang zu überblicken. Die Lösung </w:t>
            </w:r>
            <w:r w:rsidRPr="00610CBD">
              <w:t xml:space="preserve">liefert ein System zur integrierten Projektsteuerung, welches sowohl Einzelprojekte als auch </w:t>
            </w:r>
            <w:r w:rsidR="00F13068" w:rsidRPr="00610CBD">
              <w:t xml:space="preserve">eine unbegrenzte Anzahl von </w:t>
            </w:r>
            <w:r w:rsidRPr="00610CBD">
              <w:t>Projekte</w:t>
            </w:r>
            <w:r w:rsidR="00F13068" w:rsidRPr="00610CBD">
              <w:t>n</w:t>
            </w:r>
            <w:r w:rsidRPr="00610CBD">
              <w:t xml:space="preserve"> im Rahmen eines Multiprojektmanagements abbilden kann.</w:t>
            </w:r>
          </w:p>
          <w:p w:rsidR="00D94166" w:rsidRDefault="00D94166" w:rsidP="00244744">
            <w:pPr>
              <w:pStyle w:val="TextkrperTable"/>
            </w:pPr>
            <w:r w:rsidRPr="00610CBD">
              <w:t>Einzelprojekt</w:t>
            </w:r>
            <w:r>
              <w:t>- und Multiprojektmanagement bauen aufeinander auf, d. h. Multiprojektmanagement kann nur funktionieren, wenn das Einzelprojektmanagement einen hohen standardisierten Entwicklungsstand erreicht hat.</w:t>
            </w:r>
          </w:p>
          <w:p w:rsidR="00D94166" w:rsidRDefault="00D94166" w:rsidP="00244744">
            <w:pPr>
              <w:pStyle w:val="TextkrperTable"/>
            </w:pPr>
            <w:r>
              <w:t xml:space="preserve">Da für beide Managementaufgaben die gleiche Datenbasis auf unterschiedlichen Aggregationsstufen benötigt wird, ist es sinnvoll, die Informationen in einem zentralen Tool zu bündeln. </w:t>
            </w:r>
          </w:p>
          <w:p w:rsidR="00D94166" w:rsidRDefault="00D94166" w:rsidP="00244744">
            <w:pPr>
              <w:pStyle w:val="TextkrperTable"/>
            </w:pPr>
            <w:r>
              <w:t xml:space="preserve">Leidige Doppelerfassung und der Abgleich unterschiedlicher Daten und Informationsstände wird durch die integrierte Multiprojektsicht vermieden und in der Praxis räumlich getrennte Bereiche – wie dezentrale Projektleiter (Stichwort: Baustelle) und Abteilungsleitung </w:t>
            </w:r>
            <w:r w:rsidRPr="001900D6">
              <w:t xml:space="preserve">können über </w:t>
            </w:r>
            <w:r w:rsidR="00666ECF" w:rsidRPr="001900D6">
              <w:t>ein</w:t>
            </w:r>
            <w:r w:rsidRPr="001900D6">
              <w:t xml:space="preserve"> System zeitnah und zielgerichtet miteinander kommunizieren.</w:t>
            </w:r>
          </w:p>
          <w:p w:rsidR="00D94166" w:rsidRDefault="00D94166" w:rsidP="00244744">
            <w:pPr>
              <w:pStyle w:val="TextkrperTable"/>
            </w:pPr>
            <w:r>
              <w:t xml:space="preserve">Vor diesem Hintergrund ist IPS entwickelt worden, um die Aufgaben und typischen Funktionalitäten von Einzel- und Multiprojektmanagement in den </w:t>
            </w:r>
            <w:r w:rsidR="00BC644B">
              <w:t>Handlungsbereichen</w:t>
            </w:r>
            <w:r w:rsidR="005D713F">
              <w:t xml:space="preserve"> einfach und ohne zusätzliche Spezialprogramme bewerkstelligen zu können. Damit Entscheidungsträger schnell zutreffende Informationen bekommen und bei Bedarf tiefer einsteigen können, ist das Berichtswesen konsequent hierarchisch aufgebaut.</w:t>
            </w:r>
          </w:p>
        </w:tc>
      </w:tr>
      <w:tr w:rsidR="00D94166">
        <w:trPr>
          <w:cantSplit/>
        </w:trPr>
        <w:tc>
          <w:tcPr>
            <w:tcW w:w="2880" w:type="dxa"/>
          </w:tcPr>
          <w:p w:rsidR="00B86E3E" w:rsidRPr="0012508E" w:rsidRDefault="00B86E3E" w:rsidP="00EA403E">
            <w:pPr>
              <w:pStyle w:val="FormatvorlageMarginNoteRechts"/>
              <w:rPr>
                <w:rFonts w:ascii="Times New Roman" w:hAnsi="Times New Roman"/>
              </w:rPr>
            </w:pPr>
          </w:p>
        </w:tc>
        <w:tc>
          <w:tcPr>
            <w:tcW w:w="6480" w:type="dxa"/>
          </w:tcPr>
          <w:p w:rsidR="005D713F" w:rsidRPr="005520DC" w:rsidRDefault="005D713F" w:rsidP="00244744">
            <w:pPr>
              <w:pStyle w:val="TextkrperTable"/>
            </w:pPr>
            <w:r w:rsidRPr="000A688B">
              <w:t xml:space="preserve">Vor </w:t>
            </w:r>
            <w:r w:rsidRPr="005520DC">
              <w:t xml:space="preserve">diesem Hintergrund ist die Software IPS in folgende 6 </w:t>
            </w:r>
            <w:r w:rsidR="00F13068" w:rsidRPr="005520DC">
              <w:t xml:space="preserve">Handlungsbereiche </w:t>
            </w:r>
            <w:r w:rsidRPr="005520DC">
              <w:t>gegliedert (be</w:t>
            </w:r>
            <w:r w:rsidR="00F13068" w:rsidRPr="005520DC">
              <w:t>i den Klammerausdrücken handelt</w:t>
            </w:r>
            <w:r w:rsidRPr="005520DC">
              <w:t xml:space="preserve"> es sich jeweils um die Kurzbezeichnungen):</w:t>
            </w:r>
          </w:p>
          <w:p w:rsidR="00666ECF" w:rsidRPr="005520DC" w:rsidRDefault="00F13068" w:rsidP="00AC702E">
            <w:pPr>
              <w:pStyle w:val="TextkrperTable"/>
              <w:numPr>
                <w:ilvl w:val="0"/>
                <w:numId w:val="30"/>
              </w:numPr>
            </w:pPr>
            <w:r w:rsidRPr="005520DC">
              <w:t>Projekts</w:t>
            </w:r>
            <w:r w:rsidR="00666ECF" w:rsidRPr="005520DC">
              <w:t>tammdaten</w:t>
            </w:r>
            <w:r w:rsidR="005D713F" w:rsidRPr="005520DC">
              <w:t xml:space="preserve"> </w:t>
            </w:r>
            <w:r w:rsidR="00AC702E" w:rsidRPr="005520DC">
              <w:tab/>
            </w:r>
            <w:r w:rsidR="00AC702E" w:rsidRPr="005520DC">
              <w:tab/>
            </w:r>
            <w:r w:rsidR="005D713F" w:rsidRPr="005520DC">
              <w:t>(SD)</w:t>
            </w:r>
          </w:p>
          <w:p w:rsidR="00D94166" w:rsidRPr="005520DC" w:rsidRDefault="005D713F" w:rsidP="00AC702E">
            <w:pPr>
              <w:pStyle w:val="TextkrperTable"/>
              <w:numPr>
                <w:ilvl w:val="0"/>
                <w:numId w:val="30"/>
              </w:numPr>
            </w:pPr>
            <w:r w:rsidRPr="005520DC">
              <w:t xml:space="preserve">Ablauf &amp; </w:t>
            </w:r>
            <w:r w:rsidR="00D94166" w:rsidRPr="005520DC">
              <w:t>Risik</w:t>
            </w:r>
            <w:r w:rsidRPr="005520DC">
              <w:t xml:space="preserve">o </w:t>
            </w:r>
            <w:r w:rsidR="00AC702E" w:rsidRPr="005520DC">
              <w:tab/>
            </w:r>
            <w:r w:rsidRPr="005520DC">
              <w:t>(A&amp;R)</w:t>
            </w:r>
          </w:p>
          <w:p w:rsidR="00D94166" w:rsidRPr="005520DC" w:rsidRDefault="00D94166" w:rsidP="00AC702E">
            <w:pPr>
              <w:pStyle w:val="TextkrperTable"/>
              <w:numPr>
                <w:ilvl w:val="0"/>
                <w:numId w:val="30"/>
              </w:numPr>
            </w:pPr>
            <w:r w:rsidRPr="005520DC">
              <w:t>Kosten</w:t>
            </w:r>
            <w:r w:rsidR="00AC702E" w:rsidRPr="005520DC">
              <w:t xml:space="preserve"> Planung</w:t>
            </w:r>
            <w:r w:rsidR="00AC702E" w:rsidRPr="005520DC">
              <w:tab/>
            </w:r>
            <w:r w:rsidR="005D713F" w:rsidRPr="005520DC">
              <w:t>(KoP)</w:t>
            </w:r>
          </w:p>
          <w:p w:rsidR="00D94166" w:rsidRPr="000A688B" w:rsidRDefault="005D713F" w:rsidP="00AC702E">
            <w:pPr>
              <w:pStyle w:val="TextkrperTable"/>
              <w:numPr>
                <w:ilvl w:val="0"/>
                <w:numId w:val="30"/>
              </w:numPr>
            </w:pPr>
            <w:r w:rsidRPr="005520DC">
              <w:t>Kosten</w:t>
            </w:r>
            <w:r w:rsidRPr="000A688B">
              <w:t xml:space="preserve"> Bau </w:t>
            </w:r>
            <w:r w:rsidR="00AC702E">
              <w:tab/>
            </w:r>
            <w:r w:rsidR="00AC702E">
              <w:tab/>
            </w:r>
            <w:r w:rsidRPr="000A688B">
              <w:t>(KoB)</w:t>
            </w:r>
          </w:p>
          <w:p w:rsidR="00D94166" w:rsidRPr="000A688B" w:rsidRDefault="00D94166" w:rsidP="00AC702E">
            <w:pPr>
              <w:pStyle w:val="TextkrperTable"/>
              <w:numPr>
                <w:ilvl w:val="0"/>
                <w:numId w:val="30"/>
              </w:numPr>
            </w:pPr>
            <w:r w:rsidRPr="000A688B">
              <w:t xml:space="preserve">Termine </w:t>
            </w:r>
            <w:r w:rsidR="00AC702E">
              <w:tab/>
            </w:r>
            <w:r w:rsidR="00AC702E">
              <w:tab/>
            </w:r>
            <w:r w:rsidR="005D713F" w:rsidRPr="000A688B">
              <w:t>(T)</w:t>
            </w:r>
          </w:p>
          <w:p w:rsidR="00D94166" w:rsidRPr="000A688B" w:rsidRDefault="00D94166" w:rsidP="00AC702E">
            <w:pPr>
              <w:pStyle w:val="TextkrperTable"/>
              <w:numPr>
                <w:ilvl w:val="0"/>
                <w:numId w:val="30"/>
              </w:numPr>
            </w:pPr>
            <w:r w:rsidRPr="000A688B">
              <w:t>Ressourcen</w:t>
            </w:r>
            <w:r w:rsidR="005D713F" w:rsidRPr="000A688B">
              <w:t xml:space="preserve"> </w:t>
            </w:r>
            <w:r w:rsidR="00AC702E">
              <w:tab/>
            </w:r>
            <w:r w:rsidR="00AC702E">
              <w:tab/>
            </w:r>
            <w:r w:rsidR="005D713F" w:rsidRPr="000A688B">
              <w:t>(RES)</w:t>
            </w:r>
          </w:p>
          <w:p w:rsidR="00D94166" w:rsidRPr="000A688B" w:rsidRDefault="00D94166" w:rsidP="00244744">
            <w:pPr>
              <w:pStyle w:val="TextkrperTable"/>
            </w:pPr>
          </w:p>
        </w:tc>
      </w:tr>
    </w:tbl>
    <w:p w:rsidR="00D94166" w:rsidRPr="00D94166" w:rsidRDefault="00D94166" w:rsidP="00D94166">
      <w:pPr>
        <w:pStyle w:val="Textkrper"/>
      </w:pPr>
    </w:p>
    <w:p w:rsidR="00960237" w:rsidRDefault="00960237">
      <w:pPr>
        <w:pStyle w:val="berschrift2"/>
      </w:pPr>
      <w:bookmarkStart w:id="10" w:name="_Toc96214674"/>
      <w:bookmarkStart w:id="11" w:name="_Toc96909927"/>
      <w:bookmarkStart w:id="12" w:name="_Toc96910231"/>
      <w:bookmarkStart w:id="13" w:name="_Toc96910685"/>
      <w:bookmarkStart w:id="14" w:name="_Toc96911071"/>
      <w:bookmarkStart w:id="15" w:name="_Toc96911390"/>
      <w:bookmarkStart w:id="16" w:name="_Toc361220528"/>
      <w:r>
        <w:t>Projektmanagement</w:t>
      </w:r>
      <w:bookmarkEnd w:id="10"/>
      <w:bookmarkEnd w:id="11"/>
      <w:bookmarkEnd w:id="12"/>
      <w:bookmarkEnd w:id="13"/>
      <w:bookmarkEnd w:id="14"/>
      <w:bookmarkEnd w:id="15"/>
      <w:bookmarkEnd w:id="16"/>
    </w:p>
    <w:p w:rsidR="00960237" w:rsidRDefault="00960237">
      <w:pPr>
        <w:pStyle w:val="berschrift3"/>
      </w:pPr>
      <w:bookmarkStart w:id="17" w:name="_Toc96909928"/>
      <w:bookmarkStart w:id="18" w:name="_Toc96910232"/>
      <w:bookmarkStart w:id="19" w:name="_Toc96910686"/>
      <w:bookmarkStart w:id="20" w:name="_Toc96911072"/>
      <w:bookmarkStart w:id="21" w:name="_Toc96911391"/>
      <w:bookmarkStart w:id="22" w:name="_Toc361220529"/>
      <w:r>
        <w:t>Begrifflichkeit</w:t>
      </w:r>
      <w:bookmarkEnd w:id="17"/>
      <w:bookmarkEnd w:id="18"/>
      <w:bookmarkEnd w:id="19"/>
      <w:bookmarkEnd w:id="20"/>
      <w:bookmarkEnd w:id="21"/>
      <w:bookmarkEnd w:id="22"/>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D94166">
        <w:trPr>
          <w:cantSplit/>
        </w:trPr>
        <w:tc>
          <w:tcPr>
            <w:tcW w:w="2880" w:type="dxa"/>
          </w:tcPr>
          <w:p w:rsidR="00D94166" w:rsidRPr="0012508E" w:rsidRDefault="00D94166" w:rsidP="005613C6">
            <w:pPr>
              <w:pStyle w:val="FormatvorlageMarginNoteRechts"/>
              <w:rPr>
                <w:rFonts w:ascii="Times New Roman" w:hAnsi="Times New Roman"/>
              </w:rPr>
            </w:pPr>
            <w:r w:rsidRPr="0012508E">
              <w:rPr>
                <w:rFonts w:ascii="Times New Roman" w:hAnsi="Times New Roman"/>
              </w:rPr>
              <w:t>Projektsteuerung</w:t>
            </w:r>
          </w:p>
        </w:tc>
        <w:tc>
          <w:tcPr>
            <w:tcW w:w="6480" w:type="dxa"/>
          </w:tcPr>
          <w:p w:rsidR="00D94166" w:rsidRPr="005520DC" w:rsidRDefault="00D94166" w:rsidP="00244744">
            <w:pPr>
              <w:pStyle w:val="TextkrperTable"/>
            </w:pPr>
            <w:r w:rsidRPr="005520DC">
              <w:rPr>
                <w:i/>
              </w:rPr>
              <w:t>Projektsteuerung</w:t>
            </w:r>
            <w:r w:rsidRPr="005520DC">
              <w:t xml:space="preserve"> umfaßt </w:t>
            </w:r>
            <w:r w:rsidR="00BC644B" w:rsidRPr="005520DC">
              <w:t xml:space="preserve">gemäß dem Deutschen Verband für Projektsteuerer (DVP) </w:t>
            </w:r>
            <w:r w:rsidRPr="005520DC">
              <w:t>die delegierbaren Bauherrenauf</w:t>
            </w:r>
            <w:r w:rsidR="00BC644B" w:rsidRPr="005520DC">
              <w:t xml:space="preserve">gaben in </w:t>
            </w:r>
            <w:r w:rsidRPr="005520DC">
              <w:t>Form vo</w:t>
            </w:r>
            <w:r w:rsidR="00BC644B" w:rsidRPr="005520DC">
              <w:t xml:space="preserve">n Beratungs-, Koordinierungs-, </w:t>
            </w:r>
            <w:r w:rsidRPr="005520DC">
              <w:t xml:space="preserve">Informations- und Kontrollleistungen in den vier </w:t>
            </w:r>
            <w:r w:rsidR="00F13068" w:rsidRPr="005520DC">
              <w:t>B</w:t>
            </w:r>
            <w:r w:rsidRPr="005520DC">
              <w:t>ereichen:</w:t>
            </w:r>
          </w:p>
          <w:p w:rsidR="00F13068" w:rsidRPr="005520DC" w:rsidRDefault="00666ECF" w:rsidP="002962F5">
            <w:pPr>
              <w:pStyle w:val="TextkrperTable"/>
              <w:numPr>
                <w:ilvl w:val="0"/>
                <w:numId w:val="44"/>
              </w:numPr>
            </w:pPr>
            <w:r w:rsidRPr="005520DC">
              <w:t xml:space="preserve">Organisation, Information, Koordination </w:t>
            </w:r>
            <w:r w:rsidR="00D94166" w:rsidRPr="005520DC">
              <w:t>und Dokumentation</w:t>
            </w:r>
          </w:p>
          <w:p w:rsidR="00F13068" w:rsidRPr="005520DC" w:rsidRDefault="00D94166" w:rsidP="002962F5">
            <w:pPr>
              <w:pStyle w:val="TextkrperTable"/>
              <w:numPr>
                <w:ilvl w:val="0"/>
                <w:numId w:val="44"/>
              </w:numPr>
            </w:pPr>
            <w:r w:rsidRPr="005520DC">
              <w:t>Qualitäten/Quantitäten</w:t>
            </w:r>
          </w:p>
          <w:p w:rsidR="00F13068" w:rsidRPr="005520DC" w:rsidRDefault="00D94166" w:rsidP="002962F5">
            <w:pPr>
              <w:pStyle w:val="TextkrperTable"/>
              <w:numPr>
                <w:ilvl w:val="0"/>
                <w:numId w:val="44"/>
              </w:numPr>
            </w:pPr>
            <w:r w:rsidRPr="005520DC">
              <w:t>Kosten/Finanzierung/</w:t>
            </w:r>
            <w:r w:rsidR="00666ECF" w:rsidRPr="005520DC">
              <w:t xml:space="preserve">(einschl. </w:t>
            </w:r>
            <w:r w:rsidR="00F13068" w:rsidRPr="005520DC">
              <w:t>Mittelabfluss</w:t>
            </w:r>
            <w:r w:rsidR="00666ECF" w:rsidRPr="005520DC">
              <w:t>)</w:t>
            </w:r>
          </w:p>
          <w:p w:rsidR="00D94166" w:rsidRPr="005520DC" w:rsidRDefault="00D94166" w:rsidP="002962F5">
            <w:pPr>
              <w:pStyle w:val="TextkrperTable"/>
              <w:numPr>
                <w:ilvl w:val="0"/>
                <w:numId w:val="44"/>
              </w:numPr>
            </w:pPr>
            <w:r w:rsidRPr="005520DC">
              <w:t>Termine/ Kapazitäten/Ressourcen</w:t>
            </w:r>
            <w:r w:rsidR="00666ECF" w:rsidRPr="005520DC">
              <w:t>/(Logistik)</w:t>
            </w:r>
          </w:p>
          <w:p w:rsidR="00BC644B" w:rsidRPr="005520DC" w:rsidRDefault="00BC644B" w:rsidP="005520DC">
            <w:pPr>
              <w:pStyle w:val="TextkrperTable"/>
            </w:pPr>
            <w:r w:rsidRPr="005520DC">
              <w:t xml:space="preserve">Diese wurden in IPS </w:t>
            </w:r>
            <w:r w:rsidR="0037594D" w:rsidRPr="005520DC">
              <w:t xml:space="preserve">in </w:t>
            </w:r>
            <w:r w:rsidRPr="005520DC">
              <w:t xml:space="preserve">die o.g. </w:t>
            </w:r>
            <w:r w:rsidRPr="005520DC">
              <w:rPr>
                <w:i/>
              </w:rPr>
              <w:t>sechs</w:t>
            </w:r>
            <w:r w:rsidRPr="005520DC">
              <w:t xml:space="preserve"> </w:t>
            </w:r>
            <w:r w:rsidR="00F13068" w:rsidRPr="005520DC">
              <w:t xml:space="preserve">Handlungsbereiche </w:t>
            </w:r>
            <w:r w:rsidRPr="005520DC">
              <w:t>umgesetzt.</w:t>
            </w:r>
          </w:p>
        </w:tc>
      </w:tr>
      <w:tr w:rsidR="00D94166">
        <w:trPr>
          <w:cantSplit/>
        </w:trPr>
        <w:tc>
          <w:tcPr>
            <w:tcW w:w="2880" w:type="dxa"/>
          </w:tcPr>
          <w:p w:rsidR="00D94166" w:rsidRPr="0012508E" w:rsidRDefault="00D94166" w:rsidP="005613C6">
            <w:pPr>
              <w:pStyle w:val="FormatvorlageMarginNoteRechts"/>
              <w:rPr>
                <w:rFonts w:ascii="Times New Roman" w:hAnsi="Times New Roman"/>
              </w:rPr>
            </w:pPr>
            <w:r w:rsidRPr="0012508E">
              <w:rPr>
                <w:rFonts w:ascii="Times New Roman" w:hAnsi="Times New Roman"/>
              </w:rPr>
              <w:t>Einzel-Projektsteuerung</w:t>
            </w:r>
          </w:p>
        </w:tc>
        <w:tc>
          <w:tcPr>
            <w:tcW w:w="6480" w:type="dxa"/>
          </w:tcPr>
          <w:p w:rsidR="00D94166" w:rsidRPr="005520DC" w:rsidRDefault="00D94166" w:rsidP="00244744">
            <w:pPr>
              <w:pStyle w:val="TextkrperTable"/>
            </w:pPr>
            <w:r w:rsidRPr="005520DC">
              <w:t>Der Schwerpunkt liegt zwar auf qualitäts-, termin-, und kostengerechter Abwicklung des einzelnen Projektes. Ziel einer effizienten Projektsteuerung ist aber auch die Einhaltung oder Verbesserung der technischen Qualität des Projektes.</w:t>
            </w:r>
          </w:p>
        </w:tc>
      </w:tr>
      <w:tr w:rsidR="00D94166">
        <w:trPr>
          <w:cantSplit/>
        </w:trPr>
        <w:tc>
          <w:tcPr>
            <w:tcW w:w="2880" w:type="dxa"/>
          </w:tcPr>
          <w:p w:rsidR="00D94166" w:rsidRPr="0012508E" w:rsidRDefault="00D94166" w:rsidP="005613C6">
            <w:pPr>
              <w:pStyle w:val="FormatvorlageMarginNoteRechts"/>
              <w:rPr>
                <w:rFonts w:ascii="Times New Roman" w:hAnsi="Times New Roman"/>
              </w:rPr>
            </w:pPr>
            <w:r w:rsidRPr="0012508E">
              <w:rPr>
                <w:rFonts w:ascii="Times New Roman" w:hAnsi="Times New Roman"/>
              </w:rPr>
              <w:t>Multi-Projektsteuerung</w:t>
            </w:r>
          </w:p>
        </w:tc>
        <w:tc>
          <w:tcPr>
            <w:tcW w:w="6480" w:type="dxa"/>
          </w:tcPr>
          <w:p w:rsidR="00D94166" w:rsidRPr="005520DC" w:rsidRDefault="00D94166" w:rsidP="00244744">
            <w:pPr>
              <w:pStyle w:val="TextkrperTable"/>
            </w:pPr>
            <w:r w:rsidRPr="005520DC">
              <w:t>Koordinierung und Steuerung einer Vielzahl von Einzelprojekten unterschiedlicher Art. Im Zentrum der Aufmerksamkeit steht das Netzwerk der verschiedenen Projekte. Es geht um das Erkennen von Redundanzen, Synergien und Auswirkungen.</w:t>
            </w:r>
          </w:p>
        </w:tc>
      </w:tr>
    </w:tbl>
    <w:p w:rsidR="0037594D" w:rsidRPr="000A688B" w:rsidRDefault="0037594D" w:rsidP="0037594D">
      <w:pPr>
        <w:pStyle w:val="berschrift3"/>
      </w:pPr>
      <w:bookmarkStart w:id="23" w:name="_Toc361220530"/>
      <w:bookmarkStart w:id="24" w:name="_Toc96909929"/>
      <w:bookmarkStart w:id="25" w:name="_Toc96910233"/>
      <w:bookmarkStart w:id="26" w:name="_Toc96910687"/>
      <w:bookmarkStart w:id="27" w:name="_Toc96911073"/>
      <w:bookmarkStart w:id="28" w:name="_Toc96911392"/>
      <w:r w:rsidRPr="000A688B">
        <w:lastRenderedPageBreak/>
        <w:t>Projekt</w:t>
      </w:r>
      <w:bookmarkEnd w:id="23"/>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194DDD" w:rsidRPr="00D94166">
        <w:trPr>
          <w:cantSplit/>
        </w:trPr>
        <w:tc>
          <w:tcPr>
            <w:tcW w:w="2880" w:type="dxa"/>
          </w:tcPr>
          <w:p w:rsidR="00194DDD" w:rsidRPr="0012508E" w:rsidRDefault="00194DDD" w:rsidP="00747507">
            <w:pPr>
              <w:pStyle w:val="MarginNote"/>
              <w:jc w:val="right"/>
              <w:rPr>
                <w:rFonts w:ascii="Times New Roman" w:hAnsi="Times New Roman"/>
              </w:rPr>
            </w:pPr>
          </w:p>
        </w:tc>
        <w:tc>
          <w:tcPr>
            <w:tcW w:w="6480" w:type="dxa"/>
          </w:tcPr>
          <w:p w:rsidR="00194DDD" w:rsidRPr="000A688B" w:rsidRDefault="00194DDD" w:rsidP="00244744">
            <w:pPr>
              <w:pStyle w:val="TextkrperTable"/>
            </w:pPr>
            <w:r w:rsidRPr="000A688B">
              <w:t xml:space="preserve">In der </w:t>
            </w:r>
            <w:r w:rsidRPr="000A688B">
              <w:rPr>
                <w:b/>
                <w:bCs/>
              </w:rPr>
              <w:t>DIN 69901</w:t>
            </w:r>
            <w:r w:rsidRPr="000A688B">
              <w:t xml:space="preserve"> wird ein </w:t>
            </w:r>
            <w:r w:rsidRPr="000A688B">
              <w:rPr>
                <w:b/>
                <w:bCs/>
              </w:rPr>
              <w:t>Projekt</w:t>
            </w:r>
            <w:r w:rsidRPr="000A688B">
              <w:t xml:space="preserve"> als ein Vorhaben definiert, das gekennzeichnet ist durch:</w:t>
            </w:r>
          </w:p>
          <w:p w:rsidR="00194DDD" w:rsidRPr="000A688B" w:rsidRDefault="00194DDD" w:rsidP="00244744">
            <w:pPr>
              <w:pStyle w:val="TextkrperTable"/>
            </w:pPr>
            <w:r w:rsidRPr="000A688B">
              <w:tab/>
              <w:t>- Einmaligkeit der Bedingungen</w:t>
            </w:r>
          </w:p>
          <w:p w:rsidR="00194DDD" w:rsidRPr="000A688B" w:rsidRDefault="00194DDD" w:rsidP="00244744">
            <w:pPr>
              <w:pStyle w:val="TextkrperTable"/>
            </w:pPr>
            <w:r w:rsidRPr="000A688B">
              <w:tab/>
              <w:t>- projektbezogene Zielvorgaben</w:t>
            </w:r>
          </w:p>
          <w:p w:rsidR="00194DDD" w:rsidRPr="000A688B" w:rsidRDefault="00194DDD" w:rsidP="00244744">
            <w:pPr>
              <w:pStyle w:val="TextkrperTable"/>
            </w:pPr>
            <w:r w:rsidRPr="000A688B">
              <w:tab/>
              <w:t>- zeitlich, finanzielle und personelle Begrenzung</w:t>
            </w:r>
          </w:p>
          <w:p w:rsidR="00194DDD" w:rsidRPr="000A688B" w:rsidRDefault="00194DDD" w:rsidP="00244744">
            <w:pPr>
              <w:pStyle w:val="TextkrperTable"/>
            </w:pPr>
            <w:r w:rsidRPr="000A688B">
              <w:tab/>
              <w:t>- projektspezifische Organisation</w:t>
            </w:r>
          </w:p>
          <w:p w:rsidR="00194DDD" w:rsidRPr="000A688B" w:rsidRDefault="00194DDD" w:rsidP="00244744">
            <w:pPr>
              <w:pStyle w:val="TextkrperTable"/>
            </w:pPr>
            <w:r w:rsidRPr="000A688B">
              <w:tab/>
              <w:t>- Abgrenzung gegenüber anderen Projekten.</w:t>
            </w:r>
          </w:p>
          <w:p w:rsidR="00194DDD" w:rsidRPr="00D94166" w:rsidRDefault="00194DDD" w:rsidP="00F13068">
            <w:pPr>
              <w:pStyle w:val="TextkrperTable"/>
            </w:pPr>
            <w:r w:rsidRPr="000A688B">
              <w:t>Die Projektdefinition ist Ergebnis der Problemerkennung und Problemanalyse. Mit ihr werden die konkreten Projektaufgaben und die Proj</w:t>
            </w:r>
            <w:r w:rsidR="00F13068">
              <w:t>e</w:t>
            </w:r>
            <w:r w:rsidRPr="000A688B">
              <w:t>ktziele festgelegt..</w:t>
            </w:r>
          </w:p>
        </w:tc>
      </w:tr>
      <w:tr w:rsidR="0037594D" w:rsidRPr="00D94166">
        <w:trPr>
          <w:cantSplit/>
        </w:trPr>
        <w:tc>
          <w:tcPr>
            <w:tcW w:w="2880" w:type="dxa"/>
          </w:tcPr>
          <w:p w:rsidR="0037594D" w:rsidRPr="0012508E" w:rsidRDefault="00194DDD" w:rsidP="005613C6">
            <w:pPr>
              <w:pStyle w:val="FormatvorlageMarginNoteRechts"/>
              <w:rPr>
                <w:rFonts w:ascii="Times New Roman" w:hAnsi="Times New Roman"/>
              </w:rPr>
            </w:pPr>
            <w:r w:rsidRPr="0012508E">
              <w:rPr>
                <w:rFonts w:ascii="Times New Roman" w:hAnsi="Times New Roman"/>
              </w:rPr>
              <w:t xml:space="preserve"> </w:t>
            </w:r>
            <w:r w:rsidR="0037594D" w:rsidRPr="0012508E">
              <w:rPr>
                <w:rFonts w:ascii="Times New Roman" w:hAnsi="Times New Roman"/>
              </w:rPr>
              <w:t>„Projekte sind zeitlich begrenzte Vorhaben, die mit der Erfüllung des Zieles abgeschlossen sind“</w:t>
            </w:r>
          </w:p>
        </w:tc>
        <w:tc>
          <w:tcPr>
            <w:tcW w:w="6480" w:type="dxa"/>
          </w:tcPr>
          <w:p w:rsidR="0037594D" w:rsidRPr="00D94166" w:rsidRDefault="0037594D" w:rsidP="00244744">
            <w:pPr>
              <w:pStyle w:val="TextkrperTable"/>
            </w:pPr>
            <w:r w:rsidRPr="00C75642">
              <w:t xml:space="preserve">Ein Projekt besteht aus mehreren miteinander verbundenen Vorgängen, die ausgeführt werden müssen, um ein bestimmtes Ziel zu erreichen. Diese Vorgänge müssen hierzu in einer bestimmten Reihenfolge mit Hilfe der zugewiesenen Ressourcen abgearbeitet werden, so dass die vorgegebenen Rahmenbedingungen wie Zeit, Budget und Ergebnis eingehalten werden. Unter diese Definition fallen vorrangig Investitionsprojekte, aber auch Entwicklungs- </w:t>
            </w:r>
            <w:r w:rsidRPr="00BC644B">
              <w:t>und Beschaffungsprojekte. Darüber hinaus besteht die Möglichkeit auch Daueraufgaben bzw. Vorhaben ohne Laufzeitbegrenzung mit IPS zu verfolgen</w:t>
            </w:r>
          </w:p>
        </w:tc>
      </w:tr>
    </w:tbl>
    <w:p w:rsidR="0037594D" w:rsidRDefault="0037594D" w:rsidP="0037594D">
      <w:pPr>
        <w:pStyle w:val="Textkrper"/>
      </w:pPr>
    </w:p>
    <w:p w:rsidR="00960237" w:rsidRDefault="00960237">
      <w:pPr>
        <w:pStyle w:val="berschrift3"/>
      </w:pPr>
      <w:bookmarkStart w:id="29" w:name="_Toc361220531"/>
      <w:r>
        <w:lastRenderedPageBreak/>
        <w:t>Lebenszyklus</w:t>
      </w:r>
      <w:bookmarkEnd w:id="24"/>
      <w:bookmarkEnd w:id="25"/>
      <w:bookmarkEnd w:id="26"/>
      <w:bookmarkEnd w:id="27"/>
      <w:bookmarkEnd w:id="28"/>
      <w:bookmarkEnd w:id="29"/>
    </w:p>
    <w:tbl>
      <w:tblPr>
        <w:tblW w:w="0" w:type="auto"/>
        <w:tblInd w:w="8" w:type="dxa"/>
        <w:tblLayout w:type="fixed"/>
        <w:tblCellMar>
          <w:left w:w="0" w:type="dxa"/>
          <w:right w:w="0" w:type="dxa"/>
        </w:tblCellMar>
        <w:tblLook w:val="0000" w:firstRow="0" w:lastRow="0" w:firstColumn="0" w:lastColumn="0" w:noHBand="0" w:noVBand="0"/>
      </w:tblPr>
      <w:tblGrid>
        <w:gridCol w:w="2872"/>
        <w:gridCol w:w="6488"/>
      </w:tblGrid>
      <w:tr w:rsidR="00C75642">
        <w:trPr>
          <w:cantSplit/>
        </w:trPr>
        <w:tc>
          <w:tcPr>
            <w:tcW w:w="2872" w:type="dxa"/>
          </w:tcPr>
          <w:p w:rsidR="00C75642" w:rsidRPr="0012508E" w:rsidRDefault="00C75642" w:rsidP="00960237">
            <w:pPr>
              <w:pStyle w:val="MarginNote"/>
              <w:jc w:val="right"/>
              <w:rPr>
                <w:rFonts w:ascii="Times New Roman" w:hAnsi="Times New Roman"/>
              </w:rPr>
            </w:pPr>
          </w:p>
        </w:tc>
        <w:tc>
          <w:tcPr>
            <w:tcW w:w="6488" w:type="dxa"/>
          </w:tcPr>
          <w:p w:rsidR="001212BC" w:rsidRPr="005520DC" w:rsidRDefault="00C75642" w:rsidP="004C4A27">
            <w:pPr>
              <w:pStyle w:val="TextkrperTable"/>
            </w:pPr>
            <w:r w:rsidRPr="005520DC">
              <w:t xml:space="preserve">Der Lebenszyklus eines Projektes </w:t>
            </w:r>
            <w:r w:rsidR="00984BB1" w:rsidRPr="005520DC">
              <w:t>unterscheidet i</w:t>
            </w:r>
            <w:r w:rsidRPr="005520DC">
              <w:t xml:space="preserve">n zeitlicher Abfolge </w:t>
            </w:r>
            <w:r w:rsidR="005C1F21" w:rsidRPr="005520DC">
              <w:t>die Projektsta</w:t>
            </w:r>
            <w:r w:rsidR="00984BB1" w:rsidRPr="005520DC">
              <w:t>dien</w:t>
            </w:r>
            <w:r w:rsidR="005C1F21" w:rsidRPr="005520DC">
              <w:t xml:space="preserve"> </w:t>
            </w:r>
            <w:r w:rsidR="005520DC" w:rsidRPr="005520DC">
              <w:t>„aktiv“,</w:t>
            </w:r>
            <w:r w:rsidR="00194DDD" w:rsidRPr="005520DC">
              <w:t xml:space="preserve"> </w:t>
            </w:r>
            <w:r w:rsidR="00F13068" w:rsidRPr="005520DC">
              <w:t xml:space="preserve">„in Umsetzung“, </w:t>
            </w:r>
            <w:r w:rsidR="00194DDD" w:rsidRPr="005520DC">
              <w:t>„übergeben“</w:t>
            </w:r>
            <w:r w:rsidRPr="005520DC">
              <w:t xml:space="preserve"> und „</w:t>
            </w:r>
            <w:r w:rsidR="00194DDD" w:rsidRPr="005520DC">
              <w:t>erledigt</w:t>
            </w:r>
            <w:r w:rsidRPr="005520DC">
              <w:t>“.</w:t>
            </w:r>
          </w:p>
          <w:p w:rsidR="006D3124" w:rsidRPr="005520DC" w:rsidRDefault="009D5076" w:rsidP="004C4A27">
            <w:pPr>
              <w:pStyle w:val="TextkrperTable"/>
            </w:pPr>
            <w:r w:rsidRPr="005520DC">
              <w:t xml:space="preserve">Die Voraussetzungen dafür, ein Projekt mit dem Projektstatus „aktiv“ zu kennzeichnen, sind dann erfüllt, wenn für dieses Projekt </w:t>
            </w:r>
            <w:r w:rsidR="00C75642" w:rsidRPr="005520DC">
              <w:t xml:space="preserve">die mindestens erforderlichen Stammdaten angelegt sind, </w:t>
            </w:r>
            <w:r w:rsidR="00984BB1" w:rsidRPr="005520DC">
              <w:t xml:space="preserve">ein Projektleiter benannt und </w:t>
            </w:r>
            <w:r w:rsidR="00F13068" w:rsidRPr="005520DC">
              <w:t xml:space="preserve">ein Honorarrahmen für die </w:t>
            </w:r>
            <w:r w:rsidR="00984BB1" w:rsidRPr="005520DC">
              <w:t>Sollstundenplanung vorge</w:t>
            </w:r>
            <w:r w:rsidR="00F13068" w:rsidRPr="005520DC">
              <w:t xml:space="preserve">geben </w:t>
            </w:r>
            <w:r w:rsidR="00984BB1" w:rsidRPr="005520DC">
              <w:t>wurde</w:t>
            </w:r>
            <w:r w:rsidRPr="005520DC">
              <w:t>. Wenn dann die</w:t>
            </w:r>
            <w:r w:rsidR="00F13068" w:rsidRPr="005520DC">
              <w:t xml:space="preserve"> Projektvorbereitungen abgeschlossen</w:t>
            </w:r>
            <w:r w:rsidRPr="005520DC">
              <w:t xml:space="preserve"> </w:t>
            </w:r>
            <w:r w:rsidR="00F13068" w:rsidRPr="005520DC">
              <w:t xml:space="preserve">sind und die </w:t>
            </w:r>
            <w:r w:rsidRPr="005520DC">
              <w:t xml:space="preserve">konkrete </w:t>
            </w:r>
            <w:r w:rsidR="00F13068" w:rsidRPr="005520DC">
              <w:t>Entscheidung zum Start des</w:t>
            </w:r>
            <w:r w:rsidR="00C75642" w:rsidRPr="005520DC">
              <w:t xml:space="preserve"> </w:t>
            </w:r>
            <w:r w:rsidR="00F13068" w:rsidRPr="005520DC">
              <w:t xml:space="preserve">Projektes </w:t>
            </w:r>
            <w:r w:rsidR="00C75642" w:rsidRPr="005520DC">
              <w:t>getroffen ist</w:t>
            </w:r>
            <w:r w:rsidR="006D3124" w:rsidRPr="005520DC">
              <w:t xml:space="preserve">, wird </w:t>
            </w:r>
            <w:r w:rsidRPr="005520DC">
              <w:t>der</w:t>
            </w:r>
            <w:r w:rsidR="006D3124" w:rsidRPr="005520DC">
              <w:t xml:space="preserve"> Projektstatus</w:t>
            </w:r>
            <w:r w:rsidRPr="005520DC">
              <w:t xml:space="preserve"> </w:t>
            </w:r>
            <w:r w:rsidR="006D3124" w:rsidRPr="005520DC">
              <w:t xml:space="preserve">vom Verantwortlichen </w:t>
            </w:r>
            <w:r w:rsidR="00F13068" w:rsidRPr="005520DC">
              <w:t xml:space="preserve">auf „aktiv“ </w:t>
            </w:r>
            <w:r w:rsidR="006D3124" w:rsidRPr="005520DC">
              <w:t xml:space="preserve">gesetzt. </w:t>
            </w:r>
            <w:r w:rsidR="00701008" w:rsidRPr="005520DC">
              <w:t>Damit steht</w:t>
            </w:r>
            <w:r w:rsidR="00C75642" w:rsidRPr="005520DC">
              <w:t xml:space="preserve"> das Projekt für die Einzelprojektbearbeitung</w:t>
            </w:r>
            <w:r w:rsidR="005520DC" w:rsidRPr="005520DC">
              <w:rPr>
                <w:strike/>
              </w:rPr>
              <w:t xml:space="preserve"> </w:t>
            </w:r>
            <w:r w:rsidR="00C75642" w:rsidRPr="005520DC">
              <w:t xml:space="preserve">zur Verfügung. </w:t>
            </w:r>
          </w:p>
          <w:p w:rsidR="00701008" w:rsidRPr="005520DC" w:rsidRDefault="001212BC" w:rsidP="004C4A27">
            <w:pPr>
              <w:pStyle w:val="TextkrperTable"/>
            </w:pPr>
            <w:r w:rsidRPr="005520DC">
              <w:t>Mit der offiziellen Mittelfreigabe durch das zuständige Gremium geht d</w:t>
            </w:r>
            <w:r w:rsidR="00701008" w:rsidRPr="005520DC">
              <w:t>iese</w:t>
            </w:r>
            <w:r w:rsidR="006D3124" w:rsidRPr="005520DC">
              <w:t>r Status über in den Projekts</w:t>
            </w:r>
            <w:r w:rsidR="00CF77D6" w:rsidRPr="005520DC">
              <w:t>t</w:t>
            </w:r>
            <w:r w:rsidR="006D3124" w:rsidRPr="005520DC">
              <w:t>atus „freigegeben“</w:t>
            </w:r>
            <w:r w:rsidR="00701008" w:rsidRPr="005520DC">
              <w:t>. Dies ist der Startzeitpunkt für d</w:t>
            </w:r>
            <w:r w:rsidR="00C92256" w:rsidRPr="005520DC">
              <w:t>ie</w:t>
            </w:r>
            <w:r w:rsidR="00701008" w:rsidRPr="005520DC">
              <w:t xml:space="preserve"> Vergabeverfahren zur </w:t>
            </w:r>
            <w:r w:rsidR="00C92256" w:rsidRPr="005520DC">
              <w:t>Beauftragung von Objektplanungs-, Bau- und Lieferleistungen.</w:t>
            </w:r>
          </w:p>
          <w:p w:rsidR="00BD5AEB" w:rsidRPr="005520DC" w:rsidRDefault="00BD5AEB" w:rsidP="00BD5AEB">
            <w:pPr>
              <w:pStyle w:val="TextkrperTable"/>
            </w:pPr>
            <w:r w:rsidRPr="005520DC">
              <w:t>Mit Abschluss der Genehmigungsplanung und beschlussreifen Vorlage der Kostenberechnung (oder im Sonderfall nach Genehmigung durch ein internes Kontroll-/Revisionsgremium geht dieser Status über in den Projektstatus „in Umsetzung“. Dies ist der Startzeitpunkt für Ausführungsplanung und Vergabeverfahren zur Beauftragung von Bau- und Lieferleistungen.</w:t>
            </w:r>
          </w:p>
          <w:p w:rsidR="00BD5AEB" w:rsidRPr="005520DC" w:rsidRDefault="00BD5AEB" w:rsidP="00BD5AEB">
            <w:pPr>
              <w:pStyle w:val="TextkrperTable"/>
            </w:pPr>
            <w:r w:rsidRPr="005520DC">
              <w:t xml:space="preserve">Als Fertigstellungszeitpunkt gilt der Zeitpunkt der tatsächlichen bzw. möglichen bestimmungsgemäßen Ingebrauchnahme des Projektes (Bauwerks). Im Regelfall entspricht er dem Zeitpunkt der VOB-Abnahme und damit dem „Bauende“. </w:t>
            </w:r>
          </w:p>
          <w:p w:rsidR="00C75642" w:rsidRPr="004C4A27" w:rsidRDefault="00BE6DFC" w:rsidP="005520DC">
            <w:pPr>
              <w:pStyle w:val="TextkrperTable"/>
            </w:pPr>
            <w:r w:rsidRPr="005520DC">
              <w:t>Mit dem Zeitpunkt der In</w:t>
            </w:r>
            <w:r w:rsidR="00BD5AEB" w:rsidRPr="005520DC">
              <w:t>gebrauch</w:t>
            </w:r>
            <w:r w:rsidRPr="005520DC">
              <w:t>nahme bzw. der Übergabe an den Betrieb wird der Projektstatus „übergeben“ erreicht. Im Hinblick auf eine erfolgreiche Abwicklung des Projektes stellt dieser Termin ein wichtiges und ein leicht überprüfbares Projektziel dar</w:t>
            </w:r>
            <w:r w:rsidR="00CF77D6" w:rsidRPr="005520DC">
              <w:t>.</w:t>
            </w:r>
          </w:p>
        </w:tc>
      </w:tr>
      <w:tr w:rsidR="00BD5AEB">
        <w:trPr>
          <w:cantSplit/>
        </w:trPr>
        <w:tc>
          <w:tcPr>
            <w:tcW w:w="2872" w:type="dxa"/>
          </w:tcPr>
          <w:p w:rsidR="00584146" w:rsidRPr="0012508E" w:rsidRDefault="00584146" w:rsidP="00960237">
            <w:pPr>
              <w:pStyle w:val="MarginNote"/>
              <w:jc w:val="right"/>
              <w:rPr>
                <w:rFonts w:ascii="Times New Roman" w:hAnsi="Times New Roman"/>
              </w:rPr>
            </w:pPr>
          </w:p>
        </w:tc>
        <w:tc>
          <w:tcPr>
            <w:tcW w:w="6488" w:type="dxa"/>
          </w:tcPr>
          <w:p w:rsidR="00BD5AEB" w:rsidRPr="005520DC" w:rsidRDefault="00BD5AEB" w:rsidP="00BD5AEB">
            <w:pPr>
              <w:pStyle w:val="TextkrperTable"/>
            </w:pPr>
            <w:r w:rsidRPr="005520DC">
              <w:t>Schlussrechnungsprüfung und Restarbeiten erfordern einen ergänzenden Aufwand zwischen ein bis 12 Monaten. Die Folgeleistungen in Form von Abarbeitung von Mängeln, Pflege der Gewährleistungsfristen usw. können sich je nach Gewerk ein bis vier Jahre hinziehen.</w:t>
            </w:r>
          </w:p>
          <w:p w:rsidR="00BD5AEB" w:rsidRPr="005520DC" w:rsidRDefault="00BD5AEB" w:rsidP="00BD5AEB">
            <w:pPr>
              <w:pStyle w:val="TextkrperTable"/>
            </w:pPr>
            <w:r w:rsidRPr="005520DC">
              <w:t>Vor diesem Hintergrund wird für den Folgezeitraum unterschieden in</w:t>
            </w:r>
          </w:p>
          <w:p w:rsidR="00BD5AEB" w:rsidRPr="005520DC" w:rsidRDefault="00BD5AEB" w:rsidP="002962F5">
            <w:pPr>
              <w:pStyle w:val="TextkrperTable"/>
              <w:numPr>
                <w:ilvl w:val="0"/>
                <w:numId w:val="45"/>
              </w:numPr>
            </w:pPr>
            <w:r w:rsidRPr="005520DC">
              <w:t>„Terminbereichsende“ (Ende des Aktionszeitraums für Termine</w:t>
            </w:r>
            <w:r w:rsidR="00584146" w:rsidRPr="005520DC">
              <w:t>/Terminplan</w:t>
            </w:r>
            <w:r w:rsidRPr="005520DC">
              <w:t xml:space="preserve">, Sollstunden </w:t>
            </w:r>
            <w:r w:rsidR="00584146" w:rsidRPr="005520DC">
              <w:t>sowie</w:t>
            </w:r>
            <w:r w:rsidRPr="005520DC">
              <w:t xml:space="preserve"> aktivierbare Eigenleistungen) und</w:t>
            </w:r>
          </w:p>
          <w:p w:rsidR="00BD5AEB" w:rsidRPr="005520DC" w:rsidRDefault="00BD5AEB" w:rsidP="002962F5">
            <w:pPr>
              <w:pStyle w:val="TextkrperTable"/>
              <w:numPr>
                <w:ilvl w:val="0"/>
                <w:numId w:val="45"/>
              </w:numPr>
            </w:pPr>
            <w:r w:rsidRPr="005520DC">
              <w:t>„Gewährleistungsende (endgültiger Verantwortungsübergang an den Auftraggeber)</w:t>
            </w:r>
          </w:p>
          <w:p w:rsidR="00BD5AEB" w:rsidRPr="004C4A27" w:rsidRDefault="00BD5AEB" w:rsidP="005520DC">
            <w:pPr>
              <w:pStyle w:val="TextkrperTable"/>
            </w:pPr>
            <w:r w:rsidRPr="008F2937">
              <w:t xml:space="preserve">Der Projektstatus „erledigt“ wird erst nach Gewährleistungs-ende erreicht. </w:t>
            </w:r>
            <w:r w:rsidR="005520DC" w:rsidRPr="008F2937">
              <w:t>„Erledigte“ Projekte können bei der Projektbearbeitung in der Multiprojektsicht wahlweise ausgeblendet werden</w:t>
            </w:r>
            <w:r w:rsidRPr="008F2937">
              <w:t>.</w:t>
            </w:r>
          </w:p>
        </w:tc>
      </w:tr>
    </w:tbl>
    <w:p w:rsidR="002C06CC" w:rsidRDefault="002C06CC" w:rsidP="002C06CC">
      <w:pPr>
        <w:rPr>
          <w:highlight w:val="magenta"/>
        </w:rPr>
      </w:pPr>
      <w:bookmarkStart w:id="30" w:name="_Toc96910688"/>
      <w:bookmarkStart w:id="31" w:name="_Toc96911074"/>
      <w:bookmarkStart w:id="32" w:name="_Toc96911393"/>
    </w:p>
    <w:p w:rsidR="005C1F21" w:rsidRDefault="005C1F21" w:rsidP="002C06CC">
      <w:pPr>
        <w:rPr>
          <w:highlight w:val="magenta"/>
        </w:rPr>
      </w:pPr>
    </w:p>
    <w:p w:rsidR="005C1F21" w:rsidRDefault="005C1F21" w:rsidP="002C06CC">
      <w:pPr>
        <w:rPr>
          <w:highlight w:val="magenta"/>
        </w:rPr>
      </w:pPr>
    </w:p>
    <w:p w:rsidR="005C1F21" w:rsidRDefault="00C521AB" w:rsidP="005C1F21">
      <w:pPr>
        <w:keepNext/>
      </w:pPr>
      <w:r>
        <w:rPr>
          <w:noProof/>
        </w:rPr>
        <w:drawing>
          <wp:inline distT="0" distB="0" distL="0" distR="0" wp14:anchorId="72AB500D" wp14:editId="312AF37E">
            <wp:extent cx="5962015" cy="2865013"/>
            <wp:effectExtent l="0" t="0" r="63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62015" cy="2865013"/>
                    </a:xfrm>
                    <a:prstGeom prst="rect">
                      <a:avLst/>
                    </a:prstGeom>
                  </pic:spPr>
                </pic:pic>
              </a:graphicData>
            </a:graphic>
          </wp:inline>
        </w:drawing>
      </w:r>
    </w:p>
    <w:p w:rsidR="000C391C" w:rsidRDefault="005C1F21" w:rsidP="005C1F21">
      <w:pPr>
        <w:pStyle w:val="Beschriftung"/>
        <w:jc w:val="right"/>
      </w:pPr>
      <w:r>
        <w:t>„Projektlebenslauf“</w:t>
      </w:r>
    </w:p>
    <w:p w:rsidR="002C06CC" w:rsidRPr="00F46C58" w:rsidRDefault="00960237" w:rsidP="002C06CC">
      <w:pPr>
        <w:pStyle w:val="berschrift3"/>
      </w:pPr>
      <w:bookmarkStart w:id="33" w:name="_Toc361220532"/>
      <w:r w:rsidRPr="00F46C58">
        <w:lastRenderedPageBreak/>
        <w:t>Stichtagsbezug</w:t>
      </w:r>
      <w:bookmarkEnd w:id="30"/>
      <w:bookmarkEnd w:id="31"/>
      <w:bookmarkEnd w:id="32"/>
      <w:bookmarkEnd w:id="33"/>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C75642">
        <w:trPr>
          <w:cantSplit/>
        </w:trPr>
        <w:tc>
          <w:tcPr>
            <w:tcW w:w="2880" w:type="dxa"/>
          </w:tcPr>
          <w:p w:rsidR="001E0475" w:rsidRPr="00F1551C" w:rsidRDefault="00C75642" w:rsidP="00F1551C">
            <w:pPr>
              <w:pStyle w:val="FormatvorlageMarginNoteRechts"/>
              <w:rPr>
                <w:rFonts w:ascii="Times New Roman" w:hAnsi="Times New Roman"/>
              </w:rPr>
            </w:pPr>
            <w:r w:rsidRPr="00F1551C">
              <w:rPr>
                <w:rFonts w:ascii="Times New Roman" w:hAnsi="Times New Roman"/>
              </w:rPr>
              <w:t>Datumsbezug der Auswertungen</w:t>
            </w:r>
          </w:p>
        </w:tc>
        <w:tc>
          <w:tcPr>
            <w:tcW w:w="6480" w:type="dxa"/>
          </w:tcPr>
          <w:p w:rsidR="00C75642" w:rsidRPr="00C75642" w:rsidRDefault="005520DC" w:rsidP="002E3B67">
            <w:pPr>
              <w:pStyle w:val="TextkrperTable"/>
            </w:pPr>
            <w:r w:rsidRPr="00F1551C">
              <w:t xml:space="preserve">Die in IPS </w:t>
            </w:r>
            <w:r w:rsidR="003B12C4" w:rsidRPr="00F1551C">
              <w:t xml:space="preserve">verwalteten </w:t>
            </w:r>
            <w:r w:rsidRPr="00F1551C">
              <w:t xml:space="preserve">Angaben </w:t>
            </w:r>
            <w:r w:rsidR="003B12C4" w:rsidRPr="00F1551C">
              <w:t xml:space="preserve">zu Kosten, Stunden etc. </w:t>
            </w:r>
            <w:r w:rsidRPr="00F1551C">
              <w:t>sind immer die aktuellsten</w:t>
            </w:r>
            <w:r w:rsidR="00E82A39" w:rsidRPr="00F1551C">
              <w:t xml:space="preserve">, die ermittelt werden können. Es werden also (bis auf entsprechend archivierte Berichte) keine historischen Daten verwaltet. </w:t>
            </w:r>
            <w:r w:rsidR="003B12C4" w:rsidRPr="00F1551C">
              <w:t xml:space="preserve">Als Stichtag wird </w:t>
            </w:r>
            <w:r w:rsidR="00107597" w:rsidRPr="00F1551C">
              <w:t>- bis auf eine Ausnahme (</w:t>
            </w:r>
            <w:r w:rsidR="003B12C4" w:rsidRPr="00F1551C">
              <w:t>Gesamtkosten-Übersicht</w:t>
            </w:r>
            <w:r w:rsidR="00107597" w:rsidRPr="00F1551C">
              <w:t xml:space="preserve"> zu einem wählbaren Datum</w:t>
            </w:r>
            <w:r w:rsidR="003B12C4" w:rsidRPr="00F1551C">
              <w:t xml:space="preserve">) </w:t>
            </w:r>
            <w:r w:rsidR="00107597" w:rsidRPr="00F1551C">
              <w:t xml:space="preserve">- </w:t>
            </w:r>
            <w:r w:rsidR="003B12C4" w:rsidRPr="00F1551C">
              <w:t>immer das aktuelle Datum genommen, welches dann als Stichtag in den Auswertungen vermerkt ist</w:t>
            </w:r>
            <w:r w:rsidR="00972FCB" w:rsidRPr="00F1551C">
              <w:t xml:space="preserve">. </w:t>
            </w:r>
            <w:r w:rsidR="00C75642" w:rsidRPr="00F1551C">
              <w:t>Die mit Zeitstempel versehenen Kosten sowie Ist-Stunden und Fortschrittsgrad</w:t>
            </w:r>
            <w:r w:rsidR="00C92256" w:rsidRPr="00F1551C">
              <w:t>e</w:t>
            </w:r>
            <w:r w:rsidR="00C75642" w:rsidRPr="00F1551C">
              <w:t xml:space="preserve"> werden tagesgenau bis zum Stichtag ermittelt.</w:t>
            </w:r>
          </w:p>
        </w:tc>
      </w:tr>
    </w:tbl>
    <w:p w:rsidR="00960237" w:rsidRDefault="00960237">
      <w:pPr>
        <w:pStyle w:val="berschrift3"/>
      </w:pPr>
      <w:bookmarkStart w:id="34" w:name="_Toc96910689"/>
      <w:bookmarkStart w:id="35" w:name="_Toc96911075"/>
      <w:bookmarkStart w:id="36" w:name="_Toc96911394"/>
      <w:bookmarkStart w:id="37" w:name="_Toc361220533"/>
      <w:r>
        <w:t>Projektkostenstrukturierung</w:t>
      </w:r>
      <w:bookmarkEnd w:id="34"/>
      <w:bookmarkEnd w:id="35"/>
      <w:bookmarkEnd w:id="36"/>
      <w:bookmarkEnd w:id="37"/>
    </w:p>
    <w:tbl>
      <w:tblPr>
        <w:tblW w:w="0" w:type="auto"/>
        <w:tblInd w:w="8" w:type="dxa"/>
        <w:tblLayout w:type="fixed"/>
        <w:tblCellMar>
          <w:left w:w="0" w:type="dxa"/>
          <w:right w:w="0" w:type="dxa"/>
        </w:tblCellMar>
        <w:tblLook w:val="0000" w:firstRow="0" w:lastRow="0" w:firstColumn="0" w:lastColumn="0" w:noHBand="0" w:noVBand="0"/>
      </w:tblPr>
      <w:tblGrid>
        <w:gridCol w:w="2872"/>
        <w:gridCol w:w="6488"/>
      </w:tblGrid>
      <w:tr w:rsidR="00C75642">
        <w:tc>
          <w:tcPr>
            <w:tcW w:w="2872" w:type="dxa"/>
          </w:tcPr>
          <w:p w:rsidR="000C391C" w:rsidRPr="0012508E" w:rsidRDefault="000C391C" w:rsidP="00AC702E">
            <w:pPr>
              <w:pStyle w:val="MarginNote"/>
              <w:rPr>
                <w:rFonts w:ascii="Times New Roman" w:hAnsi="Times New Roman"/>
              </w:rPr>
            </w:pPr>
          </w:p>
        </w:tc>
        <w:tc>
          <w:tcPr>
            <w:tcW w:w="6488" w:type="dxa"/>
          </w:tcPr>
          <w:p w:rsidR="00C75642" w:rsidRDefault="00C75642" w:rsidP="004C4A27">
            <w:pPr>
              <w:pStyle w:val="TextkrperTable"/>
            </w:pPr>
            <w:r>
              <w:t>Wesentliche Anforderung an eine einheitliche und durchgängige Projekt</w:t>
            </w:r>
            <w:r w:rsidR="00972FCB">
              <w:t>-/K</w:t>
            </w:r>
            <w:r>
              <w:t>ostenstruktur ist es sowohl die Belange der Kostenverfolgung als auch die der Anlagenkapitalaktivierung in einer geeigneten Form auszuweisen.</w:t>
            </w:r>
          </w:p>
          <w:p w:rsidR="00C75642" w:rsidRPr="003B12C4" w:rsidRDefault="00C75642" w:rsidP="004C4A27">
            <w:pPr>
              <w:pStyle w:val="TextkrperTable"/>
            </w:pPr>
            <w:r>
              <w:t xml:space="preserve">Bei </w:t>
            </w:r>
            <w:r w:rsidRPr="00BC644B">
              <w:t xml:space="preserve">der Zusammenführung dieser Fragestellungen spielt neben der Zuständigkeit verschiedener Fachabteilungen insbesondere die zeitliche Abwicklung des Projektes eine Rolle, da in den verschiedenen Projektstadien unterschiedliche Aussageschwerpunkte Priorität besitzen und die Genauigkeit </w:t>
            </w:r>
            <w:r w:rsidR="00C92256" w:rsidRPr="00BC644B">
              <w:t xml:space="preserve">der </w:t>
            </w:r>
            <w:r w:rsidRPr="00BC644B">
              <w:t>zur Verfügung stehen</w:t>
            </w:r>
            <w:r w:rsidR="00C92256" w:rsidRPr="00BC644B">
              <w:t>den</w:t>
            </w:r>
            <w:r w:rsidRPr="00BC644B">
              <w:t xml:space="preserve"> Kosteninformationen analog zum Projektfortschritt ko</w:t>
            </w:r>
            <w:r w:rsidRPr="003B12C4">
              <w:t>ntinuierlich zunimmt.</w:t>
            </w:r>
          </w:p>
          <w:p w:rsidR="00C75642" w:rsidRDefault="00C75642" w:rsidP="004C4A27">
            <w:pPr>
              <w:pStyle w:val="TextkrperTable"/>
            </w:pPr>
            <w:r w:rsidRPr="003B12C4">
              <w:t xml:space="preserve">In </w:t>
            </w:r>
            <w:r w:rsidR="00EB69C1" w:rsidRPr="003B12C4">
              <w:t xml:space="preserve">IPS </w:t>
            </w:r>
            <w:r w:rsidRPr="003B12C4">
              <w:t xml:space="preserve">werden </w:t>
            </w:r>
            <w:r w:rsidR="00EB69C1" w:rsidRPr="003B12C4">
              <w:t xml:space="preserve">in Anlehnung an die DIN 276 </w:t>
            </w:r>
            <w:r w:rsidRPr="003B12C4">
              <w:t>fünf Phasen der Kostenermittlung: Kostenrahmen, Kostenschätzung, Ko</w:t>
            </w:r>
            <w:r>
              <w:t>stenberechnung, Kostenanschlag und Kostenfeststellung unterschieden.</w:t>
            </w:r>
          </w:p>
          <w:p w:rsidR="00C75642" w:rsidRDefault="00C75642" w:rsidP="004C4A27">
            <w:pPr>
              <w:pStyle w:val="TextkrperTable"/>
            </w:pPr>
            <w:r>
              <w:t>Vor diesem Hintergrund ist die Kostenstruktur, wie sie für die Durchführung einer Investitionsmaßnahme in einem hohen Detaillierungsgrad benötigt wird, so einzurichten, dass ein problemloser Übergang von den Kostenfeststellungen im Rahmen der Investitionsphase hin zur Aktivierung und damit zur Betriebsphase möglich ist.</w:t>
            </w:r>
          </w:p>
          <w:p w:rsidR="00C75642" w:rsidRPr="004436E4" w:rsidRDefault="00C75642" w:rsidP="004C4A27">
            <w:pPr>
              <w:pStyle w:val="TextkrperTable"/>
            </w:pPr>
            <w:r>
              <w:t xml:space="preserve">Es ist im Ergebnis daher ratsam, bei Festlegung der projektspezifischen Kostenstruktur durch die technische Abteilung die betriebswirtschaftliche Abteilung schon im Vorfeld einzubinden, um hinsichtlich der Definition der Vermögensgegenstände eine langfristig belastbare Abwicklungsgrundlage über </w:t>
            </w:r>
            <w:r w:rsidRPr="004436E4">
              <w:t>die Projektdauer zu schaffen.</w:t>
            </w:r>
          </w:p>
          <w:p w:rsidR="00C75642" w:rsidRPr="00C75642" w:rsidRDefault="00C75642" w:rsidP="004C4A27">
            <w:pPr>
              <w:pStyle w:val="TextkrperTable"/>
            </w:pPr>
            <w:r w:rsidRPr="004436E4">
              <w:t xml:space="preserve">In der vorliegenden Software </w:t>
            </w:r>
            <w:r w:rsidR="00F46C58" w:rsidRPr="004436E4">
              <w:t>k</w:t>
            </w:r>
            <w:r w:rsidR="00B9567B" w:rsidRPr="004436E4">
              <w:t>ommt die</w:t>
            </w:r>
            <w:r w:rsidR="00F46C58" w:rsidRPr="004436E4">
              <w:t xml:space="preserve"> für den </w:t>
            </w:r>
            <w:r w:rsidR="00B9567B" w:rsidRPr="004436E4">
              <w:t xml:space="preserve">Abwasserbereich </w:t>
            </w:r>
            <w:r w:rsidR="00F46C58" w:rsidRPr="004436E4">
              <w:t>maßgebliche Hauptstruktur (DWA- Merkblatt M 803 „Kostenstrukturen in der</w:t>
            </w:r>
            <w:r w:rsidR="004436E4" w:rsidRPr="004436E4">
              <w:t xml:space="preserve"> Abwassertechnik“</w:t>
            </w:r>
            <w:r w:rsidR="00F46C58" w:rsidRPr="004436E4">
              <w:t xml:space="preserve">) </w:t>
            </w:r>
            <w:r w:rsidR="00B9567B" w:rsidRPr="004436E4">
              <w:t>zum Einsatz. Daneben kann eine</w:t>
            </w:r>
            <w:r w:rsidR="007D712D" w:rsidRPr="004436E4">
              <w:t xml:space="preserve"> schon vorhandene, </w:t>
            </w:r>
            <w:r w:rsidR="00F46C58" w:rsidRPr="004436E4">
              <w:lastRenderedPageBreak/>
              <w:t>organisationsspezi</w:t>
            </w:r>
            <w:r w:rsidR="007D712D" w:rsidRPr="004436E4">
              <w:t>fische</w:t>
            </w:r>
            <w:r w:rsidR="00F46C58" w:rsidRPr="004436E4">
              <w:t xml:space="preserve"> Struktur zur Strukturierung herangezogen werden</w:t>
            </w:r>
            <w:r w:rsidR="00B9567B" w:rsidRPr="004436E4">
              <w:t>, deren Elemente jedoch der Hauptstruktur zugeordnet werden sollten</w:t>
            </w:r>
            <w:r w:rsidR="00D01E89">
              <w:t>.</w:t>
            </w:r>
          </w:p>
        </w:tc>
      </w:tr>
    </w:tbl>
    <w:p w:rsidR="00960237" w:rsidRPr="00D01E89" w:rsidRDefault="00C503A2">
      <w:pPr>
        <w:pStyle w:val="berschrift3"/>
      </w:pPr>
      <w:bookmarkStart w:id="38" w:name="_Toc96910690"/>
      <w:bookmarkStart w:id="39" w:name="_Toc96911076"/>
      <w:bookmarkStart w:id="40" w:name="_Toc96911395"/>
      <w:bookmarkStart w:id="41" w:name="_Toc361220534"/>
      <w:r w:rsidRPr="00D01E89">
        <w:lastRenderedPageBreak/>
        <w:t>Projekts</w:t>
      </w:r>
      <w:r w:rsidR="00960237" w:rsidRPr="00D01E89">
        <w:t>tammdaten</w:t>
      </w:r>
      <w:bookmarkEnd w:id="38"/>
      <w:bookmarkEnd w:id="39"/>
      <w:bookmarkEnd w:id="40"/>
      <w:bookmarkEnd w:id="41"/>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C75642">
        <w:trPr>
          <w:cantSplit/>
        </w:trPr>
        <w:tc>
          <w:tcPr>
            <w:tcW w:w="2880" w:type="dxa"/>
          </w:tcPr>
          <w:p w:rsidR="00C75642" w:rsidRPr="0012508E" w:rsidRDefault="00C75642" w:rsidP="00960237">
            <w:pPr>
              <w:pStyle w:val="MarginNote"/>
              <w:jc w:val="right"/>
              <w:rPr>
                <w:rFonts w:ascii="Times New Roman" w:hAnsi="Times New Roman"/>
              </w:rPr>
            </w:pPr>
          </w:p>
        </w:tc>
        <w:tc>
          <w:tcPr>
            <w:tcW w:w="6480" w:type="dxa"/>
          </w:tcPr>
          <w:p w:rsidR="00C75642" w:rsidRPr="00C75642" w:rsidRDefault="00701008" w:rsidP="004C4A27">
            <w:pPr>
              <w:pStyle w:val="TextkrperTable"/>
            </w:pPr>
            <w:r w:rsidRPr="00D01E89">
              <w:t xml:space="preserve">Als </w:t>
            </w:r>
            <w:r w:rsidR="00C503A2" w:rsidRPr="00D01E89">
              <w:t>Projekts</w:t>
            </w:r>
            <w:r w:rsidRPr="00D01E89">
              <w:t xml:space="preserve">tammdaten werden die für die Charakterisierung und Zuordnung eines Projektes benötigten statischen Mindestinformationen definiert als Stichworte zur Projektidentifikation/-gruppenbildung und entsprechender Dokumentenauswahl. In der Projektverwaltung werden die </w:t>
            </w:r>
            <w:r w:rsidR="00C503A2" w:rsidRPr="00D01E89">
              <w:t>Projekts</w:t>
            </w:r>
            <w:r w:rsidRPr="00D01E89">
              <w:t>tammdaten zur Gruppierung und Selektion verwendet und geben in den Auswertungen Projektliste und Projektstammdatenblatt die wesentlichen Steckbriefinformationen zum inhaltlichen Verständnis der Projekte wieder.</w:t>
            </w:r>
            <w:r w:rsidR="00C75642" w:rsidRPr="00C75642">
              <w:t xml:space="preserve"> </w:t>
            </w:r>
          </w:p>
        </w:tc>
      </w:tr>
    </w:tbl>
    <w:p w:rsidR="00960237" w:rsidRDefault="00494337">
      <w:pPr>
        <w:pStyle w:val="berschrift3"/>
      </w:pPr>
      <w:bookmarkStart w:id="42" w:name="_Toc96909930"/>
      <w:bookmarkStart w:id="43" w:name="_Toc96910234"/>
      <w:bookmarkStart w:id="44" w:name="_Toc96910691"/>
      <w:bookmarkStart w:id="45" w:name="_Toc96911077"/>
      <w:bookmarkStart w:id="46" w:name="_Toc96911396"/>
      <w:bookmarkStart w:id="47" w:name="_Toc361220535"/>
      <w:r w:rsidRPr="007D712D">
        <w:t>Ablauf</w:t>
      </w:r>
      <w:r w:rsidR="007E4BBE" w:rsidRPr="007D712D">
        <w:t xml:space="preserve"> </w:t>
      </w:r>
      <w:r w:rsidRPr="007D712D">
        <w:t>&amp;</w:t>
      </w:r>
      <w:r w:rsidR="007E4BBE" w:rsidRPr="007D712D">
        <w:t xml:space="preserve"> </w:t>
      </w:r>
      <w:r w:rsidR="00960237" w:rsidRPr="007D712D">
        <w:t>Risik</w:t>
      </w:r>
      <w:r w:rsidRPr="007D712D">
        <w:t>o</w:t>
      </w:r>
      <w:bookmarkEnd w:id="42"/>
      <w:bookmarkEnd w:id="43"/>
      <w:bookmarkEnd w:id="44"/>
      <w:bookmarkEnd w:id="45"/>
      <w:bookmarkEnd w:id="46"/>
      <w:bookmarkEnd w:id="47"/>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C75642">
        <w:trPr>
          <w:cantSplit/>
        </w:trPr>
        <w:tc>
          <w:tcPr>
            <w:tcW w:w="2880" w:type="dxa"/>
          </w:tcPr>
          <w:p w:rsidR="00C75642" w:rsidRPr="0012508E" w:rsidRDefault="00C75642" w:rsidP="00960237">
            <w:pPr>
              <w:pStyle w:val="MarginNote"/>
              <w:jc w:val="right"/>
              <w:rPr>
                <w:rFonts w:ascii="Times New Roman" w:hAnsi="Times New Roman"/>
              </w:rPr>
            </w:pPr>
          </w:p>
        </w:tc>
        <w:tc>
          <w:tcPr>
            <w:tcW w:w="6480" w:type="dxa"/>
          </w:tcPr>
          <w:p w:rsidR="00C92256" w:rsidRPr="00EA403E" w:rsidRDefault="00C92256" w:rsidP="004C4A27">
            <w:pPr>
              <w:pStyle w:val="TextkrperTable"/>
            </w:pPr>
            <w:r w:rsidRPr="008E69D3">
              <w:t>Die vielfältigen, auf das Projekt ei</w:t>
            </w:r>
            <w:r w:rsidR="00FC79EB" w:rsidRPr="008E69D3">
              <w:t>nwirkenden Einflüsse und Einfluss</w:t>
            </w:r>
            <w:r w:rsidRPr="008E69D3">
              <w:t xml:space="preserve">parameter können erst dann zutreffend bewertet und wirksam behoben werden, wenn sie aus der Vielzahl der Projektinformationen als kritisches </w:t>
            </w:r>
            <w:r w:rsidRPr="00EA403E">
              <w:t>Ereignis überhaupt identifiziert und erkannt sind.</w:t>
            </w:r>
          </w:p>
          <w:p w:rsidR="00D12F0E" w:rsidRPr="003B12C4" w:rsidRDefault="00494337" w:rsidP="004C4A27">
            <w:pPr>
              <w:pStyle w:val="TextkrperTable"/>
            </w:pPr>
            <w:r w:rsidRPr="00EA403E">
              <w:t>Um bei der Analyse Vollständigkeit zu gewährleisten</w:t>
            </w:r>
            <w:r w:rsidR="000C391C" w:rsidRPr="00EA403E">
              <w:t xml:space="preserve">, </w:t>
            </w:r>
            <w:r w:rsidR="003B12C4" w:rsidRPr="003B12C4">
              <w:t>we</w:t>
            </w:r>
            <w:r w:rsidRPr="003B12C4">
              <w:t>rd</w:t>
            </w:r>
            <w:r w:rsidR="003B12C4" w:rsidRPr="003B12C4">
              <w:t>en</w:t>
            </w:r>
            <w:r w:rsidRPr="003B12C4">
              <w:t xml:space="preserve"> im </w:t>
            </w:r>
            <w:r w:rsidR="00EB69C1" w:rsidRPr="003B12C4">
              <w:t>Handlungsbereich</w:t>
            </w:r>
            <w:r w:rsidRPr="00EA403E">
              <w:t xml:space="preserve"> A&amp;R 2 Fälle unterschieden, aus denen Risiken entstehen können. Im ersten Fall werden die für das jeweilige Projekt v</w:t>
            </w:r>
            <w:r w:rsidRPr="003B12C4">
              <w:t>orhersehbaren und routinemäßig abzuw</w:t>
            </w:r>
            <w:r w:rsidR="00EB69C1" w:rsidRPr="003B12C4">
              <w:t>ickelnden Aufgaben zusammen-</w:t>
            </w:r>
            <w:r w:rsidRPr="003B12C4">
              <w:t xml:space="preserve">gestellt. </w:t>
            </w:r>
            <w:r w:rsidR="00D12F0E" w:rsidRPr="003B12C4">
              <w:t>Im anderen Fall handelt es sich um nicht vorhersehbare Vorkommnisse, die infolge von Schlechtleistung, Insolvenzen usw. spontan entstehen können.</w:t>
            </w:r>
          </w:p>
          <w:p w:rsidR="00494337" w:rsidRPr="00EA403E" w:rsidRDefault="00494337" w:rsidP="004C4A27">
            <w:pPr>
              <w:pStyle w:val="TextkrperTable"/>
            </w:pPr>
            <w:r w:rsidRPr="003B12C4">
              <w:t xml:space="preserve">Hieraus </w:t>
            </w:r>
            <w:r w:rsidR="00254D7F" w:rsidRPr="003B12C4">
              <w:t xml:space="preserve">erwachsen </w:t>
            </w:r>
            <w:r w:rsidRPr="003B12C4">
              <w:t>Risiken dann, wenn das vom P</w:t>
            </w:r>
            <w:r w:rsidRPr="00EA403E">
              <w:t xml:space="preserve">rojektleiter vorgegebene Terminfenster </w:t>
            </w:r>
            <w:r w:rsidR="00254D7F">
              <w:t>droht, nicht eingehalten zu werden</w:t>
            </w:r>
            <w:r w:rsidRPr="00EA403E">
              <w:t xml:space="preserve">. </w:t>
            </w:r>
          </w:p>
          <w:p w:rsidR="00C75642" w:rsidRPr="00C75642" w:rsidRDefault="00EB69C1" w:rsidP="003B12C4">
            <w:pPr>
              <w:pStyle w:val="TextkrperTable"/>
            </w:pPr>
            <w:r w:rsidRPr="00EA403E">
              <w:t xml:space="preserve">Die </w:t>
            </w:r>
            <w:r w:rsidRPr="003B12C4">
              <w:t xml:space="preserve">zur Einordnung der </w:t>
            </w:r>
            <w:r w:rsidR="003B12C4" w:rsidRPr="003B12C4">
              <w:t>A</w:t>
            </w:r>
            <w:r w:rsidR="00252CD6" w:rsidRPr="003B12C4">
              <w:t xml:space="preserve">bweichungen </w:t>
            </w:r>
            <w:r w:rsidRPr="003B12C4">
              <w:t xml:space="preserve">aus beiden Quellen vorgehaltene Gliederung der Risikobereiche orientiert sich an einer Ablaufstruktur (AS), die einem Standardaktenplan nachempfunden ist. Die auf diese Weise systematisch gesammelten Informationen zu Aufgaben/Vorkommnissen können dort gepflegt und in Form einer Aktivitätenliste </w:t>
            </w:r>
            <w:r w:rsidR="00252CD6" w:rsidRPr="003B12C4">
              <w:t xml:space="preserve">einschließlich </w:t>
            </w:r>
            <w:r w:rsidRPr="003B12C4">
              <w:t>Begleitinformationen bereit ge</w:t>
            </w:r>
            <w:r w:rsidR="00252CD6" w:rsidRPr="003B12C4">
              <w:t>halten</w:t>
            </w:r>
            <w:r w:rsidRPr="003B12C4">
              <w:t xml:space="preserve"> werden.</w:t>
            </w:r>
          </w:p>
        </w:tc>
      </w:tr>
    </w:tbl>
    <w:p w:rsidR="00960237" w:rsidRDefault="00960237">
      <w:pPr>
        <w:pStyle w:val="berschrift3"/>
      </w:pPr>
      <w:bookmarkStart w:id="48" w:name="_Toc96909932"/>
      <w:bookmarkStart w:id="49" w:name="_Toc96910236"/>
      <w:bookmarkStart w:id="50" w:name="_Toc96910693"/>
      <w:bookmarkStart w:id="51" w:name="_Toc96911079"/>
      <w:bookmarkStart w:id="52" w:name="_Toc96911398"/>
      <w:bookmarkStart w:id="53" w:name="_Toc361220536"/>
      <w:r w:rsidRPr="008E69D3">
        <w:lastRenderedPageBreak/>
        <w:t>Kosten</w:t>
      </w:r>
      <w:bookmarkEnd w:id="48"/>
      <w:bookmarkEnd w:id="49"/>
      <w:bookmarkEnd w:id="50"/>
      <w:bookmarkEnd w:id="51"/>
      <w:bookmarkEnd w:id="52"/>
      <w:r w:rsidR="007E4BBE" w:rsidRPr="008E69D3">
        <w:t xml:space="preserve"> Planung</w:t>
      </w:r>
      <w:bookmarkEnd w:id="53"/>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C75642">
        <w:trPr>
          <w:cantSplit/>
        </w:trPr>
        <w:tc>
          <w:tcPr>
            <w:tcW w:w="2880" w:type="dxa"/>
          </w:tcPr>
          <w:p w:rsidR="00C75642" w:rsidRPr="0012508E" w:rsidRDefault="00C75642" w:rsidP="00960237">
            <w:pPr>
              <w:pStyle w:val="MarginNote"/>
              <w:jc w:val="right"/>
              <w:rPr>
                <w:rFonts w:ascii="Times New Roman" w:hAnsi="Times New Roman"/>
              </w:rPr>
            </w:pPr>
          </w:p>
        </w:tc>
        <w:tc>
          <w:tcPr>
            <w:tcW w:w="6480" w:type="dxa"/>
          </w:tcPr>
          <w:p w:rsidR="00C75642" w:rsidRPr="00C75642" w:rsidRDefault="00C75642" w:rsidP="004C4A27">
            <w:pPr>
              <w:pStyle w:val="TextkrperTable"/>
            </w:pPr>
            <w:r>
              <w:t xml:space="preserve">Im Kostenmodul ist die detaillierte Kostenplanung über eine hinterlegte Kostenstruktur projektspezifisch möglich. Der verbesserte Kenntnisstand über den genauen </w:t>
            </w:r>
            <w:r w:rsidRPr="00FC79EB">
              <w:t xml:space="preserve">Projektumfang und die zu erwartenden Kosten lässt sich in verschiedenen Planungsstadien (Kostenrahmen, Kostenschätzung und Kostenberechnung) durch ein </w:t>
            </w:r>
            <w:r w:rsidR="00667A7C" w:rsidRPr="00FC79EB">
              <w:t>H</w:t>
            </w:r>
            <w:r w:rsidRPr="00FC79EB">
              <w:t xml:space="preserve">erunterbrechen auf der </w:t>
            </w:r>
            <w:r w:rsidRPr="00EA403E">
              <w:t xml:space="preserve">hierarchischen Kostenstruktur abbilden wobei vergleichende Auswertungen über die Phasen möglich sind. Die Plankosten in der Phase der Kostenberechnung werden </w:t>
            </w:r>
            <w:r w:rsidR="0031268B" w:rsidRPr="00EA403E">
              <w:t xml:space="preserve">(ggf. </w:t>
            </w:r>
            <w:r w:rsidRPr="00EA403E">
              <w:t>als Ursprungsbudget</w:t>
            </w:r>
            <w:r w:rsidR="0031268B" w:rsidRPr="00EA403E">
              <w:t>)</w:t>
            </w:r>
            <w:r w:rsidRPr="00EA403E">
              <w:t xml:space="preserve"> eingefroren</w:t>
            </w:r>
            <w:r w:rsidRPr="00FC79EB">
              <w:t>.</w:t>
            </w:r>
          </w:p>
        </w:tc>
      </w:tr>
    </w:tbl>
    <w:p w:rsidR="00960237" w:rsidRDefault="007E4BBE">
      <w:pPr>
        <w:pStyle w:val="berschrift3"/>
      </w:pPr>
      <w:bookmarkStart w:id="54" w:name="_Toc361220537"/>
      <w:r w:rsidRPr="00395DE7">
        <w:t>Kosten Bau</w:t>
      </w:r>
      <w:bookmarkEnd w:id="54"/>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395DE7" w:rsidRPr="00EA403E">
        <w:trPr>
          <w:cantSplit/>
        </w:trPr>
        <w:tc>
          <w:tcPr>
            <w:tcW w:w="2880" w:type="dxa"/>
          </w:tcPr>
          <w:p w:rsidR="00395DE7" w:rsidRPr="0012508E" w:rsidRDefault="00395DE7" w:rsidP="008E69D3">
            <w:pPr>
              <w:pStyle w:val="MarginNote"/>
              <w:jc w:val="right"/>
              <w:rPr>
                <w:rFonts w:ascii="Times New Roman" w:hAnsi="Times New Roman"/>
              </w:rPr>
            </w:pPr>
          </w:p>
        </w:tc>
        <w:tc>
          <w:tcPr>
            <w:tcW w:w="6480" w:type="dxa"/>
          </w:tcPr>
          <w:p w:rsidR="005B253A" w:rsidRPr="00813A9D" w:rsidRDefault="005B253A" w:rsidP="004C4A27">
            <w:pPr>
              <w:pStyle w:val="TextkrperTable"/>
            </w:pPr>
            <w:r w:rsidRPr="00813A9D">
              <w:t>Ausgehend vom vereinbarten Kostenziel (Ursprungsbudget) wird in Form kontinuierlicher Erfassung und Aktualisierung der Herstellkosten, auf Basis von Aufträgen und Zahlungen, die Einhaltung des Budgets überwacht und Tendenzen in Form von Prognosen aufgezeigt. Hierzu sind stichtags</w:t>
            </w:r>
            <w:r w:rsidR="00252CD6" w:rsidRPr="00813A9D">
              <w:t>-</w:t>
            </w:r>
            <w:r w:rsidRPr="00813A9D">
              <w:t>bezogene Statusberichte sowie Auftrags</w:t>
            </w:r>
            <w:r w:rsidR="00252CD6" w:rsidRPr="00813A9D">
              <w:t>übersichten</w:t>
            </w:r>
            <w:r w:rsidRPr="00813A9D">
              <w:t xml:space="preserve"> pro Projekt als Auswertungen enthalten.</w:t>
            </w:r>
          </w:p>
          <w:p w:rsidR="005B253A" w:rsidRPr="00813A9D" w:rsidRDefault="005B253A" w:rsidP="004C4A27">
            <w:pPr>
              <w:pStyle w:val="TextkrperTable"/>
            </w:pPr>
            <w:r w:rsidRPr="00813A9D">
              <w:t xml:space="preserve">Die Mittelabflussplanung unterscheidet Kosteninformationen aus der Phase der Kostenberechnung </w:t>
            </w:r>
            <w:r w:rsidR="00252CD6" w:rsidRPr="00813A9D">
              <w:t>(die daraus zur Vorbereitung der Ausschreibung gebildeten Vergabeeinheiten entsprechen zunächst nur den erwarteten Bestellsummen – Bestellanforderungen</w:t>
            </w:r>
            <w:r w:rsidR="002077EF" w:rsidRPr="00813A9D">
              <w:t>)</w:t>
            </w:r>
            <w:r w:rsidR="00252CD6" w:rsidRPr="00813A9D">
              <w:t xml:space="preserve"> </w:t>
            </w:r>
            <w:r w:rsidRPr="00813A9D">
              <w:t xml:space="preserve">sowie die </w:t>
            </w:r>
            <w:r w:rsidR="00881BD3" w:rsidRPr="00813A9D">
              <w:t xml:space="preserve">tatsächlichen, aus dem Wettbewerb hervorgegangenen </w:t>
            </w:r>
            <w:r w:rsidR="002077EF" w:rsidRPr="00813A9D">
              <w:t>Bestell</w:t>
            </w:r>
            <w:r w:rsidR="00881BD3" w:rsidRPr="00813A9D">
              <w:t xml:space="preserve">summen. </w:t>
            </w:r>
            <w:r w:rsidR="00813A9D" w:rsidRPr="00813A9D">
              <w:t>I</w:t>
            </w:r>
            <w:r w:rsidR="002077EF" w:rsidRPr="00813A9D">
              <w:t xml:space="preserve">m ersten Anlauf werden die Bestellanforderungen in der erwarteten Höhe </w:t>
            </w:r>
            <w:r w:rsidR="00D24FAE" w:rsidRPr="00813A9D">
              <w:t xml:space="preserve">auf </w:t>
            </w:r>
            <w:r w:rsidR="002077EF" w:rsidRPr="00813A9D">
              <w:t xml:space="preserve">die jeweils </w:t>
            </w:r>
            <w:r w:rsidR="00D24FAE" w:rsidRPr="00813A9D">
              <w:t>erwartete</w:t>
            </w:r>
            <w:r w:rsidR="002077EF" w:rsidRPr="00813A9D">
              <w:t>n</w:t>
            </w:r>
            <w:r w:rsidR="00D24FAE" w:rsidRPr="00813A9D">
              <w:t xml:space="preserve"> Laufzeiten verteilt. Mit Projektfortschritt werden diese durch </w:t>
            </w:r>
            <w:r w:rsidR="00881BD3" w:rsidRPr="00813A9D">
              <w:t>A</w:t>
            </w:r>
            <w:r w:rsidR="00D24FAE" w:rsidRPr="00813A9D">
              <w:t>ufträge</w:t>
            </w:r>
            <w:r w:rsidR="002077EF" w:rsidRPr="00813A9D">
              <w:t>/Bestellun</w:t>
            </w:r>
            <w:r w:rsidR="00881BD3" w:rsidRPr="00813A9D">
              <w:t>gen</w:t>
            </w:r>
            <w:r w:rsidR="00D24FAE" w:rsidRPr="00813A9D">
              <w:t xml:space="preserve"> ersetzt, für die dann verbindliche</w:t>
            </w:r>
            <w:r w:rsidR="00D24FAE" w:rsidRPr="00813A9D">
              <w:rPr>
                <w:strike/>
              </w:rPr>
              <w:t>,</w:t>
            </w:r>
            <w:r w:rsidR="00D24FAE" w:rsidRPr="00813A9D">
              <w:t xml:space="preserve"> Bestell- und Lieferdaten vorliegen.</w:t>
            </w:r>
          </w:p>
          <w:p w:rsidR="00881BD3" w:rsidRPr="00813A9D" w:rsidRDefault="00881BD3" w:rsidP="00881BD3">
            <w:pPr>
              <w:pStyle w:val="TextkrperTable"/>
            </w:pPr>
            <w:r w:rsidRPr="00813A9D">
              <w:t>Der Ermittlung des Mittelabflusses in Form von Monats-/ Jahresscheiben liegen zugrunde:</w:t>
            </w:r>
          </w:p>
          <w:p w:rsidR="00881BD3" w:rsidRPr="00813A9D" w:rsidRDefault="00902AB7" w:rsidP="00C44F1B">
            <w:pPr>
              <w:pStyle w:val="TextkrperTable"/>
              <w:numPr>
                <w:ilvl w:val="0"/>
                <w:numId w:val="21"/>
              </w:numPr>
            </w:pPr>
            <w:r w:rsidRPr="00813A9D">
              <w:t>B</w:t>
            </w:r>
            <w:r w:rsidR="00881BD3" w:rsidRPr="00813A9D">
              <w:t>estellanforderungen/Bestellun</w:t>
            </w:r>
            <w:r w:rsidR="00B35DAB" w:rsidRPr="00813A9D">
              <w:t>gen in Form von Haupt-</w:t>
            </w:r>
            <w:r w:rsidR="00881BD3" w:rsidRPr="00813A9D">
              <w:t xml:space="preserve"> </w:t>
            </w:r>
            <w:r w:rsidR="00B35DAB" w:rsidRPr="00813A9D">
              <w:t xml:space="preserve">aufträgen </w:t>
            </w:r>
            <w:r w:rsidR="00881BD3" w:rsidRPr="00813A9D">
              <w:t>und Nachträgen</w:t>
            </w:r>
          </w:p>
          <w:p w:rsidR="00881BD3" w:rsidRPr="00813A9D" w:rsidRDefault="00881BD3" w:rsidP="00C44F1B">
            <w:pPr>
              <w:pStyle w:val="TextkrperTable"/>
              <w:numPr>
                <w:ilvl w:val="0"/>
                <w:numId w:val="21"/>
              </w:numPr>
            </w:pPr>
            <w:r w:rsidRPr="00813A9D">
              <w:t>Überträge zum Jahresende.</w:t>
            </w:r>
          </w:p>
          <w:p w:rsidR="00395DE7" w:rsidRPr="00EA403E" w:rsidRDefault="00881BD3" w:rsidP="00EA403E">
            <w:pPr>
              <w:pStyle w:val="TextkrperTable"/>
            </w:pPr>
            <w:r w:rsidRPr="00813A9D">
              <w:t xml:space="preserve">Für eine </w:t>
            </w:r>
            <w:r w:rsidR="00902AB7" w:rsidRPr="00813A9D">
              <w:t xml:space="preserve">weitere </w:t>
            </w:r>
            <w:r w:rsidRPr="00813A9D">
              <w:t>Dynamisierung dieser Vorhersage wird - in Abhängigkeit von dem zugrunde liegenden Buchführungs</w:t>
            </w:r>
            <w:r w:rsidR="00902AB7" w:rsidRPr="00813A9D">
              <w:t>-</w:t>
            </w:r>
            <w:r w:rsidRPr="00813A9D">
              <w:t>system</w:t>
            </w:r>
            <w:r w:rsidR="00902AB7" w:rsidRPr="00813A9D">
              <w:t xml:space="preserve"> – die mögliche Identifizierung von Bestel</w:t>
            </w:r>
            <w:r w:rsidR="00EA403E" w:rsidRPr="00813A9D">
              <w:t>lsummen-änderungen genutzt. Ein</w:t>
            </w:r>
            <w:r w:rsidR="00902AB7" w:rsidRPr="00813A9D">
              <w:t xml:space="preserve"> Indiz in diesem Sinne liegt dann vor, wenn </w:t>
            </w:r>
            <w:r w:rsidR="00B35DAB" w:rsidRPr="00813A9D">
              <w:t xml:space="preserve">ein Schlussrechnungskennzeichen gesetzt ist oder </w:t>
            </w:r>
            <w:r w:rsidR="00902AB7" w:rsidRPr="00813A9D">
              <w:t xml:space="preserve">sich das Obligo (Bestellung – Ist) </w:t>
            </w:r>
            <w:r w:rsidR="00EA403E" w:rsidRPr="00813A9D">
              <w:t>auf 0 stellt.</w:t>
            </w:r>
          </w:p>
        </w:tc>
      </w:tr>
    </w:tbl>
    <w:p w:rsidR="00667A7C" w:rsidRDefault="00667A7C" w:rsidP="00667A7C">
      <w:pPr>
        <w:pStyle w:val="berschrift3"/>
      </w:pPr>
      <w:bookmarkStart w:id="55" w:name="_Toc361220538"/>
      <w:bookmarkStart w:id="56" w:name="_Toc96909934"/>
      <w:bookmarkStart w:id="57" w:name="_Toc96910238"/>
      <w:bookmarkStart w:id="58" w:name="_Toc96910695"/>
      <w:bookmarkStart w:id="59" w:name="_Toc96911081"/>
      <w:bookmarkStart w:id="60" w:name="_Toc96911400"/>
      <w:r>
        <w:lastRenderedPageBreak/>
        <w:t>Termine</w:t>
      </w:r>
      <w:bookmarkEnd w:id="55"/>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667A7C">
        <w:trPr>
          <w:cantSplit/>
        </w:trPr>
        <w:tc>
          <w:tcPr>
            <w:tcW w:w="2880" w:type="dxa"/>
          </w:tcPr>
          <w:p w:rsidR="00667A7C" w:rsidRPr="0012508E" w:rsidRDefault="00667A7C" w:rsidP="006B561B">
            <w:pPr>
              <w:pStyle w:val="MarginNote"/>
              <w:jc w:val="right"/>
              <w:rPr>
                <w:rFonts w:ascii="Times New Roman" w:hAnsi="Times New Roman"/>
              </w:rPr>
            </w:pPr>
          </w:p>
        </w:tc>
        <w:tc>
          <w:tcPr>
            <w:tcW w:w="6480" w:type="dxa"/>
          </w:tcPr>
          <w:p w:rsidR="00667A7C" w:rsidRPr="00C75642" w:rsidRDefault="00667A7C" w:rsidP="004C4A27">
            <w:pPr>
              <w:pStyle w:val="TextkrperTable"/>
            </w:pPr>
            <w:r w:rsidRPr="00C75642">
              <w:t xml:space="preserve">Die chronologisch aufeinander aufsetzende Abfolge maßgeblicher, zeitlicher Vorgänge wird transparent gemacht </w:t>
            </w:r>
            <w:r w:rsidRPr="00FC79EB">
              <w:t>und die Abhängigkeiten untereinander durch Erzeugung einer Terminkette dargestellt. Durch permanenten Abgleich zwischen Ursprungsterminplan (Terminziel) und aktuell geplanten Terminen können Verschiebungen jederzeit visualisiert und für die kontinuierliche Abweichungsanalyse genutzt werden. Die aktuelle Terminsituation wird durch den PL angegeben und stellt das maßgebliche</w:t>
            </w:r>
            <w:r w:rsidRPr="00C75642">
              <w:t xml:space="preserve"> Kriterium für die Terminbewertung dar. Für die Terminplandarstellung wird der Ph</w:t>
            </w:r>
            <w:r w:rsidR="00B35DAB">
              <w:t>asenterminplan und der verdich</w:t>
            </w:r>
            <w:r w:rsidRPr="00C75642">
              <w:t>tete Phasenterminplan (Terminübersicht) genutzt.</w:t>
            </w:r>
          </w:p>
        </w:tc>
      </w:tr>
    </w:tbl>
    <w:p w:rsidR="00960237" w:rsidRDefault="00960237">
      <w:pPr>
        <w:pStyle w:val="berschrift3"/>
      </w:pPr>
      <w:bookmarkStart w:id="61" w:name="_Toc361220539"/>
      <w:r>
        <w:t>Ressourcen</w:t>
      </w:r>
      <w:bookmarkEnd w:id="56"/>
      <w:bookmarkEnd w:id="57"/>
      <w:bookmarkEnd w:id="58"/>
      <w:bookmarkEnd w:id="59"/>
      <w:bookmarkEnd w:id="60"/>
      <w:bookmarkEnd w:id="61"/>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C75642">
        <w:trPr>
          <w:cantSplit/>
        </w:trPr>
        <w:tc>
          <w:tcPr>
            <w:tcW w:w="2880" w:type="dxa"/>
          </w:tcPr>
          <w:p w:rsidR="00C75642" w:rsidRPr="0012508E" w:rsidRDefault="00C75642" w:rsidP="00960237">
            <w:pPr>
              <w:pStyle w:val="MarginNote"/>
              <w:jc w:val="right"/>
              <w:rPr>
                <w:rFonts w:ascii="Times New Roman" w:hAnsi="Times New Roman"/>
              </w:rPr>
            </w:pPr>
          </w:p>
        </w:tc>
        <w:tc>
          <w:tcPr>
            <w:tcW w:w="6480" w:type="dxa"/>
          </w:tcPr>
          <w:p w:rsidR="00C75642" w:rsidRPr="00C75642" w:rsidRDefault="00B35DAB" w:rsidP="004C4A27">
            <w:pPr>
              <w:pStyle w:val="TextkrperTable"/>
            </w:pPr>
            <w:r w:rsidRPr="00813A9D">
              <w:t xml:space="preserve">Der Handlungsbereich </w:t>
            </w:r>
            <w:r w:rsidR="00C75642" w:rsidRPr="00813A9D">
              <w:t xml:space="preserve">Ressourcen zielt </w:t>
            </w:r>
            <w:r w:rsidR="00C214F2" w:rsidRPr="00813A9D">
              <w:t xml:space="preserve">ab </w:t>
            </w:r>
            <w:r w:rsidR="00C75642" w:rsidRPr="00813A9D">
              <w:t xml:space="preserve">auf einen Soll-Ist-Abgleich der Stundenauslastung aller Mitarbeiter einer Organisationseinheit, die an den Projekten beteiligt sind. </w:t>
            </w:r>
            <w:r w:rsidR="00484599" w:rsidRPr="00813A9D">
              <w:t xml:space="preserve">Zu Beginn wird auf </w:t>
            </w:r>
            <w:r w:rsidR="00C75642" w:rsidRPr="00813A9D">
              <w:t xml:space="preserve">Basis </w:t>
            </w:r>
            <w:r w:rsidR="00484599" w:rsidRPr="00813A9D">
              <w:t xml:space="preserve">einer Aufwandsschätzung </w:t>
            </w:r>
            <w:r w:rsidR="00C75642" w:rsidRPr="00813A9D">
              <w:t xml:space="preserve">eine mitarbeiterbezogene Sollstundenplanung für alle </w:t>
            </w:r>
            <w:r w:rsidR="00CC4E56" w:rsidRPr="00813A9D">
              <w:t>aktiven und in Umsetzung befindlichen</w:t>
            </w:r>
            <w:r w:rsidR="00C75642" w:rsidRPr="00813A9D">
              <w:t xml:space="preserve"> und dem Mitarbeiter zugeordneten Projekte</w:t>
            </w:r>
            <w:r w:rsidR="00484599" w:rsidRPr="00813A9D">
              <w:t xml:space="preserve"> erstellt</w:t>
            </w:r>
            <w:r w:rsidR="00C75642" w:rsidRPr="00813A9D">
              <w:t xml:space="preserve">. Die Ist-Stunden werden in </w:t>
            </w:r>
            <w:r w:rsidR="00CC4E56" w:rsidRPr="00813A9D">
              <w:t>tagesgenauen S</w:t>
            </w:r>
            <w:r w:rsidR="00C75642" w:rsidRPr="00813A9D">
              <w:t xml:space="preserve">tundenübersichten eingegeben, monatsweise hochverdichtet und bis zum Stichtag aufsummiert. Mit diesem System ist sowohl eine Überprüfung der geplanten Auslastung im Vergleich zu den zur Verfügung stehenden Kapazitäten als auch eine Übersicht  </w:t>
            </w:r>
            <w:r w:rsidR="00CC4E56" w:rsidRPr="00813A9D">
              <w:t>über die unverbrauchten Sollstunden</w:t>
            </w:r>
            <w:r w:rsidR="00C75642" w:rsidRPr="00813A9D">
              <w:t xml:space="preserve"> in laufenden Projekten möglich. Auch hier sind in den Auswertungen entsprechende automatische Warnmeldungen in Form der bekannten Ampelfarben eingerichtet.</w:t>
            </w:r>
          </w:p>
        </w:tc>
      </w:tr>
    </w:tbl>
    <w:p w:rsidR="00960237" w:rsidRDefault="00CB1175" w:rsidP="00CB1175">
      <w:pPr>
        <w:pStyle w:val="berschrift3"/>
      </w:pPr>
      <w:bookmarkStart w:id="62" w:name="_Ref361133119"/>
      <w:bookmarkStart w:id="63" w:name="_Ref361133154"/>
      <w:bookmarkStart w:id="64" w:name="_Toc361220540"/>
      <w:r>
        <w:t>Bewertung</w:t>
      </w:r>
      <w:bookmarkEnd w:id="62"/>
      <w:bookmarkEnd w:id="63"/>
      <w:bookmarkEnd w:id="64"/>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A403E" w:rsidTr="00EA403E">
        <w:trPr>
          <w:cantSplit/>
        </w:trPr>
        <w:tc>
          <w:tcPr>
            <w:tcW w:w="2880" w:type="dxa"/>
          </w:tcPr>
          <w:p w:rsidR="00EA403E" w:rsidRPr="0012508E" w:rsidRDefault="00EA403E" w:rsidP="00EA403E">
            <w:pPr>
              <w:pStyle w:val="MarginNote"/>
              <w:jc w:val="right"/>
              <w:rPr>
                <w:rFonts w:ascii="Times New Roman" w:hAnsi="Times New Roman"/>
              </w:rPr>
            </w:pPr>
          </w:p>
        </w:tc>
        <w:tc>
          <w:tcPr>
            <w:tcW w:w="6480" w:type="dxa"/>
          </w:tcPr>
          <w:p w:rsidR="00EA403E" w:rsidRPr="009A6753" w:rsidRDefault="00EA403E" w:rsidP="00EA403E">
            <w:pPr>
              <w:rPr>
                <w:rFonts w:ascii="Arial" w:hAnsi="Arial" w:cs="Arial"/>
                <w:sz w:val="24"/>
                <w:szCs w:val="24"/>
              </w:rPr>
            </w:pPr>
            <w:r w:rsidRPr="009A6753">
              <w:rPr>
                <w:rFonts w:ascii="Arial" w:hAnsi="Arial" w:cs="Arial"/>
                <w:sz w:val="24"/>
                <w:szCs w:val="24"/>
              </w:rPr>
              <w:t xml:space="preserve">Wesentliches Merkmal des Softwarekonzeptes ist eine integriert ablaufende Bewertung, die kritische </w:t>
            </w:r>
            <w:r w:rsidR="009A6753" w:rsidRPr="009A6753">
              <w:rPr>
                <w:rFonts w:ascii="Arial" w:hAnsi="Arial" w:cs="Arial"/>
                <w:sz w:val="24"/>
                <w:szCs w:val="24"/>
              </w:rPr>
              <w:t>P</w:t>
            </w:r>
            <w:r w:rsidRPr="009A6753">
              <w:rPr>
                <w:rFonts w:ascii="Arial" w:hAnsi="Arial" w:cs="Arial"/>
                <w:sz w:val="24"/>
                <w:szCs w:val="24"/>
              </w:rPr>
              <w:t>rojektzustände programmgest</w:t>
            </w:r>
            <w:r w:rsidR="009A6753" w:rsidRPr="009A6753">
              <w:rPr>
                <w:rFonts w:ascii="Arial" w:hAnsi="Arial" w:cs="Arial"/>
                <w:sz w:val="24"/>
                <w:szCs w:val="24"/>
              </w:rPr>
              <w:t xml:space="preserve">ützt ermittelt und mit den </w:t>
            </w:r>
            <w:r w:rsidRPr="009A6753">
              <w:rPr>
                <w:rFonts w:ascii="Arial" w:hAnsi="Arial" w:cs="Arial"/>
                <w:sz w:val="24"/>
                <w:szCs w:val="24"/>
              </w:rPr>
              <w:t>Ampelfarben signalisiert. Die Fa</w:t>
            </w:r>
            <w:r w:rsidR="009A6753" w:rsidRPr="009A6753">
              <w:rPr>
                <w:rFonts w:ascii="Arial" w:hAnsi="Arial" w:cs="Arial"/>
                <w:sz w:val="24"/>
                <w:szCs w:val="24"/>
              </w:rPr>
              <w:t xml:space="preserve">rbbewertung beruht auf der </w:t>
            </w:r>
            <w:r w:rsidRPr="009A6753">
              <w:rPr>
                <w:rFonts w:ascii="Arial" w:hAnsi="Arial" w:cs="Arial"/>
                <w:sz w:val="24"/>
                <w:szCs w:val="24"/>
              </w:rPr>
              <w:t>konkreten projektbezo</w:t>
            </w:r>
            <w:r w:rsidR="009A6753" w:rsidRPr="009A6753">
              <w:rPr>
                <w:rFonts w:ascii="Arial" w:hAnsi="Arial" w:cs="Arial"/>
                <w:sz w:val="24"/>
                <w:szCs w:val="24"/>
              </w:rPr>
              <w:t xml:space="preserve">genen Datenauswertung und </w:t>
            </w:r>
            <w:r w:rsidRPr="009A6753">
              <w:rPr>
                <w:rFonts w:ascii="Arial" w:hAnsi="Arial" w:cs="Arial"/>
                <w:sz w:val="24"/>
                <w:szCs w:val="24"/>
              </w:rPr>
              <w:t>signalisiert qualitative Au</w:t>
            </w:r>
            <w:r w:rsidR="009A6753" w:rsidRPr="009A6753">
              <w:rPr>
                <w:rFonts w:ascii="Arial" w:hAnsi="Arial" w:cs="Arial"/>
                <w:sz w:val="24"/>
                <w:szCs w:val="24"/>
              </w:rPr>
              <w:t>ssagen.</w:t>
            </w:r>
          </w:p>
          <w:p w:rsidR="00EA403E" w:rsidRPr="009A6753" w:rsidRDefault="00EA403E" w:rsidP="009A6753">
            <w:pPr>
              <w:spacing w:before="120"/>
              <w:rPr>
                <w:rFonts w:ascii="Arial" w:hAnsi="Arial" w:cs="Arial"/>
                <w:sz w:val="24"/>
                <w:szCs w:val="24"/>
              </w:rPr>
            </w:pPr>
            <w:r w:rsidRPr="009A6753">
              <w:rPr>
                <w:rFonts w:ascii="Arial" w:hAnsi="Arial" w:cs="Arial"/>
                <w:sz w:val="24"/>
                <w:szCs w:val="24"/>
              </w:rPr>
              <w:t>Die Bewertungsgrenzen wer</w:t>
            </w:r>
            <w:r w:rsidR="009A6753" w:rsidRPr="009A6753">
              <w:rPr>
                <w:rFonts w:ascii="Arial" w:hAnsi="Arial" w:cs="Arial"/>
                <w:sz w:val="24"/>
                <w:szCs w:val="24"/>
              </w:rPr>
              <w:t xml:space="preserve">den im Programmstandard an </w:t>
            </w:r>
            <w:r w:rsidRPr="009A6753">
              <w:rPr>
                <w:rFonts w:ascii="Arial" w:hAnsi="Arial" w:cs="Arial"/>
                <w:sz w:val="24"/>
                <w:szCs w:val="24"/>
              </w:rPr>
              <w:t xml:space="preserve">zentraler Stelle eingerichtet, so </w:t>
            </w:r>
            <w:r w:rsidR="009A6753" w:rsidRPr="009A6753">
              <w:rPr>
                <w:rFonts w:ascii="Arial" w:hAnsi="Arial" w:cs="Arial"/>
                <w:sz w:val="24"/>
                <w:szCs w:val="24"/>
              </w:rPr>
              <w:t xml:space="preserve">dass für alle Projekte ein </w:t>
            </w:r>
            <w:r w:rsidRPr="009A6753">
              <w:rPr>
                <w:rFonts w:ascii="Arial" w:hAnsi="Arial" w:cs="Arial"/>
                <w:sz w:val="24"/>
                <w:szCs w:val="24"/>
              </w:rPr>
              <w:t>einheitlicher Bewertungsstandard (</w:t>
            </w:r>
            <w:r w:rsidR="009A6753" w:rsidRPr="009A6753">
              <w:rPr>
                <w:rFonts w:ascii="Arial" w:hAnsi="Arial" w:cs="Arial"/>
                <w:sz w:val="24"/>
                <w:szCs w:val="24"/>
              </w:rPr>
              <w:t xml:space="preserve">individuell parametrierbar) </w:t>
            </w:r>
            <w:r w:rsidRPr="009A6753">
              <w:rPr>
                <w:rFonts w:ascii="Arial" w:hAnsi="Arial" w:cs="Arial"/>
                <w:sz w:val="24"/>
                <w:szCs w:val="24"/>
              </w:rPr>
              <w:t xml:space="preserve">gewährleistet ist. </w:t>
            </w:r>
          </w:p>
        </w:tc>
      </w:tr>
    </w:tbl>
    <w:p w:rsidR="009764F4" w:rsidRPr="009764F4" w:rsidRDefault="009764F4" w:rsidP="009A6753">
      <w:pPr>
        <w:rPr>
          <w:rFonts w:ascii="Arial" w:hAnsi="Arial" w:cs="Arial"/>
          <w:sz w:val="24"/>
          <w:szCs w:val="24"/>
        </w:rPr>
      </w:pPr>
    </w:p>
    <w:p w:rsidR="009A6753" w:rsidRDefault="009A6753">
      <w:r>
        <w:rPr>
          <w:i/>
          <w:iCs/>
        </w:rPr>
        <w:br w:type="page"/>
      </w:r>
    </w:p>
    <w:tbl>
      <w:tblPr>
        <w:tblW w:w="0" w:type="auto"/>
        <w:tblInd w:w="8" w:type="dxa"/>
        <w:tblLayout w:type="fixed"/>
        <w:tblCellMar>
          <w:left w:w="0" w:type="dxa"/>
          <w:right w:w="0" w:type="dxa"/>
        </w:tblCellMar>
        <w:tblLook w:val="0000" w:firstRow="0" w:lastRow="0" w:firstColumn="0" w:lastColumn="0" w:noHBand="0" w:noVBand="0"/>
      </w:tblPr>
      <w:tblGrid>
        <w:gridCol w:w="2880"/>
        <w:gridCol w:w="21"/>
        <w:gridCol w:w="6459"/>
        <w:gridCol w:w="21"/>
      </w:tblGrid>
      <w:tr w:rsidR="00CB1175" w:rsidTr="007E6982">
        <w:trPr>
          <w:cantSplit/>
        </w:trPr>
        <w:tc>
          <w:tcPr>
            <w:tcW w:w="2901" w:type="dxa"/>
            <w:gridSpan w:val="2"/>
          </w:tcPr>
          <w:p w:rsidR="00CB1175" w:rsidRPr="0012508E" w:rsidRDefault="00CB1175" w:rsidP="005613C6">
            <w:pPr>
              <w:pStyle w:val="FormatvorlageMarginNoteRechts"/>
              <w:rPr>
                <w:rFonts w:ascii="Times New Roman" w:hAnsi="Times New Roman"/>
              </w:rPr>
            </w:pPr>
            <w:r w:rsidRPr="0012508E">
              <w:rPr>
                <w:rFonts w:ascii="Times New Roman" w:hAnsi="Times New Roman"/>
              </w:rPr>
              <w:lastRenderedPageBreak/>
              <w:t>Farbbewertung</w:t>
            </w:r>
          </w:p>
          <w:p w:rsidR="00CB1175" w:rsidRPr="0012508E" w:rsidRDefault="00CB1175" w:rsidP="005613C6">
            <w:pPr>
              <w:pStyle w:val="FormatvorlageMarginNoteRechts"/>
              <w:rPr>
                <w:rFonts w:ascii="Times New Roman" w:hAnsi="Times New Roman"/>
              </w:rPr>
            </w:pPr>
          </w:p>
          <w:p w:rsidR="00CB1175" w:rsidRPr="0012508E" w:rsidRDefault="00CB1175" w:rsidP="005613C6">
            <w:pPr>
              <w:pStyle w:val="FormatvorlageMarginNoteRechts"/>
              <w:rPr>
                <w:rFonts w:ascii="Times New Roman" w:hAnsi="Times New Roman"/>
              </w:rPr>
            </w:pPr>
          </w:p>
          <w:p w:rsidR="00CB1175" w:rsidRPr="0012508E" w:rsidRDefault="00CB1175" w:rsidP="004C4A27">
            <w:pPr>
              <w:pStyle w:val="FormatvorlageMarginNoteRechts"/>
              <w:rPr>
                <w:rFonts w:ascii="Times New Roman" w:hAnsi="Times New Roman"/>
              </w:rPr>
            </w:pPr>
            <w:r w:rsidRPr="0012508E">
              <w:rPr>
                <w:rFonts w:ascii="Times New Roman" w:hAnsi="Times New Roman"/>
              </w:rPr>
              <w:t>grün / gelb / rot</w:t>
            </w:r>
          </w:p>
        </w:tc>
        <w:tc>
          <w:tcPr>
            <w:tcW w:w="6480" w:type="dxa"/>
            <w:gridSpan w:val="2"/>
          </w:tcPr>
          <w:p w:rsidR="00CB1175" w:rsidRPr="00FC79EB" w:rsidRDefault="00CB1175" w:rsidP="004C4A27">
            <w:pPr>
              <w:pStyle w:val="TextkrperTable"/>
            </w:pPr>
            <w:r>
              <w:t>Zur Bewertung des aktuellen Projektzustandes</w:t>
            </w:r>
            <w:r w:rsidR="004A4D07">
              <w:t xml:space="preserve"> wird eine Farbbewertung einges</w:t>
            </w:r>
            <w:r>
              <w:t xml:space="preserve">etzt, die die drei </w:t>
            </w:r>
            <w:r w:rsidRPr="00FC79EB">
              <w:t>Farben grün, gelb und rot verwendet. Eine weiße Färbung verrät,</w:t>
            </w:r>
            <w:r w:rsidR="00085727">
              <w:t xml:space="preserve"> </w:t>
            </w:r>
            <w:r w:rsidRPr="00FC79EB">
              <w:t>dass in diesem Bereich</w:t>
            </w:r>
            <w:r w:rsidR="00484599" w:rsidRPr="00FC79EB">
              <w:t xml:space="preserve"> </w:t>
            </w:r>
            <w:r w:rsidRPr="00FC79EB">
              <w:t>noch keine Daten vorhanden sind.</w:t>
            </w:r>
          </w:p>
          <w:p w:rsidR="00CB1175" w:rsidRDefault="00CB1175" w:rsidP="004C4A27">
            <w:pPr>
              <w:pStyle w:val="TextkrperTable"/>
            </w:pPr>
            <w:r w:rsidRPr="00FC79EB">
              <w:t>Die Farbbewertung beinhaltet folgende</w:t>
            </w:r>
            <w:r>
              <w:t xml:space="preserve"> qualitative Aus</w:t>
            </w:r>
            <w:r w:rsidR="00085727">
              <w:t>s</w:t>
            </w:r>
            <w:r>
              <w:t>agen:</w:t>
            </w:r>
          </w:p>
          <w:p w:rsidR="00CB1175" w:rsidRDefault="00CB1175" w:rsidP="004C4A27">
            <w:pPr>
              <w:pStyle w:val="TextkrperTable"/>
            </w:pPr>
            <w:r w:rsidRPr="00CB1175">
              <w:rPr>
                <w:b/>
              </w:rPr>
              <w:t>grün</w:t>
            </w:r>
            <w:r w:rsidR="00862895">
              <w:tab/>
              <w:t>P</w:t>
            </w:r>
            <w:r>
              <w:t>rojekt im Plan,</w:t>
            </w:r>
          </w:p>
          <w:p w:rsidR="00CB1175" w:rsidRDefault="00CB1175" w:rsidP="004C4A27">
            <w:pPr>
              <w:pStyle w:val="TextkrperTable"/>
            </w:pPr>
            <w:r w:rsidRPr="00CB1175">
              <w:rPr>
                <w:b/>
              </w:rPr>
              <w:t>gelb</w:t>
            </w:r>
            <w:r w:rsidR="00862895">
              <w:tab/>
              <w:t>P</w:t>
            </w:r>
            <w:r>
              <w:t>lanabweichung.</w:t>
            </w:r>
            <w:r w:rsidR="00484599">
              <w:t>.</w:t>
            </w:r>
            <w:r>
              <w:t>.steuernder Eingriff erforderlich,</w:t>
            </w:r>
          </w:p>
          <w:p w:rsidR="00CB1175" w:rsidRDefault="00CB1175" w:rsidP="004C4A27">
            <w:pPr>
              <w:pStyle w:val="TextkrperTable"/>
            </w:pPr>
            <w:r w:rsidRPr="00CB1175">
              <w:rPr>
                <w:b/>
              </w:rPr>
              <w:t>rot</w:t>
            </w:r>
            <w:r w:rsidR="00862895">
              <w:tab/>
              <w:t>Pr</w:t>
            </w:r>
            <w:r>
              <w:t>ojekt kritisch...akuter Handlungsbedarf.</w:t>
            </w:r>
          </w:p>
          <w:p w:rsidR="00CB1175" w:rsidRDefault="00CB1175" w:rsidP="004C4A27">
            <w:pPr>
              <w:pStyle w:val="TextkrperTable"/>
            </w:pPr>
            <w:r>
              <w:t xml:space="preserve">Die </w:t>
            </w:r>
            <w:r w:rsidRPr="007F7CA1">
              <w:t>Farbbewertung beruht auf der konkreten projektbezogenen Datenauswer</w:t>
            </w:r>
            <w:r w:rsidR="00484599" w:rsidRPr="007F7CA1">
              <w:t>t</w:t>
            </w:r>
            <w:r w:rsidRPr="007F7CA1">
              <w:t>ung</w:t>
            </w:r>
            <w:r>
              <w:t xml:space="preserve"> wobei im Prorammstandard die nachfolgenden Vergleichswerte und Zahlengrenzen </w:t>
            </w:r>
            <w:r w:rsidR="00085727">
              <w:t>zugrunde gelegt</w:t>
            </w:r>
            <w:r>
              <w:t xml:space="preserve"> werden.</w:t>
            </w:r>
          </w:p>
          <w:p w:rsidR="00CB1175" w:rsidRPr="00C75642" w:rsidRDefault="00CB1175" w:rsidP="004C4A27">
            <w:pPr>
              <w:pStyle w:val="TextkrperTable"/>
            </w:pPr>
            <w:r>
              <w:t>Grundsätzlich ist festzuhalten, dass die einzelnen Bewertungen nach Kundenwunsch parametrierbar sind.</w:t>
            </w:r>
          </w:p>
        </w:tc>
      </w:tr>
      <w:tr w:rsidR="00CB1175" w:rsidTr="007E6982">
        <w:trPr>
          <w:cantSplit/>
        </w:trPr>
        <w:tc>
          <w:tcPr>
            <w:tcW w:w="2901" w:type="dxa"/>
            <w:gridSpan w:val="2"/>
          </w:tcPr>
          <w:p w:rsidR="00CB1175" w:rsidRPr="00813A9D" w:rsidRDefault="005510A4" w:rsidP="005613C6">
            <w:pPr>
              <w:pStyle w:val="FormatvorlageMarginNoteRechts"/>
              <w:rPr>
                <w:rFonts w:ascii="Times New Roman" w:hAnsi="Times New Roman"/>
              </w:rPr>
            </w:pPr>
            <w:r w:rsidRPr="00813A9D">
              <w:rPr>
                <w:rFonts w:ascii="Times New Roman" w:hAnsi="Times New Roman"/>
              </w:rPr>
              <w:t>Ablauf</w:t>
            </w:r>
            <w:r w:rsidR="00B35DAB" w:rsidRPr="00813A9D">
              <w:rPr>
                <w:rFonts w:ascii="Times New Roman" w:hAnsi="Times New Roman"/>
              </w:rPr>
              <w:t xml:space="preserve"> </w:t>
            </w:r>
            <w:r w:rsidRPr="00813A9D">
              <w:rPr>
                <w:rFonts w:ascii="Times New Roman" w:hAnsi="Times New Roman"/>
              </w:rPr>
              <w:t>&amp;</w:t>
            </w:r>
            <w:r w:rsidR="00B35DAB" w:rsidRPr="00813A9D">
              <w:rPr>
                <w:rFonts w:ascii="Times New Roman" w:hAnsi="Times New Roman"/>
              </w:rPr>
              <w:t xml:space="preserve"> </w:t>
            </w:r>
            <w:r w:rsidRPr="00813A9D">
              <w:rPr>
                <w:rFonts w:ascii="Times New Roman" w:hAnsi="Times New Roman"/>
              </w:rPr>
              <w:t>Risiko</w:t>
            </w:r>
          </w:p>
        </w:tc>
        <w:tc>
          <w:tcPr>
            <w:tcW w:w="6480" w:type="dxa"/>
            <w:gridSpan w:val="2"/>
          </w:tcPr>
          <w:p w:rsidR="00B35DAB" w:rsidRPr="00813A9D" w:rsidRDefault="00B35DAB" w:rsidP="00B35DAB">
            <w:pPr>
              <w:pStyle w:val="TextkrperTable"/>
            </w:pPr>
            <w:r w:rsidRPr="00813A9D">
              <w:t>Einzelbewertung findet für Aufgaben und Vorkommnisse unterschiedlich statt.</w:t>
            </w:r>
          </w:p>
          <w:p w:rsidR="00B35DAB" w:rsidRPr="00813A9D" w:rsidRDefault="00D360AA" w:rsidP="00D360AA">
            <w:pPr>
              <w:pStyle w:val="TextkrperTable"/>
              <w:numPr>
                <w:ilvl w:val="0"/>
                <w:numId w:val="10"/>
              </w:numPr>
            </w:pPr>
            <w:r w:rsidRPr="00813A9D">
              <w:t>Aufgaben</w:t>
            </w:r>
            <w:r w:rsidRPr="00813A9D">
              <w:br/>
            </w:r>
            <w:r w:rsidR="00B35DAB" w:rsidRPr="00813A9D">
              <w:t>Vorgabe eines Erledigungsdatums durch PL. Ab 30 Tage vor diesem Datum weist die Ampel gelb aus. Mit Erreichen des Erledigungsdatums springt die Ampel auf rot.</w:t>
            </w:r>
          </w:p>
          <w:p w:rsidR="00D360AA" w:rsidRPr="00813A9D" w:rsidRDefault="00D360AA" w:rsidP="00B35DAB">
            <w:pPr>
              <w:pStyle w:val="TextkrperTable"/>
              <w:numPr>
                <w:ilvl w:val="0"/>
                <w:numId w:val="10"/>
              </w:numPr>
            </w:pPr>
            <w:r w:rsidRPr="00813A9D">
              <w:t>Vorkommnis</w:t>
            </w:r>
            <w:r w:rsidRPr="00813A9D">
              <w:br/>
            </w:r>
            <w:r w:rsidR="00B35DAB" w:rsidRPr="00813A9D">
              <w:t>Auswahl und direkte Zuordnung der „Farbe“ –grün-gelb-rot-.</w:t>
            </w:r>
          </w:p>
          <w:p w:rsidR="00D360AA" w:rsidRPr="00813A9D" w:rsidRDefault="00D360AA" w:rsidP="00D360AA">
            <w:pPr>
              <w:pStyle w:val="TextkrperTable"/>
            </w:pPr>
            <w:r w:rsidRPr="00813A9D">
              <w:t>Verdichtungskriterium:</w:t>
            </w:r>
          </w:p>
          <w:p w:rsidR="00CB1175" w:rsidRPr="00CB1175" w:rsidRDefault="00B35DAB" w:rsidP="00D360AA">
            <w:pPr>
              <w:pStyle w:val="TextkrperTable"/>
            </w:pPr>
            <w:r w:rsidRPr="00813A9D">
              <w:t>schlechteste Einzelbewertung wird je Hauptgruppe und auch für die Gesamtbewertung übernommen.</w:t>
            </w:r>
          </w:p>
        </w:tc>
      </w:tr>
      <w:tr w:rsidR="00AC702E" w:rsidTr="00AC702E">
        <w:trPr>
          <w:cantSplit/>
        </w:trPr>
        <w:tc>
          <w:tcPr>
            <w:tcW w:w="2901" w:type="dxa"/>
            <w:gridSpan w:val="2"/>
          </w:tcPr>
          <w:p w:rsidR="001E0475" w:rsidRPr="0012508E" w:rsidRDefault="00AC702E" w:rsidP="00F1551C">
            <w:pPr>
              <w:pStyle w:val="FormatvorlageMarginNoteRechts"/>
              <w:rPr>
                <w:rFonts w:ascii="Times New Roman" w:hAnsi="Times New Roman"/>
              </w:rPr>
            </w:pPr>
            <w:r w:rsidRPr="0012508E">
              <w:rPr>
                <w:rFonts w:ascii="Times New Roman" w:hAnsi="Times New Roman"/>
              </w:rPr>
              <w:t>Kosten</w:t>
            </w:r>
            <w:r w:rsidR="001E0475">
              <w:rPr>
                <w:rFonts w:ascii="Times New Roman" w:hAnsi="Times New Roman"/>
              </w:rPr>
              <w:t xml:space="preserve"> </w:t>
            </w:r>
          </w:p>
        </w:tc>
        <w:tc>
          <w:tcPr>
            <w:tcW w:w="6480" w:type="dxa"/>
            <w:gridSpan w:val="2"/>
          </w:tcPr>
          <w:p w:rsidR="00AC702E" w:rsidRDefault="00AC702E" w:rsidP="00AC702E">
            <w:pPr>
              <w:pStyle w:val="TextkrperTable"/>
            </w:pPr>
            <w:r>
              <w:t>Im Bereich Kosten wird die Bewertungszahl wie folgt berechnet:</w:t>
            </w:r>
          </w:p>
          <w:p w:rsidR="00AC702E" w:rsidRDefault="0045670A" w:rsidP="00AC702E">
            <w:pPr>
              <w:pStyle w:val="TextkrperTable"/>
            </w:pPr>
            <w:r>
              <w:rPr>
                <w:noProof/>
              </w:rPr>
              <w:drawing>
                <wp:inline distT="0" distB="0" distL="0" distR="0" wp14:anchorId="7C42A0BF" wp14:editId="231DBB65">
                  <wp:extent cx="4062714" cy="2089665"/>
                  <wp:effectExtent l="0" t="0" r="0" b="635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rtung_Kosten.gif"/>
                          <pic:cNvPicPr/>
                        </pic:nvPicPr>
                        <pic:blipFill>
                          <a:blip r:embed="rId15">
                            <a:extLst>
                              <a:ext uri="{28A0092B-C50C-407E-A947-70E740481C1C}">
                                <a14:useLocalDpi xmlns:a14="http://schemas.microsoft.com/office/drawing/2010/main" val="0"/>
                              </a:ext>
                            </a:extLst>
                          </a:blip>
                          <a:stretch>
                            <a:fillRect/>
                          </a:stretch>
                        </pic:blipFill>
                        <pic:spPr>
                          <a:xfrm>
                            <a:off x="0" y="0"/>
                            <a:ext cx="4059430" cy="2087976"/>
                          </a:xfrm>
                          <a:prstGeom prst="rect">
                            <a:avLst/>
                          </a:prstGeom>
                        </pic:spPr>
                      </pic:pic>
                    </a:graphicData>
                  </a:graphic>
                </wp:inline>
              </w:drawing>
            </w:r>
          </w:p>
          <w:p w:rsidR="00AC702E" w:rsidRDefault="00AC702E" w:rsidP="00F1551C">
            <w:pPr>
              <w:pStyle w:val="TextkrperTable"/>
            </w:pPr>
          </w:p>
        </w:tc>
      </w:tr>
      <w:tr w:rsidR="00AC702E" w:rsidTr="00AC702E">
        <w:trPr>
          <w:gridAfter w:val="1"/>
          <w:wAfter w:w="21" w:type="dxa"/>
        </w:trPr>
        <w:tc>
          <w:tcPr>
            <w:tcW w:w="2880" w:type="dxa"/>
          </w:tcPr>
          <w:p w:rsidR="00AC702E" w:rsidRDefault="00AC702E" w:rsidP="00AC702E">
            <w:pPr>
              <w:pStyle w:val="FormatvorlageMarginNoteRechts"/>
              <w:rPr>
                <w:rFonts w:ascii="Times New Roman" w:hAnsi="Times New Roman"/>
              </w:rPr>
            </w:pPr>
          </w:p>
        </w:tc>
        <w:tc>
          <w:tcPr>
            <w:tcW w:w="6480" w:type="dxa"/>
            <w:gridSpan w:val="2"/>
          </w:tcPr>
          <w:p w:rsidR="00AC702E" w:rsidRPr="00C50D2D" w:rsidRDefault="00AC702E" w:rsidP="00F1551C">
            <w:pPr>
              <w:pStyle w:val="TextkrperTable"/>
              <w:tabs>
                <w:tab w:val="left" w:pos="1648"/>
              </w:tabs>
              <w:ind w:left="1648" w:hanging="1648"/>
              <w:rPr>
                <w:noProof/>
              </w:rPr>
            </w:pPr>
            <w:r w:rsidRPr="00AC702E">
              <w:rPr>
                <w:b/>
                <w:noProof/>
                <w:sz w:val="22"/>
              </w:rPr>
              <w:t>Anmerkung:</w:t>
            </w:r>
            <w:r>
              <w:rPr>
                <w:noProof/>
              </w:rPr>
              <w:tab/>
            </w:r>
            <w:r w:rsidRPr="00AC702E">
              <w:rPr>
                <w:i/>
                <w:noProof/>
                <w:sz w:val="22"/>
              </w:rPr>
              <w:t>Eine Überwachung in Hinblick auf eine mögliche Überzahlung einzelner Aufträge erfolgt system</w:t>
            </w:r>
            <w:r>
              <w:rPr>
                <w:i/>
                <w:noProof/>
                <w:sz w:val="22"/>
              </w:rPr>
              <w:softHyphen/>
            </w:r>
            <w:r w:rsidRPr="00AC702E">
              <w:rPr>
                <w:i/>
                <w:noProof/>
                <w:sz w:val="22"/>
              </w:rPr>
              <w:t xml:space="preserve">gestützt im </w:t>
            </w:r>
            <w:r w:rsidR="00F1551C">
              <w:rPr>
                <w:i/>
                <w:noProof/>
                <w:sz w:val="22"/>
              </w:rPr>
              <w:t xml:space="preserve">Handlungsbereich </w:t>
            </w:r>
            <w:r w:rsidRPr="00AC702E">
              <w:rPr>
                <w:i/>
                <w:noProof/>
                <w:sz w:val="22"/>
              </w:rPr>
              <w:t>Kosten</w:t>
            </w:r>
            <w:r w:rsidR="00F1551C">
              <w:rPr>
                <w:i/>
                <w:noProof/>
                <w:sz w:val="22"/>
              </w:rPr>
              <w:t>.</w:t>
            </w:r>
          </w:p>
        </w:tc>
      </w:tr>
      <w:tr w:rsidR="00CB1175" w:rsidTr="007E6982">
        <w:trPr>
          <w:cantSplit/>
        </w:trPr>
        <w:tc>
          <w:tcPr>
            <w:tcW w:w="2901" w:type="dxa"/>
            <w:gridSpan w:val="2"/>
          </w:tcPr>
          <w:p w:rsidR="00CB1175" w:rsidRPr="0012508E" w:rsidRDefault="00862895" w:rsidP="005613C6">
            <w:pPr>
              <w:pStyle w:val="FormatvorlageMarginNoteRechts"/>
              <w:rPr>
                <w:rFonts w:ascii="Times New Roman" w:hAnsi="Times New Roman"/>
              </w:rPr>
            </w:pPr>
            <w:r w:rsidRPr="0012508E">
              <w:rPr>
                <w:rFonts w:ascii="Times New Roman" w:hAnsi="Times New Roman"/>
              </w:rPr>
              <w:t>Mittelabfluss</w:t>
            </w:r>
          </w:p>
          <w:p w:rsidR="00BF4725" w:rsidRPr="0012508E" w:rsidRDefault="00BF4725" w:rsidP="005613C6">
            <w:pPr>
              <w:pStyle w:val="FormatvorlageMarginNoteRechts"/>
              <w:rPr>
                <w:rFonts w:ascii="Times New Roman" w:hAnsi="Times New Roman"/>
              </w:rPr>
            </w:pPr>
          </w:p>
        </w:tc>
        <w:tc>
          <w:tcPr>
            <w:tcW w:w="6480" w:type="dxa"/>
            <w:gridSpan w:val="2"/>
          </w:tcPr>
          <w:p w:rsidR="00862895" w:rsidRDefault="00862895" w:rsidP="004C4A27">
            <w:pPr>
              <w:pStyle w:val="TextkrperTable"/>
            </w:pPr>
            <w:r>
              <w:t>Im Bereich Mittelabfluss wird die Bewertungszahl wie folgt gebildet:</w:t>
            </w:r>
          </w:p>
          <w:p w:rsidR="00862895" w:rsidRDefault="0045670A" w:rsidP="004C4A27">
            <w:pPr>
              <w:pStyle w:val="TextkrperTable"/>
            </w:pPr>
            <w:r>
              <w:rPr>
                <w:noProof/>
              </w:rPr>
              <w:drawing>
                <wp:inline distT="0" distB="0" distL="0" distR="0" wp14:anchorId="46AADCD8" wp14:editId="23E72B6E">
                  <wp:extent cx="4051140" cy="2059329"/>
                  <wp:effectExtent l="0" t="0" r="6985" b="0"/>
                  <wp:docPr id="20487" name="Grafik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rtung_MAB.gif"/>
                          <pic:cNvPicPr/>
                        </pic:nvPicPr>
                        <pic:blipFill>
                          <a:blip r:embed="rId16">
                            <a:extLst>
                              <a:ext uri="{28A0092B-C50C-407E-A947-70E740481C1C}">
                                <a14:useLocalDpi xmlns:a14="http://schemas.microsoft.com/office/drawing/2010/main" val="0"/>
                              </a:ext>
                            </a:extLst>
                          </a:blip>
                          <a:stretch>
                            <a:fillRect/>
                          </a:stretch>
                        </pic:blipFill>
                        <pic:spPr>
                          <a:xfrm>
                            <a:off x="0" y="0"/>
                            <a:ext cx="4045450" cy="2056436"/>
                          </a:xfrm>
                          <a:prstGeom prst="rect">
                            <a:avLst/>
                          </a:prstGeom>
                        </pic:spPr>
                      </pic:pic>
                    </a:graphicData>
                  </a:graphic>
                </wp:inline>
              </w:drawing>
            </w:r>
          </w:p>
          <w:p w:rsidR="00CB1175" w:rsidRDefault="00CB1175" w:rsidP="004C4A27">
            <w:pPr>
              <w:pStyle w:val="TextkrperTable"/>
            </w:pPr>
          </w:p>
        </w:tc>
      </w:tr>
      <w:tr w:rsidR="00DD1ED1" w:rsidRPr="00343F56" w:rsidTr="007A4E95">
        <w:trPr>
          <w:cantSplit/>
        </w:trPr>
        <w:tc>
          <w:tcPr>
            <w:tcW w:w="2901" w:type="dxa"/>
            <w:gridSpan w:val="2"/>
          </w:tcPr>
          <w:p w:rsidR="00DD1ED1" w:rsidRPr="0012508E" w:rsidRDefault="00DD1ED1" w:rsidP="007A4E95">
            <w:pPr>
              <w:pStyle w:val="FormatvorlageMarginNoteRechts"/>
              <w:spacing w:before="120"/>
              <w:rPr>
                <w:rFonts w:ascii="Times New Roman" w:hAnsi="Times New Roman"/>
              </w:rPr>
            </w:pPr>
            <w:r w:rsidRPr="0012508E">
              <w:rPr>
                <w:rFonts w:ascii="Times New Roman" w:hAnsi="Times New Roman"/>
              </w:rPr>
              <w:t>Termine</w:t>
            </w:r>
          </w:p>
        </w:tc>
        <w:tc>
          <w:tcPr>
            <w:tcW w:w="6480" w:type="dxa"/>
            <w:gridSpan w:val="2"/>
          </w:tcPr>
          <w:p w:rsidR="00DD1ED1" w:rsidRPr="00343F56" w:rsidRDefault="0045670A" w:rsidP="00330AA9">
            <w:pPr>
              <w:pStyle w:val="TextkrperTable"/>
            </w:pPr>
            <w:r w:rsidRPr="00330AA9">
              <w:t>Bei der Bearbeitung von Terminen werden drei Fortschrittsg</w:t>
            </w:r>
            <w:r w:rsidR="00330AA9" w:rsidRPr="00330AA9">
              <w:t>r</w:t>
            </w:r>
            <w:r w:rsidRPr="00330AA9">
              <w:t>ade definiert (siehe Kapitel „Termine“). Hiervon wird der stichtagsbezogene Fortschrittsgrad („FG Status“) als Bewertungszahl verwendet:</w:t>
            </w:r>
            <w:r w:rsidRPr="0045670A">
              <w:t xml:space="preserve"> </w:t>
            </w:r>
          </w:p>
        </w:tc>
      </w:tr>
      <w:tr w:rsidR="00CA3D2C" w:rsidRPr="00343F56" w:rsidTr="007A4E95">
        <w:trPr>
          <w:cantSplit/>
        </w:trPr>
        <w:tc>
          <w:tcPr>
            <w:tcW w:w="2901" w:type="dxa"/>
            <w:gridSpan w:val="2"/>
          </w:tcPr>
          <w:p w:rsidR="00DD1ED1" w:rsidRPr="0012508E" w:rsidRDefault="00DD1ED1" w:rsidP="00CA3D2C">
            <w:pPr>
              <w:pStyle w:val="FormatvorlageMarginNoteRechts"/>
              <w:spacing w:before="120"/>
              <w:rPr>
                <w:rFonts w:ascii="Times New Roman" w:hAnsi="Times New Roman"/>
              </w:rPr>
            </w:pPr>
          </w:p>
        </w:tc>
        <w:tc>
          <w:tcPr>
            <w:tcW w:w="6480" w:type="dxa"/>
            <w:gridSpan w:val="2"/>
          </w:tcPr>
          <w:p w:rsidR="00CA3D2C" w:rsidRPr="00343F56" w:rsidRDefault="00E911BC" w:rsidP="00CA3D2C">
            <w:pPr>
              <w:pStyle w:val="TextkrperTable"/>
            </w:pPr>
            <w:r>
              <w:rPr>
                <w:noProof/>
              </w:rPr>
              <w:drawing>
                <wp:inline distT="0" distB="0" distL="0" distR="0" wp14:anchorId="7679D015" wp14:editId="3A30AD84">
                  <wp:extent cx="4062714" cy="1541700"/>
                  <wp:effectExtent l="0" t="0" r="0" b="1905"/>
                  <wp:docPr id="20490" name="Grafik 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rtung_Termine.gif"/>
                          <pic:cNvPicPr/>
                        </pic:nvPicPr>
                        <pic:blipFill>
                          <a:blip r:embed="rId17">
                            <a:extLst>
                              <a:ext uri="{28A0092B-C50C-407E-A947-70E740481C1C}">
                                <a14:useLocalDpi xmlns:a14="http://schemas.microsoft.com/office/drawing/2010/main" val="0"/>
                              </a:ext>
                            </a:extLst>
                          </a:blip>
                          <a:stretch>
                            <a:fillRect/>
                          </a:stretch>
                        </pic:blipFill>
                        <pic:spPr>
                          <a:xfrm>
                            <a:off x="0" y="0"/>
                            <a:ext cx="4059807" cy="1540597"/>
                          </a:xfrm>
                          <a:prstGeom prst="rect">
                            <a:avLst/>
                          </a:prstGeom>
                        </pic:spPr>
                      </pic:pic>
                    </a:graphicData>
                  </a:graphic>
                </wp:inline>
              </w:drawing>
            </w:r>
          </w:p>
        </w:tc>
      </w:tr>
      <w:tr w:rsidR="0045670A" w:rsidRPr="00343F56" w:rsidTr="007A4E95">
        <w:trPr>
          <w:cantSplit/>
        </w:trPr>
        <w:tc>
          <w:tcPr>
            <w:tcW w:w="2901" w:type="dxa"/>
            <w:gridSpan w:val="2"/>
          </w:tcPr>
          <w:p w:rsidR="00A5505C" w:rsidRPr="0012508E" w:rsidRDefault="00A5505C" w:rsidP="008B208B">
            <w:pPr>
              <w:pStyle w:val="FormatvorlageMarginNoteRechts"/>
              <w:spacing w:before="120"/>
              <w:jc w:val="left"/>
              <w:rPr>
                <w:rFonts w:ascii="Times New Roman" w:hAnsi="Times New Roman"/>
              </w:rPr>
            </w:pPr>
          </w:p>
        </w:tc>
        <w:tc>
          <w:tcPr>
            <w:tcW w:w="6480" w:type="dxa"/>
            <w:gridSpan w:val="2"/>
          </w:tcPr>
          <w:p w:rsidR="00E911BC" w:rsidRPr="00330AA9" w:rsidRDefault="00E911BC" w:rsidP="00E911BC">
            <w:pPr>
              <w:pStyle w:val="TextkrperTable"/>
            </w:pPr>
            <w:r w:rsidRPr="00330AA9">
              <w:t>Darüber hinaus werden noch zusätzliche Bewertungs</w:t>
            </w:r>
            <w:r w:rsidRPr="00330AA9">
              <w:softHyphen/>
              <w:t>kriterien für eine Grün-, Gelb- oder Rotfärbung berück</w:t>
            </w:r>
            <w:r w:rsidRPr="00330AA9">
              <w:softHyphen/>
              <w:t>sichtigt, die mit dem Zeitfortschritt und der zeitlichen Lage des Stichtages hinter dem Projektende zusammenhängen. Hierfür steht ein detaillierter Ablaufplan zur Bestimmung der Färbung zur Verfügung.</w:t>
            </w:r>
          </w:p>
          <w:p w:rsidR="0045670A" w:rsidRPr="00343F56" w:rsidRDefault="00E911BC" w:rsidP="00E911BC">
            <w:pPr>
              <w:pStyle w:val="TextkrperTable"/>
            </w:pPr>
            <w:r w:rsidRPr="00330AA9">
              <w:t xml:space="preserve">Zur Ermittlung des einzelbewerteten Fortschrittsgrades werden pro Vorgang die Informationen Vorgangs-Beginn, Vorgangs-Ende und %-abgeschlossen ausgewertet. </w:t>
            </w:r>
            <w:r w:rsidRPr="00184C8B">
              <w:t>Eine Gewichtung der einzelnen Vorgänge nach der jeweiligen Bedeutung erfolgt dabei nicht.</w:t>
            </w:r>
          </w:p>
        </w:tc>
      </w:tr>
      <w:tr w:rsidR="00CB1175" w:rsidTr="008B208B">
        <w:tc>
          <w:tcPr>
            <w:tcW w:w="2901" w:type="dxa"/>
            <w:gridSpan w:val="2"/>
          </w:tcPr>
          <w:p w:rsidR="002B0010" w:rsidRPr="0012508E" w:rsidRDefault="00EE53A4" w:rsidP="00CD2377">
            <w:pPr>
              <w:pStyle w:val="FormatvorlageMarginNoteRechts"/>
              <w:rPr>
                <w:rFonts w:ascii="Times New Roman" w:hAnsi="Times New Roman"/>
              </w:rPr>
            </w:pPr>
            <w:r w:rsidRPr="0012508E">
              <w:rPr>
                <w:rFonts w:ascii="Times New Roman" w:hAnsi="Times New Roman"/>
              </w:rPr>
              <w:t>Ressourcen</w:t>
            </w:r>
          </w:p>
        </w:tc>
        <w:tc>
          <w:tcPr>
            <w:tcW w:w="6480" w:type="dxa"/>
            <w:gridSpan w:val="2"/>
          </w:tcPr>
          <w:p w:rsidR="001F7634" w:rsidRPr="007E6982" w:rsidRDefault="00284A88" w:rsidP="004C4A27">
            <w:pPr>
              <w:pStyle w:val="TextkrperTable"/>
            </w:pPr>
            <w:r w:rsidRPr="007E6982">
              <w:t>„Ursprungs</w:t>
            </w:r>
            <w:r w:rsidR="001F7634" w:rsidRPr="007E6982">
              <w:t>-</w:t>
            </w:r>
            <w:r w:rsidRPr="007E6982">
              <w:t xml:space="preserve">Soll“ </w:t>
            </w:r>
            <w:r w:rsidR="00F37589" w:rsidRPr="007E6982">
              <w:t xml:space="preserve">umfasst das insgesamt verfügbare Honorar für Eigenleistungen. Es ist Grundlage zur Ermittlung der maximal auf die beteiligten Mitarbeiter zu verteilenden Sollstunden. </w:t>
            </w:r>
          </w:p>
          <w:p w:rsidR="00EE53A4" w:rsidRPr="007E6982" w:rsidRDefault="00EE53A4" w:rsidP="004C4A27">
            <w:pPr>
              <w:pStyle w:val="TextkrperTable"/>
            </w:pPr>
            <w:r w:rsidRPr="007E6982">
              <w:t>„</w:t>
            </w:r>
            <w:r w:rsidR="005B253A" w:rsidRPr="007E6982">
              <w:t>Prognose-Soll</w:t>
            </w:r>
            <w:r w:rsidRPr="007E6982">
              <w:t xml:space="preserve">“ </w:t>
            </w:r>
            <w:r w:rsidR="002B0010" w:rsidRPr="007E6982">
              <w:t xml:space="preserve">wird ermittelt, indem die den Mitarbeitern </w:t>
            </w:r>
            <w:r w:rsidR="002B0010" w:rsidRPr="007E6982">
              <w:lastRenderedPageBreak/>
              <w:t>vom PV/PL zugewiesenen Stunden mit den spezifischen Stundensätzen multipliziert werden. Die dabei über alle Mitarbeiter summierten Honoraranteile soll das Ursprungssoll nicht überschreiten.</w:t>
            </w:r>
          </w:p>
          <w:p w:rsidR="00EE53A4" w:rsidRDefault="00EE53A4" w:rsidP="004C4A27">
            <w:pPr>
              <w:pStyle w:val="TextkrperTable"/>
            </w:pPr>
            <w:r w:rsidRPr="007E6982">
              <w:t xml:space="preserve">Die </w:t>
            </w:r>
            <w:r w:rsidRPr="00E911BC">
              <w:t xml:space="preserve">Bewertungszahl </w:t>
            </w:r>
            <w:r w:rsidR="00670D7D" w:rsidRPr="00E911BC">
              <w:t>– als Indikator für die Ausschöpfung de</w:t>
            </w:r>
            <w:r w:rsidR="00550D11" w:rsidRPr="00E911BC">
              <w:t>s verfügbaren Honorars</w:t>
            </w:r>
            <w:r w:rsidR="00670D7D" w:rsidRPr="00E911BC">
              <w:t xml:space="preserve"> - </w:t>
            </w:r>
            <w:r w:rsidRPr="00E911BC">
              <w:t>wird dann wie folgt berechnet</w:t>
            </w:r>
            <w:r>
              <w:t>:</w:t>
            </w:r>
          </w:p>
          <w:p w:rsidR="00CB1175" w:rsidRDefault="000771D1" w:rsidP="004C4A27">
            <w:pPr>
              <w:pStyle w:val="TextkrperTable"/>
            </w:pPr>
            <w:r>
              <w:rPr>
                <w:noProof/>
              </w:rPr>
              <w:drawing>
                <wp:inline distT="0" distB="0" distL="0" distR="0" wp14:anchorId="787D6C67" wp14:editId="7EB4A83F">
                  <wp:extent cx="4004840" cy="1714417"/>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wertung_Ressourcen.gif"/>
                          <pic:cNvPicPr/>
                        </pic:nvPicPr>
                        <pic:blipFill>
                          <a:blip r:embed="rId18">
                            <a:extLst>
                              <a:ext uri="{28A0092B-C50C-407E-A947-70E740481C1C}">
                                <a14:useLocalDpi xmlns:a14="http://schemas.microsoft.com/office/drawing/2010/main" val="0"/>
                              </a:ext>
                            </a:extLst>
                          </a:blip>
                          <a:stretch>
                            <a:fillRect/>
                          </a:stretch>
                        </pic:blipFill>
                        <pic:spPr>
                          <a:xfrm>
                            <a:off x="0" y="0"/>
                            <a:ext cx="4009707" cy="1716500"/>
                          </a:xfrm>
                          <a:prstGeom prst="rect">
                            <a:avLst/>
                          </a:prstGeom>
                        </pic:spPr>
                      </pic:pic>
                    </a:graphicData>
                  </a:graphic>
                </wp:inline>
              </w:drawing>
            </w:r>
          </w:p>
        </w:tc>
      </w:tr>
      <w:tr w:rsidR="00670D7D" w:rsidTr="007E6982">
        <w:trPr>
          <w:cantSplit/>
        </w:trPr>
        <w:tc>
          <w:tcPr>
            <w:tcW w:w="2901" w:type="dxa"/>
            <w:gridSpan w:val="2"/>
          </w:tcPr>
          <w:p w:rsidR="00670D7D" w:rsidRPr="0012508E" w:rsidRDefault="00670D7D" w:rsidP="00CD2377">
            <w:pPr>
              <w:pStyle w:val="FormatvorlageMarginNoteRechts"/>
              <w:rPr>
                <w:rFonts w:ascii="Times New Roman" w:hAnsi="Times New Roman"/>
              </w:rPr>
            </w:pPr>
          </w:p>
        </w:tc>
        <w:tc>
          <w:tcPr>
            <w:tcW w:w="6480" w:type="dxa"/>
            <w:gridSpan w:val="2"/>
          </w:tcPr>
          <w:p w:rsidR="00670D7D" w:rsidRPr="00E911BC" w:rsidRDefault="00670D7D" w:rsidP="00670D7D">
            <w:pPr>
              <w:pStyle w:val="TextkrperTable"/>
            </w:pPr>
            <w:r w:rsidRPr="00E911BC">
              <w:t xml:space="preserve">Die Bewertungszahl ist solange maßgebend wie </w:t>
            </w:r>
          </w:p>
          <w:p w:rsidR="00670D7D" w:rsidRPr="00E911BC" w:rsidRDefault="00550D11" w:rsidP="00670D7D">
            <w:pPr>
              <w:pStyle w:val="TextkrperTable"/>
            </w:pPr>
            <w:r w:rsidRPr="00E911BC">
              <w:t>„</w:t>
            </w:r>
            <w:r w:rsidR="00670D7D" w:rsidRPr="00E911BC">
              <w:t>Ist</w:t>
            </w:r>
            <w:r w:rsidRPr="00E911BC">
              <w:t xml:space="preserve"> gesamt“ (Kosten Eigenleistungen) </w:t>
            </w:r>
            <w:r w:rsidR="00670D7D" w:rsidRPr="00E911BC">
              <w:t>&lt;=</w:t>
            </w:r>
            <w:r w:rsidRPr="00E911BC">
              <w:t xml:space="preserve"> Ursprungs-Soll.</w:t>
            </w:r>
          </w:p>
          <w:p w:rsidR="00550D11" w:rsidRPr="007E6982" w:rsidRDefault="00550D11" w:rsidP="00550D11">
            <w:pPr>
              <w:pStyle w:val="TextkrperTable"/>
            </w:pPr>
            <w:r w:rsidRPr="00E911BC">
              <w:t xml:space="preserve">Übersteigt Ist gesamt das Ursprungs Soll springt die Ampelfarbe in der Zeile „Ressourcen“ </w:t>
            </w:r>
            <w:r w:rsidR="00385A97" w:rsidRPr="00E911BC">
              <w:t>des</w:t>
            </w:r>
            <w:r w:rsidRPr="00E911BC">
              <w:t xml:space="preserve"> Ampelbericht</w:t>
            </w:r>
            <w:r w:rsidR="00385A97" w:rsidRPr="00E911BC">
              <w:t>s</w:t>
            </w:r>
            <w:r w:rsidRPr="00E911BC">
              <w:t xml:space="preserve"> automatisch auf Rot.</w:t>
            </w:r>
          </w:p>
        </w:tc>
      </w:tr>
      <w:tr w:rsidR="006A3337" w:rsidTr="007E6982">
        <w:trPr>
          <w:cantSplit/>
        </w:trPr>
        <w:tc>
          <w:tcPr>
            <w:tcW w:w="2901" w:type="dxa"/>
            <w:gridSpan w:val="2"/>
          </w:tcPr>
          <w:p w:rsidR="001F7634" w:rsidRPr="0012508E" w:rsidRDefault="006A3337" w:rsidP="00343F56">
            <w:pPr>
              <w:pStyle w:val="FormatvorlageMarginNoteRechts"/>
              <w:rPr>
                <w:rFonts w:ascii="Times New Roman" w:hAnsi="Times New Roman"/>
              </w:rPr>
            </w:pPr>
            <w:r w:rsidRPr="0012508E">
              <w:rPr>
                <w:rFonts w:ascii="Times New Roman" w:hAnsi="Times New Roman"/>
              </w:rPr>
              <w:t>Gesamtbewertung</w:t>
            </w:r>
          </w:p>
        </w:tc>
        <w:tc>
          <w:tcPr>
            <w:tcW w:w="6480" w:type="dxa"/>
            <w:gridSpan w:val="2"/>
          </w:tcPr>
          <w:p w:rsidR="006A3337" w:rsidRPr="007F7CA1" w:rsidRDefault="006A3337" w:rsidP="004C4A27">
            <w:pPr>
              <w:pStyle w:val="TextkrperTable"/>
            </w:pPr>
            <w:r w:rsidRPr="007F7CA1">
              <w:t xml:space="preserve">Der Gesamtbewertung des jeweiligen Projektes werden die Ampelfarben für die einzelnen Handlungsbereiche zu Grunde gelegt. </w:t>
            </w:r>
            <w:r w:rsidR="00D147E9" w:rsidRPr="007F7CA1">
              <w:t xml:space="preserve">Für die </w:t>
            </w:r>
            <w:r w:rsidR="00D147E9" w:rsidRPr="00343F56">
              <w:t xml:space="preserve">Gesamtbewertung </w:t>
            </w:r>
            <w:r w:rsidR="001F7634" w:rsidRPr="00343F56">
              <w:t>gilt</w:t>
            </w:r>
            <w:r w:rsidR="00D147E9" w:rsidRPr="00343F56">
              <w:t xml:space="preserve"> dabei s</w:t>
            </w:r>
            <w:r w:rsidRPr="00343F56">
              <w:t>ystemseitig folgender Algorithmus:</w:t>
            </w:r>
          </w:p>
          <w:p w:rsidR="006A3337" w:rsidRPr="007F7CA1" w:rsidRDefault="006A3337" w:rsidP="00C44F1B">
            <w:pPr>
              <w:pStyle w:val="TextkrperTable"/>
              <w:numPr>
                <w:ilvl w:val="0"/>
                <w:numId w:val="10"/>
              </w:numPr>
            </w:pPr>
            <w:r w:rsidRPr="007F7CA1">
              <w:t>ist die Ampelfarbe für wenigsten einen Handlungsbereich rot, schlägt das auf die Gesamtbewertung durch</w:t>
            </w:r>
          </w:p>
          <w:p w:rsidR="006A3337" w:rsidRPr="007F7CA1" w:rsidRDefault="006A3337" w:rsidP="00C44F1B">
            <w:pPr>
              <w:pStyle w:val="TextkrperTable"/>
              <w:numPr>
                <w:ilvl w:val="0"/>
                <w:numId w:val="10"/>
              </w:numPr>
            </w:pPr>
            <w:r w:rsidRPr="007F7CA1">
              <w:t>werden mehr als 2 Handlungsbereiche mit gelb bewertet</w:t>
            </w:r>
            <w:r w:rsidR="00D147E9" w:rsidRPr="007F7CA1">
              <w:t>, ist diese Färbung maßgebend für die Gesamtbewertung</w:t>
            </w:r>
          </w:p>
          <w:p w:rsidR="00D147E9" w:rsidRPr="007F7CA1" w:rsidRDefault="00D147E9" w:rsidP="00C44F1B">
            <w:pPr>
              <w:pStyle w:val="TextkrperTable"/>
              <w:numPr>
                <w:ilvl w:val="0"/>
                <w:numId w:val="10"/>
              </w:numPr>
            </w:pPr>
            <w:r w:rsidRPr="007F7CA1">
              <w:t>werden 3 oder mehr Handlungsbereiche mit grün bewertet ist das Projekt im Plan, d.h. Gesamtbewertung ist grün.</w:t>
            </w:r>
          </w:p>
        </w:tc>
      </w:tr>
    </w:tbl>
    <w:p w:rsidR="00CB1175" w:rsidRDefault="00EE53A4" w:rsidP="00EE53A4">
      <w:pPr>
        <w:pStyle w:val="berschrift3"/>
      </w:pPr>
      <w:bookmarkStart w:id="65" w:name="_Toc361220541"/>
      <w:r>
        <w:t>Berichtswesen</w:t>
      </w:r>
      <w:bookmarkEnd w:id="65"/>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E53A4">
        <w:trPr>
          <w:cantSplit/>
        </w:trPr>
        <w:tc>
          <w:tcPr>
            <w:tcW w:w="2880" w:type="dxa"/>
          </w:tcPr>
          <w:p w:rsidR="00EE53A4" w:rsidRPr="00813A9D" w:rsidRDefault="000847F6" w:rsidP="005613C6">
            <w:pPr>
              <w:pStyle w:val="FormatvorlageMarginNoteRechts"/>
              <w:rPr>
                <w:rFonts w:ascii="Times New Roman" w:hAnsi="Times New Roman"/>
              </w:rPr>
            </w:pPr>
            <w:r w:rsidRPr="00813A9D">
              <w:rPr>
                <w:rFonts w:ascii="Times New Roman" w:hAnsi="Times New Roman"/>
              </w:rPr>
              <w:t>Kontinuierliche Hilfsmittel</w:t>
            </w:r>
          </w:p>
        </w:tc>
        <w:tc>
          <w:tcPr>
            <w:tcW w:w="6480" w:type="dxa"/>
          </w:tcPr>
          <w:p w:rsidR="000847F6" w:rsidRPr="00813A9D" w:rsidRDefault="000847F6" w:rsidP="004C4A27">
            <w:pPr>
              <w:pStyle w:val="TextkrperTable"/>
            </w:pPr>
            <w:r w:rsidRPr="00813A9D">
              <w:t>Zur kontinuierlichen Information de</w:t>
            </w:r>
            <w:r w:rsidR="002A637E" w:rsidRPr="00813A9D">
              <w:t>r Verantwortlichen/ Beteiligten</w:t>
            </w:r>
            <w:r w:rsidRPr="00813A9D">
              <w:t xml:space="preserve"> über Verlau</w:t>
            </w:r>
            <w:r w:rsidR="002A637E" w:rsidRPr="00813A9D">
              <w:t xml:space="preserve">f und </w:t>
            </w:r>
            <w:r w:rsidRPr="00813A9D">
              <w:t xml:space="preserve">Stand der Projekte in dem unternehmensspezifisch gezogenen, organisatorischen Rahmen </w:t>
            </w:r>
            <w:r w:rsidR="00B35DAB" w:rsidRPr="00813A9D">
              <w:t>sind folgende Hilfsmittel eingeführt:</w:t>
            </w:r>
            <w:r w:rsidRPr="00813A9D">
              <w:t xml:space="preserve"> </w:t>
            </w:r>
          </w:p>
          <w:p w:rsidR="00D360AA" w:rsidRPr="00813A9D" w:rsidRDefault="000847F6" w:rsidP="00D360AA">
            <w:pPr>
              <w:pStyle w:val="TextkrperTable"/>
              <w:numPr>
                <w:ilvl w:val="0"/>
                <w:numId w:val="10"/>
              </w:numPr>
            </w:pPr>
            <w:r w:rsidRPr="00813A9D">
              <w:t xml:space="preserve">statisches Hilfsmittel </w:t>
            </w:r>
            <w:r w:rsidR="00D360AA" w:rsidRPr="00813A9D">
              <w:br/>
            </w:r>
            <w:r w:rsidRPr="00813A9D">
              <w:t xml:space="preserve">Projekt- einschl. Organisationshandbuch </w:t>
            </w:r>
            <w:r w:rsidR="00B35DAB" w:rsidRPr="00813A9D">
              <w:t xml:space="preserve">(nicht Gegenstand von IPS) </w:t>
            </w:r>
            <w:r w:rsidRPr="00813A9D">
              <w:t xml:space="preserve">und </w:t>
            </w:r>
          </w:p>
          <w:p w:rsidR="00EE53A4" w:rsidRPr="00813A9D" w:rsidRDefault="000847F6" w:rsidP="00D360AA">
            <w:pPr>
              <w:pStyle w:val="TextkrperTable"/>
              <w:numPr>
                <w:ilvl w:val="0"/>
                <w:numId w:val="10"/>
              </w:numPr>
            </w:pPr>
            <w:r w:rsidRPr="00813A9D">
              <w:t xml:space="preserve">dynamisches Hilfsmittel </w:t>
            </w:r>
            <w:r w:rsidR="00B35DAB" w:rsidRPr="00813A9D">
              <w:br/>
            </w:r>
            <w:r w:rsidRPr="00813A9D">
              <w:t>Status</w:t>
            </w:r>
            <w:r w:rsidR="00B35DAB" w:rsidRPr="00813A9D">
              <w:t>-/Ampel</w:t>
            </w:r>
            <w:r w:rsidRPr="00813A9D">
              <w:t>bericht</w:t>
            </w:r>
            <w:r w:rsidR="00B35DAB" w:rsidRPr="00813A9D">
              <w:t>e in Einzel- und Multiprojektsicht.</w:t>
            </w:r>
            <w:r w:rsidRPr="00813A9D">
              <w:t xml:space="preserve"> </w:t>
            </w:r>
          </w:p>
        </w:tc>
      </w:tr>
      <w:tr w:rsidR="000847F6">
        <w:trPr>
          <w:cantSplit/>
        </w:trPr>
        <w:tc>
          <w:tcPr>
            <w:tcW w:w="2880" w:type="dxa"/>
          </w:tcPr>
          <w:p w:rsidR="000847F6" w:rsidRPr="0012508E" w:rsidRDefault="000847F6" w:rsidP="005613C6">
            <w:pPr>
              <w:pStyle w:val="FormatvorlageMarginNoteRechts"/>
              <w:rPr>
                <w:rFonts w:ascii="Times New Roman" w:hAnsi="Times New Roman"/>
              </w:rPr>
            </w:pPr>
            <w:r w:rsidRPr="0012508E">
              <w:rPr>
                <w:rFonts w:ascii="Times New Roman" w:hAnsi="Times New Roman"/>
              </w:rPr>
              <w:lastRenderedPageBreak/>
              <w:t>Projekthandbuch</w:t>
            </w:r>
          </w:p>
        </w:tc>
        <w:tc>
          <w:tcPr>
            <w:tcW w:w="6480" w:type="dxa"/>
          </w:tcPr>
          <w:p w:rsidR="000847F6" w:rsidRDefault="000847F6" w:rsidP="004C4A27">
            <w:pPr>
              <w:pStyle w:val="TextkrperTable"/>
            </w:pPr>
            <w:r>
              <w:t xml:space="preserve">Das Projekthandbuch soll der eindeutigen Aufgabenzuordnung (Aufbauorganisation) der zügigen und reibungslosen Planungs- und Bauabwicklung (Ablauforganisation) sowie der einheitlichen Regelung von Besprechungen, Informationsfluss und Berichtswesen dienen. Das Projekthandbuch soll weiterhin ein einheitliches Verhalten der am Projekt Beteiligten fördern. Dazu werden im Bereich Organisation alle im Hause des Auftraggebers aktuellen Standards u.a. geschäftsordnende Bestimmungen, Verfahrens- und Arbeitsanweisungen gemäß </w:t>
            </w:r>
            <w:r w:rsidRPr="007F7CA1">
              <w:t>QM</w:t>
            </w:r>
            <w:r w:rsidR="00D147E9" w:rsidRPr="007F7CA1">
              <w:t xml:space="preserve"> und</w:t>
            </w:r>
            <w:r w:rsidRPr="007F7CA1">
              <w:t xml:space="preserve"> Dienstanweisungen</w:t>
            </w:r>
            <w:r>
              <w:t xml:space="preserve"> zusammengefasst, die im Rahmen des jeweiligen Projektes als verbindlich anzusehen sind.</w:t>
            </w:r>
          </w:p>
          <w:p w:rsidR="000847F6" w:rsidRDefault="000847F6" w:rsidP="004C4A27">
            <w:pPr>
              <w:pStyle w:val="TextkrperTable"/>
            </w:pPr>
            <w:r>
              <w:t>Es dient dem Bauherrn als Führungshilfsmittel, den Beteiligten zur Orientierung in der Projektorganisation und schließlich auch zur Erleichterung der Kontrolle / Selbstkontrolle. Es ist insofern eine verbindliche Vorlage, in dem Verantwortlichkeiten, Schnittstellen und Arbeitsbereiche beschrieben werden.</w:t>
            </w:r>
          </w:p>
        </w:tc>
      </w:tr>
      <w:tr w:rsidR="000847F6">
        <w:trPr>
          <w:cantSplit/>
        </w:trPr>
        <w:tc>
          <w:tcPr>
            <w:tcW w:w="2880" w:type="dxa"/>
          </w:tcPr>
          <w:p w:rsidR="002A637E" w:rsidRPr="00813A9D" w:rsidRDefault="000847F6" w:rsidP="00343F56">
            <w:pPr>
              <w:pStyle w:val="FormatvorlageMarginNoteRechts"/>
              <w:rPr>
                <w:rFonts w:ascii="Times New Roman" w:hAnsi="Times New Roman"/>
              </w:rPr>
            </w:pPr>
            <w:r w:rsidRPr="00813A9D">
              <w:rPr>
                <w:rFonts w:ascii="Times New Roman" w:hAnsi="Times New Roman"/>
              </w:rPr>
              <w:t>Statusbericht</w:t>
            </w:r>
          </w:p>
        </w:tc>
        <w:tc>
          <w:tcPr>
            <w:tcW w:w="6480" w:type="dxa"/>
          </w:tcPr>
          <w:p w:rsidR="000847F6" w:rsidRPr="00813A9D" w:rsidRDefault="000847F6" w:rsidP="004C4A27">
            <w:pPr>
              <w:pStyle w:val="TextkrperTable"/>
            </w:pPr>
            <w:r w:rsidRPr="00813A9D">
              <w:t>Der Statusbericht dokumentiert in regelmäßigen Abständen den Projektstand und die Projektentwicklung, um de</w:t>
            </w:r>
            <w:r w:rsidR="00D147E9" w:rsidRPr="00813A9D">
              <w:t>m</w:t>
            </w:r>
            <w:r w:rsidRPr="00813A9D">
              <w:t xml:space="preserve"> Bauherrn Grundlagen für künftige Entscheidungen im Projekt an die Hand zu geben.</w:t>
            </w:r>
          </w:p>
          <w:p w:rsidR="000847F6" w:rsidRPr="00813A9D" w:rsidRDefault="000847F6" w:rsidP="004C4A27">
            <w:pPr>
              <w:pStyle w:val="TextkrperTable"/>
            </w:pPr>
            <w:r w:rsidRPr="00813A9D">
              <w:t>D</w:t>
            </w:r>
            <w:r w:rsidR="00D147E9" w:rsidRPr="00813A9D">
              <w:t>e</w:t>
            </w:r>
            <w:r w:rsidRPr="00813A9D">
              <w:t>m Statusbericht werden dabei die folgenden Gliederungspunkte</w:t>
            </w:r>
            <w:r w:rsidR="00D147E9" w:rsidRPr="00813A9D">
              <w:t xml:space="preserve"> </w:t>
            </w:r>
            <w:r w:rsidRPr="00813A9D">
              <w:t>zu Grunde gelegt:</w:t>
            </w:r>
          </w:p>
          <w:p w:rsidR="002A637E" w:rsidRPr="00813A9D" w:rsidRDefault="002A637E" w:rsidP="00C44F1B">
            <w:pPr>
              <w:pStyle w:val="TextkrperTable"/>
              <w:numPr>
                <w:ilvl w:val="0"/>
                <w:numId w:val="11"/>
              </w:numPr>
            </w:pPr>
            <w:r w:rsidRPr="00813A9D">
              <w:t>Projektstammdaten (</w:t>
            </w:r>
            <w:r w:rsidR="000847F6" w:rsidRPr="00813A9D">
              <w:t>Projektbeschreibung</w:t>
            </w:r>
            <w:r w:rsidR="007E4BBE" w:rsidRPr="00813A9D">
              <w:t xml:space="preserve"> und Organisation</w:t>
            </w:r>
            <w:r w:rsidRPr="00813A9D">
              <w:t>)</w:t>
            </w:r>
          </w:p>
          <w:p w:rsidR="00D360AA" w:rsidRPr="00813A9D" w:rsidRDefault="002A637E" w:rsidP="00C44F1B">
            <w:pPr>
              <w:pStyle w:val="TextkrperTable"/>
              <w:numPr>
                <w:ilvl w:val="0"/>
                <w:numId w:val="11"/>
              </w:numPr>
            </w:pPr>
            <w:r w:rsidRPr="00813A9D">
              <w:t>Ablauf</w:t>
            </w:r>
            <w:r w:rsidR="00D360AA" w:rsidRPr="00813A9D">
              <w:t xml:space="preserve"> </w:t>
            </w:r>
            <w:r w:rsidRPr="00813A9D">
              <w:t>&amp;</w:t>
            </w:r>
            <w:r w:rsidR="00D360AA" w:rsidRPr="00813A9D">
              <w:t xml:space="preserve"> </w:t>
            </w:r>
            <w:r w:rsidRPr="00813A9D">
              <w:t>Risiko</w:t>
            </w:r>
            <w:r w:rsidR="00D360AA" w:rsidRPr="00813A9D">
              <w:t xml:space="preserve">, </w:t>
            </w:r>
            <w:r w:rsidR="00263630" w:rsidRPr="00813A9D">
              <w:t>Ablaufstruktur/</w:t>
            </w:r>
            <w:r w:rsidR="00D360AA" w:rsidRPr="00813A9D">
              <w:t xml:space="preserve">Gliederung </w:t>
            </w:r>
          </w:p>
          <w:p w:rsidR="00D360AA" w:rsidRPr="00813A9D" w:rsidRDefault="000847F6" w:rsidP="002962F5">
            <w:pPr>
              <w:pStyle w:val="TextkrperTable"/>
              <w:numPr>
                <w:ilvl w:val="0"/>
                <w:numId w:val="46"/>
              </w:numPr>
              <w:spacing w:before="0"/>
              <w:ind w:left="714" w:hanging="357"/>
            </w:pPr>
            <w:r w:rsidRPr="00813A9D">
              <w:t>Standort</w:t>
            </w:r>
            <w:r w:rsidR="00747507" w:rsidRPr="00813A9D">
              <w:t>erkundung/-</w:t>
            </w:r>
            <w:r w:rsidRPr="00813A9D">
              <w:t>planung</w:t>
            </w:r>
            <w:r w:rsidR="00747507" w:rsidRPr="00813A9D">
              <w:t xml:space="preserve">, </w:t>
            </w:r>
          </w:p>
          <w:p w:rsidR="00D360AA" w:rsidRPr="00813A9D" w:rsidRDefault="00747507" w:rsidP="002962F5">
            <w:pPr>
              <w:pStyle w:val="TextkrperTable"/>
              <w:numPr>
                <w:ilvl w:val="0"/>
                <w:numId w:val="46"/>
              </w:numPr>
              <w:spacing w:before="0"/>
              <w:ind w:left="714" w:hanging="357"/>
            </w:pPr>
            <w:r w:rsidRPr="00813A9D">
              <w:t xml:space="preserve">Planung, </w:t>
            </w:r>
          </w:p>
          <w:p w:rsidR="00D360AA" w:rsidRPr="00813A9D" w:rsidRDefault="00747507" w:rsidP="002962F5">
            <w:pPr>
              <w:pStyle w:val="TextkrperTable"/>
              <w:numPr>
                <w:ilvl w:val="0"/>
                <w:numId w:val="46"/>
              </w:numPr>
              <w:spacing w:before="0"/>
              <w:ind w:left="714" w:hanging="357"/>
            </w:pPr>
            <w:r w:rsidRPr="00813A9D">
              <w:t xml:space="preserve">Bauausführung, </w:t>
            </w:r>
          </w:p>
          <w:p w:rsidR="00D360AA" w:rsidRPr="00813A9D" w:rsidRDefault="00747507" w:rsidP="002962F5">
            <w:pPr>
              <w:pStyle w:val="TextkrperTable"/>
              <w:numPr>
                <w:ilvl w:val="0"/>
                <w:numId w:val="46"/>
              </w:numPr>
              <w:spacing w:before="0"/>
              <w:ind w:left="714" w:hanging="357"/>
            </w:pPr>
            <w:r w:rsidRPr="00813A9D">
              <w:t xml:space="preserve">Genehmigungen/Erlaubnisse, </w:t>
            </w:r>
          </w:p>
          <w:p w:rsidR="00D360AA" w:rsidRPr="00813A9D" w:rsidRDefault="00747507" w:rsidP="002962F5">
            <w:pPr>
              <w:pStyle w:val="TextkrperTable"/>
              <w:numPr>
                <w:ilvl w:val="0"/>
                <w:numId w:val="46"/>
              </w:numPr>
              <w:spacing w:before="0"/>
              <w:ind w:left="714" w:hanging="357"/>
            </w:pPr>
            <w:r w:rsidRPr="00813A9D">
              <w:t xml:space="preserve">Verfahren zur Vergabe </w:t>
            </w:r>
            <w:r w:rsidR="00263630" w:rsidRPr="00813A9D">
              <w:t>(</w:t>
            </w:r>
            <w:r w:rsidRPr="00813A9D">
              <w:t>von Lieferungen und Leistungen</w:t>
            </w:r>
            <w:r w:rsidR="00263630" w:rsidRPr="00813A9D">
              <w:t>)</w:t>
            </w:r>
          </w:p>
          <w:p w:rsidR="000847F6" w:rsidRPr="00813A9D" w:rsidRDefault="00263630" w:rsidP="002962F5">
            <w:pPr>
              <w:pStyle w:val="TextkrperTable"/>
              <w:numPr>
                <w:ilvl w:val="0"/>
                <w:numId w:val="46"/>
              </w:numPr>
              <w:spacing w:before="0"/>
              <w:ind w:left="714" w:hanging="357"/>
            </w:pPr>
            <w:r w:rsidRPr="00813A9D">
              <w:t>Interne Projektorganisation (</w:t>
            </w:r>
            <w:r w:rsidR="000847F6" w:rsidRPr="00813A9D">
              <w:t>innere</w:t>
            </w:r>
            <w:r w:rsidR="002A637E" w:rsidRPr="00813A9D">
              <w:t>, AG</w:t>
            </w:r>
            <w:r w:rsidR="00747507" w:rsidRPr="00813A9D">
              <w:t>-seitige</w:t>
            </w:r>
            <w:r w:rsidR="000847F6" w:rsidRPr="00813A9D">
              <w:t xml:space="preserve"> Störfaktoren)</w:t>
            </w:r>
          </w:p>
          <w:p w:rsidR="002A637E" w:rsidRPr="00813A9D" w:rsidRDefault="000847F6" w:rsidP="00C44F1B">
            <w:pPr>
              <w:pStyle w:val="TextkrperTable"/>
              <w:numPr>
                <w:ilvl w:val="0"/>
                <w:numId w:val="11"/>
              </w:numPr>
            </w:pPr>
            <w:r w:rsidRPr="00813A9D">
              <w:t xml:space="preserve">Kosten </w:t>
            </w:r>
            <w:r w:rsidR="002A637E" w:rsidRPr="00813A9D">
              <w:t xml:space="preserve">Planung </w:t>
            </w:r>
            <w:r w:rsidRPr="00813A9D">
              <w:t>(</w:t>
            </w:r>
            <w:r w:rsidR="00747507" w:rsidRPr="00813A9D">
              <w:t>Kostenplanung einschließlich Investitionsprogr</w:t>
            </w:r>
            <w:r w:rsidR="002A637E" w:rsidRPr="00813A9D">
              <w:t>amm)</w:t>
            </w:r>
          </w:p>
          <w:p w:rsidR="000847F6" w:rsidRPr="00813A9D" w:rsidRDefault="00747507" w:rsidP="00C44F1B">
            <w:pPr>
              <w:pStyle w:val="TextkrperTable"/>
              <w:numPr>
                <w:ilvl w:val="0"/>
                <w:numId w:val="11"/>
              </w:numPr>
            </w:pPr>
            <w:r w:rsidRPr="00813A9D">
              <w:t>Kosten</w:t>
            </w:r>
            <w:r w:rsidR="002A637E" w:rsidRPr="00813A9D">
              <w:t xml:space="preserve"> Bau (Kosten</w:t>
            </w:r>
            <w:r w:rsidRPr="00813A9D">
              <w:t xml:space="preserve">verfolgung mit </w:t>
            </w:r>
            <w:r w:rsidR="000847F6" w:rsidRPr="00813A9D">
              <w:t>Soll-Ist-Vergleiche</w:t>
            </w:r>
            <w:r w:rsidRPr="00813A9D">
              <w:t>n</w:t>
            </w:r>
            <w:r w:rsidR="00263630" w:rsidRPr="00813A9D">
              <w:t>,</w:t>
            </w:r>
            <w:r w:rsidRPr="00813A9D">
              <w:t xml:space="preserve"> </w:t>
            </w:r>
            <w:r w:rsidR="000847F6" w:rsidRPr="00813A9D">
              <w:t>Mittelabfluss</w:t>
            </w:r>
            <w:r w:rsidR="00263630" w:rsidRPr="00813A9D">
              <w:t xml:space="preserve"> und Trendanalysen</w:t>
            </w:r>
            <w:r w:rsidR="000847F6" w:rsidRPr="00813A9D">
              <w:t>)</w:t>
            </w:r>
          </w:p>
          <w:p w:rsidR="00747507" w:rsidRPr="00813A9D" w:rsidRDefault="000847F6" w:rsidP="00C44F1B">
            <w:pPr>
              <w:pStyle w:val="TextkrperTable"/>
              <w:numPr>
                <w:ilvl w:val="0"/>
                <w:numId w:val="11"/>
              </w:numPr>
            </w:pPr>
            <w:r w:rsidRPr="00813A9D">
              <w:t xml:space="preserve">Termine </w:t>
            </w:r>
          </w:p>
          <w:p w:rsidR="000847F6" w:rsidRPr="00813A9D" w:rsidRDefault="00747507" w:rsidP="00813A9D">
            <w:pPr>
              <w:pStyle w:val="TextkrperTable"/>
              <w:numPr>
                <w:ilvl w:val="0"/>
                <w:numId w:val="11"/>
              </w:numPr>
            </w:pPr>
            <w:r w:rsidRPr="00813A9D">
              <w:t>Ressourcen</w:t>
            </w:r>
          </w:p>
        </w:tc>
      </w:tr>
      <w:tr w:rsidR="000847F6" w:rsidTr="002E3B67">
        <w:trPr>
          <w:cantSplit/>
        </w:trPr>
        <w:tc>
          <w:tcPr>
            <w:tcW w:w="2880" w:type="dxa"/>
            <w:vAlign w:val="center"/>
          </w:tcPr>
          <w:p w:rsidR="00263630" w:rsidRPr="00813A9D" w:rsidRDefault="00263630" w:rsidP="002E3B67">
            <w:pPr>
              <w:pStyle w:val="MarginNote"/>
              <w:jc w:val="right"/>
              <w:rPr>
                <w:rFonts w:ascii="Times New Roman" w:hAnsi="Times New Roman"/>
                <w:sz w:val="24"/>
                <w:szCs w:val="24"/>
              </w:rPr>
            </w:pPr>
            <w:r w:rsidRPr="00813A9D">
              <w:rPr>
                <w:rFonts w:ascii="Times New Roman" w:hAnsi="Times New Roman"/>
                <w:sz w:val="24"/>
                <w:szCs w:val="24"/>
              </w:rPr>
              <w:lastRenderedPageBreak/>
              <w:t>Ampelbericht (one-Page) „zweidimensional“ entsprechend dem Giebel</w:t>
            </w:r>
          </w:p>
          <w:p w:rsidR="00267F0D" w:rsidRPr="00813A9D" w:rsidRDefault="00263630" w:rsidP="002E3B67">
            <w:pPr>
              <w:pStyle w:val="MarginNote"/>
              <w:jc w:val="right"/>
              <w:rPr>
                <w:rFonts w:ascii="Times New Roman" w:hAnsi="Times New Roman"/>
              </w:rPr>
            </w:pPr>
            <w:r w:rsidRPr="00813A9D">
              <w:rPr>
                <w:rFonts w:ascii="Times New Roman" w:hAnsi="Times New Roman"/>
                <w:sz w:val="24"/>
                <w:szCs w:val="24"/>
              </w:rPr>
              <w:t>Ampelliste</w:t>
            </w:r>
            <w:r w:rsidRPr="00813A9D">
              <w:rPr>
                <w:rFonts w:ascii="Times New Roman" w:hAnsi="Times New Roman"/>
                <w:sz w:val="24"/>
                <w:szCs w:val="24"/>
              </w:rPr>
              <w:br/>
              <w:t>„dreidimensional“ in Form der Anzahl ausgewählter Projekte</w:t>
            </w:r>
          </w:p>
        </w:tc>
        <w:tc>
          <w:tcPr>
            <w:tcW w:w="6480" w:type="dxa"/>
          </w:tcPr>
          <w:p w:rsidR="000847F6" w:rsidRPr="008807FA" w:rsidRDefault="008E1363" w:rsidP="004C4A27">
            <w:pPr>
              <w:pStyle w:val="TextkrperTable"/>
              <w:rPr>
                <w:rFonts w:ascii="Arial Narrow" w:hAnsi="Arial Narrow"/>
              </w:rPr>
            </w:pPr>
            <w:r w:rsidRPr="00813A9D">
              <w:rPr>
                <w:rFonts w:ascii="Arial Narrow" w:hAnsi="Arial Narrow"/>
                <w:noProof/>
              </w:rPr>
              <w:drawing>
                <wp:inline distT="0" distB="0" distL="0" distR="0" wp14:anchorId="16EA491B" wp14:editId="35034A0E">
                  <wp:extent cx="4102735" cy="2901950"/>
                  <wp:effectExtent l="19050" t="0" r="0" b="0"/>
                  <wp:docPr id="11" name="Bild 11" descr="Multiha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ltihaus"/>
                          <pic:cNvPicPr>
                            <a:picLocks noChangeAspect="1" noChangeArrowheads="1"/>
                          </pic:cNvPicPr>
                        </pic:nvPicPr>
                        <pic:blipFill>
                          <a:blip r:embed="rId19" cstate="print"/>
                          <a:srcRect/>
                          <a:stretch>
                            <a:fillRect/>
                          </a:stretch>
                        </pic:blipFill>
                        <pic:spPr bwMode="auto">
                          <a:xfrm>
                            <a:off x="0" y="0"/>
                            <a:ext cx="4102735" cy="2901950"/>
                          </a:xfrm>
                          <a:prstGeom prst="rect">
                            <a:avLst/>
                          </a:prstGeom>
                          <a:noFill/>
                          <a:ln w="9525">
                            <a:noFill/>
                            <a:miter lim="800000"/>
                            <a:headEnd/>
                            <a:tailEnd/>
                          </a:ln>
                        </pic:spPr>
                      </pic:pic>
                    </a:graphicData>
                  </a:graphic>
                </wp:inline>
              </w:drawing>
            </w:r>
          </w:p>
        </w:tc>
      </w:tr>
      <w:tr w:rsidR="000847F6">
        <w:trPr>
          <w:cantSplit/>
        </w:trPr>
        <w:tc>
          <w:tcPr>
            <w:tcW w:w="2880" w:type="dxa"/>
          </w:tcPr>
          <w:p w:rsidR="003B0D8A" w:rsidRPr="0012508E" w:rsidRDefault="00343F56" w:rsidP="005613C6">
            <w:pPr>
              <w:pStyle w:val="FormatvorlageMarginNoteRechts"/>
              <w:rPr>
                <w:rFonts w:ascii="Times New Roman" w:hAnsi="Times New Roman"/>
              </w:rPr>
            </w:pPr>
            <w:r w:rsidRPr="0012508E">
              <w:rPr>
                <w:rFonts w:ascii="Times New Roman" w:hAnsi="Times New Roman"/>
              </w:rPr>
              <w:t xml:space="preserve">In </w:t>
            </w:r>
            <w:r w:rsidR="00D147E9" w:rsidRPr="0012508E">
              <w:rPr>
                <w:rFonts w:ascii="Times New Roman" w:hAnsi="Times New Roman"/>
              </w:rPr>
              <w:t>IPS zur Verfügung stehende Bericht</w:t>
            </w:r>
            <w:r w:rsidR="00267F0D" w:rsidRPr="0012508E">
              <w:rPr>
                <w:rFonts w:ascii="Times New Roman" w:hAnsi="Times New Roman"/>
              </w:rPr>
              <w:t>e</w:t>
            </w:r>
          </w:p>
          <w:p w:rsidR="000847F6" w:rsidRPr="0012508E" w:rsidRDefault="000847F6" w:rsidP="00267F0D">
            <w:pPr>
              <w:pStyle w:val="MarginNote"/>
              <w:rPr>
                <w:rFonts w:ascii="Times New Roman" w:hAnsi="Times New Roman"/>
              </w:rPr>
            </w:pPr>
          </w:p>
        </w:tc>
        <w:tc>
          <w:tcPr>
            <w:tcW w:w="6480" w:type="dxa"/>
          </w:tcPr>
          <w:p w:rsidR="000847F6" w:rsidRPr="008E69D3" w:rsidRDefault="000847F6" w:rsidP="004C4A27">
            <w:pPr>
              <w:pStyle w:val="TextkrperTable"/>
            </w:pPr>
            <w:r w:rsidRPr="008E69D3">
              <w:t xml:space="preserve">Die Projektinformationen können für jedes Einzelprojekt nach Bereichen getrennt in einem standardisierten Statusbericht stichtagsbezogen ausgewertet werden. Ein Zusammenführung der wesentlichen Statusinformationen aus allen Modulen erfolgt pro Projekt im </w:t>
            </w:r>
            <w:r w:rsidR="00747507" w:rsidRPr="008E69D3">
              <w:t>Ampel-</w:t>
            </w:r>
            <w:r w:rsidRPr="008E69D3">
              <w:t xml:space="preserve"> Bericht.</w:t>
            </w:r>
          </w:p>
          <w:p w:rsidR="000847F6" w:rsidRPr="008E69D3" w:rsidRDefault="000847F6" w:rsidP="004C4A27">
            <w:pPr>
              <w:pStyle w:val="TextkrperTable"/>
            </w:pPr>
            <w:r w:rsidRPr="008E69D3">
              <w:t>Durch eine vorgeschaltete Projektselektion kann in den Multiprojektberichten eine Einschränkung auf die für die anstehende Betrachtung interessanten Projekt</w:t>
            </w:r>
            <w:r w:rsidR="00D147E9" w:rsidRPr="008E69D3">
              <w:t>e</w:t>
            </w:r>
            <w:r w:rsidRPr="008E69D3">
              <w:t xml:space="preserve"> vorgenommen werden. Dabei ist eine beliebige Kombination der verwendeten Selektionskriterien möglich.</w:t>
            </w:r>
          </w:p>
          <w:p w:rsidR="003B0D8A" w:rsidRPr="008E69D3" w:rsidRDefault="003B0D8A" w:rsidP="004C4A27">
            <w:pPr>
              <w:pStyle w:val="TextkrperTable"/>
            </w:pPr>
            <w:r w:rsidRPr="008E69D3">
              <w:t>Aufbau und Layout der Standardberichte sind für die jeweilige Anwendung benutzerfreundlich angelegt, wobei eine individuelle Anpassung mit Hilfe des integrierten Reporteditors problemlos möglich ist.</w:t>
            </w:r>
          </w:p>
          <w:p w:rsidR="000847F6" w:rsidRDefault="000847F6" w:rsidP="004C4A27">
            <w:pPr>
              <w:pStyle w:val="TextkrperTable"/>
            </w:pPr>
            <w:r w:rsidRPr="008E69D3">
              <w:t xml:space="preserve">Eine Zusammenstellung der insgesamt zur Verfügung stehenden Berichte </w:t>
            </w:r>
            <w:r w:rsidR="00267F0D" w:rsidRPr="008E69D3">
              <w:t>steht mit der Installation des Programmes zur Verfügung.</w:t>
            </w:r>
          </w:p>
        </w:tc>
      </w:tr>
      <w:tr w:rsidR="00263630">
        <w:trPr>
          <w:cantSplit/>
        </w:trPr>
        <w:tc>
          <w:tcPr>
            <w:tcW w:w="2880" w:type="dxa"/>
          </w:tcPr>
          <w:p w:rsidR="00263630" w:rsidRPr="00813A9D" w:rsidRDefault="00263630" w:rsidP="005613C6">
            <w:pPr>
              <w:pStyle w:val="FormatvorlageMarginNoteRechts"/>
              <w:rPr>
                <w:rFonts w:ascii="Times New Roman" w:hAnsi="Times New Roman"/>
              </w:rPr>
            </w:pPr>
            <w:r w:rsidRPr="00813A9D">
              <w:rPr>
                <w:rFonts w:ascii="Times New Roman" w:hAnsi="Times New Roman"/>
              </w:rPr>
              <w:t>Berichtsübersicht</w:t>
            </w:r>
          </w:p>
        </w:tc>
        <w:tc>
          <w:tcPr>
            <w:tcW w:w="6480" w:type="dxa"/>
          </w:tcPr>
          <w:p w:rsidR="00263630" w:rsidRPr="00813A9D" w:rsidRDefault="00CF66BF" w:rsidP="004C4A27">
            <w:pPr>
              <w:pStyle w:val="TextkrperTable"/>
              <w:rPr>
                <w:strike/>
              </w:rPr>
            </w:pPr>
            <w:r w:rsidRPr="00813A9D">
              <w:rPr>
                <w:noProof/>
              </w:rPr>
              <w:drawing>
                <wp:inline distT="0" distB="0" distL="0" distR="0" wp14:anchorId="25FB684F" wp14:editId="38DD7325">
                  <wp:extent cx="4079020" cy="838258"/>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85100" cy="839508"/>
                          </a:xfrm>
                          <a:prstGeom prst="rect">
                            <a:avLst/>
                          </a:prstGeom>
                        </pic:spPr>
                      </pic:pic>
                    </a:graphicData>
                  </a:graphic>
                </wp:inline>
              </w:drawing>
            </w:r>
          </w:p>
          <w:p w:rsidR="00CF66BF" w:rsidRPr="00813A9D" w:rsidRDefault="00CF66BF" w:rsidP="004C4A27">
            <w:pPr>
              <w:pStyle w:val="TextkrperTable"/>
              <w:rPr>
                <w:strike/>
              </w:rPr>
            </w:pPr>
            <w:r w:rsidRPr="00813A9D">
              <w:t>Eine aktuelle Übersicht über die verfügbaren Berichte ist über die Funktionsleiste unter „Einstellungen &amp; Hilfen“ abrufbar. Hierunter stehen knapp 60 Berichte aus den Handlungsbereichen zur Verfügung.</w:t>
            </w:r>
          </w:p>
        </w:tc>
      </w:tr>
    </w:tbl>
    <w:p w:rsidR="00960237" w:rsidRDefault="00960237">
      <w:pPr>
        <w:pStyle w:val="Textkrper"/>
      </w:pPr>
    </w:p>
    <w:p w:rsidR="00960237" w:rsidRDefault="00960237">
      <w:pPr>
        <w:pStyle w:val="berschrift2"/>
        <w:sectPr w:rsidR="00960237" w:rsidSect="00574791">
          <w:headerReference w:type="default" r:id="rId21"/>
          <w:footerReference w:type="even" r:id="rId22"/>
          <w:footerReference w:type="default" r:id="rId23"/>
          <w:type w:val="oddPage"/>
          <w:pgSz w:w="11909" w:h="16834"/>
          <w:pgMar w:top="1440" w:right="1080" w:bottom="1440" w:left="1440" w:header="504" w:footer="171" w:gutter="0"/>
          <w:paperSrc w:first="61973" w:other="61973"/>
          <w:pgNumType w:start="1"/>
          <w:cols w:space="720"/>
        </w:sectPr>
      </w:pPr>
    </w:p>
    <w:p w:rsidR="00960237" w:rsidRDefault="00960237">
      <w:pPr>
        <w:pStyle w:val="berschrift1"/>
      </w:pPr>
      <w:bookmarkStart w:id="66" w:name="_Toc96214675"/>
      <w:bookmarkStart w:id="67" w:name="_Toc96909935"/>
      <w:bookmarkStart w:id="68" w:name="_Toc96910239"/>
      <w:bookmarkStart w:id="69" w:name="_Toc96910696"/>
      <w:bookmarkStart w:id="70" w:name="_Toc96911082"/>
      <w:bookmarkStart w:id="71" w:name="_Toc96911401"/>
      <w:bookmarkStart w:id="72" w:name="_Toc361220542"/>
      <w:r>
        <w:lastRenderedPageBreak/>
        <w:t>Elemente Benutzeroberfläche</w:t>
      </w:r>
      <w:bookmarkEnd w:id="66"/>
      <w:bookmarkEnd w:id="67"/>
      <w:bookmarkEnd w:id="68"/>
      <w:bookmarkEnd w:id="69"/>
      <w:bookmarkEnd w:id="70"/>
      <w:bookmarkEnd w:id="71"/>
      <w:bookmarkEnd w:id="72"/>
    </w:p>
    <w:p w:rsidR="0095324B" w:rsidRDefault="0095324B">
      <w:pPr>
        <w:pStyle w:val="berschrift2"/>
      </w:pPr>
      <w:bookmarkStart w:id="73" w:name="_Toc361220543"/>
      <w:bookmarkStart w:id="74" w:name="_Toc96214676"/>
      <w:bookmarkStart w:id="75" w:name="_Toc96909936"/>
      <w:r>
        <w:t>Programm-</w:t>
      </w:r>
      <w:r w:rsidR="00ED2804">
        <w:t>Installation</w:t>
      </w:r>
      <w:bookmarkEnd w:id="73"/>
    </w:p>
    <w:p w:rsidR="008B36A4" w:rsidRDefault="008B36A4"/>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15422A" w:rsidTr="00F6573B">
        <w:trPr>
          <w:cantSplit/>
        </w:trPr>
        <w:tc>
          <w:tcPr>
            <w:tcW w:w="2880" w:type="dxa"/>
          </w:tcPr>
          <w:p w:rsidR="0015422A" w:rsidRPr="0012508E" w:rsidRDefault="0015422A" w:rsidP="00F6573B">
            <w:pPr>
              <w:pStyle w:val="FormatvorlageMarginNoteRechts"/>
              <w:rPr>
                <w:rFonts w:ascii="Times New Roman" w:hAnsi="Times New Roman"/>
              </w:rPr>
            </w:pPr>
            <w:r w:rsidRPr="0012508E">
              <w:rPr>
                <w:rFonts w:ascii="Times New Roman" w:hAnsi="Times New Roman"/>
              </w:rPr>
              <w:t>Setup</w:t>
            </w:r>
            <w:r w:rsidRPr="0012508E">
              <w:rPr>
                <w:rFonts w:ascii="Times New Roman" w:hAnsi="Times New Roman"/>
              </w:rPr>
              <w:br/>
              <w:t>und</w:t>
            </w:r>
            <w:r w:rsidRPr="0012508E">
              <w:rPr>
                <w:rFonts w:ascii="Times New Roman" w:hAnsi="Times New Roman"/>
              </w:rPr>
              <w:br/>
              <w:t>Auto-Upgrade</w:t>
            </w:r>
          </w:p>
          <w:p w:rsidR="0015422A" w:rsidRPr="0012508E" w:rsidRDefault="0015422A" w:rsidP="00F6573B">
            <w:pPr>
              <w:pStyle w:val="FormatvorlageMarginNoteRechts"/>
              <w:rPr>
                <w:rFonts w:ascii="Times New Roman" w:hAnsi="Times New Roman"/>
              </w:rPr>
            </w:pPr>
          </w:p>
          <w:p w:rsidR="0015422A" w:rsidRPr="0012508E" w:rsidRDefault="0015422A" w:rsidP="00F6573B">
            <w:pPr>
              <w:pStyle w:val="FormatvorlageMarginNoteRechts"/>
              <w:rPr>
                <w:rFonts w:ascii="Times New Roman" w:hAnsi="Times New Roman"/>
              </w:rPr>
            </w:pPr>
          </w:p>
          <w:p w:rsidR="0015422A" w:rsidRDefault="0015422A" w:rsidP="00F6573B">
            <w:pPr>
              <w:pStyle w:val="FormatvorlageMarginNoteRechts"/>
              <w:rPr>
                <w:rFonts w:ascii="Times New Roman" w:hAnsi="Times New Roman"/>
              </w:rPr>
            </w:pPr>
          </w:p>
          <w:p w:rsidR="0015422A" w:rsidRDefault="0015422A" w:rsidP="00F6573B">
            <w:pPr>
              <w:pStyle w:val="FormatvorlageMarginNoteRechts"/>
              <w:rPr>
                <w:rFonts w:ascii="Times New Roman" w:hAnsi="Times New Roman"/>
              </w:rPr>
            </w:pPr>
          </w:p>
          <w:p w:rsidR="0015422A" w:rsidRDefault="0015422A" w:rsidP="00F6573B">
            <w:pPr>
              <w:pStyle w:val="FormatvorlageMarginNoteRechts"/>
              <w:rPr>
                <w:rFonts w:ascii="Times New Roman" w:hAnsi="Times New Roman"/>
              </w:rPr>
            </w:pPr>
          </w:p>
          <w:p w:rsidR="0015422A" w:rsidRDefault="0015422A" w:rsidP="00F6573B">
            <w:pPr>
              <w:pStyle w:val="FormatvorlageMarginNoteRechts"/>
              <w:rPr>
                <w:rFonts w:ascii="Times New Roman" w:hAnsi="Times New Roman"/>
              </w:rPr>
            </w:pPr>
          </w:p>
          <w:p w:rsidR="0015422A" w:rsidRPr="0012508E" w:rsidRDefault="0015422A" w:rsidP="0015422A">
            <w:pPr>
              <w:pStyle w:val="FormatvorlageMarginNoteRechts"/>
              <w:jc w:val="left"/>
              <w:rPr>
                <w:rFonts w:ascii="Times New Roman" w:hAnsi="Times New Roman"/>
              </w:rPr>
            </w:pPr>
            <w:r>
              <w:rPr>
                <w:rFonts w:ascii="Times New Roman" w:hAnsi="Times New Roman"/>
              </w:rPr>
              <w:br/>
            </w:r>
            <w:r>
              <w:rPr>
                <w:rFonts w:ascii="Times New Roman" w:hAnsi="Times New Roman"/>
              </w:rPr>
              <w:br/>
            </w:r>
            <w:r>
              <w:rPr>
                <w:rFonts w:ascii="Times New Roman" w:hAnsi="Times New Roman"/>
              </w:rPr>
              <w:br/>
            </w:r>
          </w:p>
          <w:p w:rsidR="0015422A" w:rsidRPr="0012508E" w:rsidRDefault="0015422A" w:rsidP="00F6573B">
            <w:pPr>
              <w:pStyle w:val="FormatvorlageMarginNoteRechts"/>
              <w:rPr>
                <w:rFonts w:ascii="Times New Roman" w:hAnsi="Times New Roman"/>
              </w:rPr>
            </w:pPr>
            <w:r w:rsidRPr="0012508E">
              <w:rPr>
                <w:rFonts w:ascii="Times New Roman" w:hAnsi="Times New Roman"/>
              </w:rPr>
              <w:br/>
              <w:t>Hinweisfenster</w:t>
            </w:r>
          </w:p>
          <w:p w:rsidR="0015422A" w:rsidRPr="0012508E" w:rsidRDefault="0015422A" w:rsidP="00F6573B">
            <w:pPr>
              <w:pStyle w:val="FormatvorlageMarginNoteRechts"/>
              <w:jc w:val="left"/>
              <w:rPr>
                <w:rFonts w:ascii="Times New Roman" w:hAnsi="Times New Roman"/>
              </w:rPr>
            </w:pPr>
          </w:p>
        </w:tc>
        <w:tc>
          <w:tcPr>
            <w:tcW w:w="6480" w:type="dxa"/>
          </w:tcPr>
          <w:p w:rsidR="0015422A" w:rsidRDefault="0015422A" w:rsidP="00F6573B">
            <w:pPr>
              <w:pStyle w:val="TextkrperTable"/>
            </w:pPr>
            <w:r>
              <w:t>Das Programm wird erstmalig nach der Lizenzierung vom System-Administrator auf jedem Arbeitsplatz installiert. Neben dem reinen Programm wird hierbei auch die Verbindung zur zentralen Datenbank und der Lizenzschlüssel eingerichtet.</w:t>
            </w:r>
          </w:p>
          <w:p w:rsidR="0015422A" w:rsidRDefault="0015422A" w:rsidP="00F6573B">
            <w:pPr>
              <w:pStyle w:val="TextkrperTable"/>
            </w:pPr>
            <w:r w:rsidRPr="00CF3FEC">
              <w:t>Nach der Erstinstallation erscheinen bei Bedarf und/oder regelmäßig neuere IPS-Programmversionen. Diese gilt es, auf dem jeweiligen Arbeitsplatz-Windows-System zu aktualisieren. Handelt es sich bei dem eingesetzten Rechner um ein Windows-Server-System, werden die Aktualisierungen („Upgrades“) zentral auf dem Server vorgenommen. Handelt es sich bei dem Rechnerverbund um dezentral agierende Einzelrechnersysteme, ist der IPS-Benutzer zur Mitarbeit aufgefordert:</w:t>
            </w:r>
            <w:r w:rsidRPr="007A4E95">
              <w:t xml:space="preserve"> Sobald der Systemadministrator ein</w:t>
            </w:r>
            <w:r>
              <w:t xml:space="preserve">e neue Programmversion freigibt erscheint beim Start des Programmes </w:t>
            </w:r>
            <w:r w:rsidRPr="008B36A4">
              <w:t>ein Hinweisfenster, dass es</w:t>
            </w:r>
            <w:r>
              <w:t xml:space="preserve"> eine neue Version</w:t>
            </w:r>
          </w:p>
          <w:p w:rsidR="0015422A" w:rsidRDefault="0015422A" w:rsidP="00F6573B">
            <w:pPr>
              <w:pStyle w:val="TextkrperTable"/>
            </w:pPr>
            <w:r>
              <w:rPr>
                <w:noProof/>
              </w:rPr>
              <w:drawing>
                <wp:inline distT="0" distB="0" distL="0" distR="0" wp14:anchorId="31A47FA9" wp14:editId="0EC2522F">
                  <wp:extent cx="4074289" cy="2261538"/>
                  <wp:effectExtent l="0" t="0" r="2540" b="5715"/>
                  <wp:docPr id="20493" name="Grafik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85693" cy="2267868"/>
                          </a:xfrm>
                          <a:prstGeom prst="rect">
                            <a:avLst/>
                          </a:prstGeom>
                        </pic:spPr>
                      </pic:pic>
                    </a:graphicData>
                  </a:graphic>
                </wp:inline>
              </w:drawing>
            </w:r>
          </w:p>
          <w:p w:rsidR="0015422A" w:rsidRPr="0095324B" w:rsidRDefault="0015422A" w:rsidP="00F6573B">
            <w:pPr>
              <w:pStyle w:val="TextkrperTable"/>
            </w:pPr>
            <w:r>
              <w:t>gibt und was die Änderungen sind. Wenn der Benutzer das will, wird dann eine neue Installation begonnen:</w:t>
            </w:r>
          </w:p>
        </w:tc>
      </w:tr>
      <w:tr w:rsidR="008B36A4">
        <w:trPr>
          <w:cantSplit/>
        </w:trPr>
        <w:tc>
          <w:tcPr>
            <w:tcW w:w="2880" w:type="dxa"/>
          </w:tcPr>
          <w:p w:rsidR="008B36A4" w:rsidRPr="0012508E" w:rsidRDefault="008B36A4" w:rsidP="005613C6">
            <w:pPr>
              <w:pStyle w:val="FormatvorlageMarginNoteRechts"/>
              <w:rPr>
                <w:rFonts w:ascii="Times New Roman" w:hAnsi="Times New Roman"/>
              </w:rPr>
            </w:pPr>
          </w:p>
        </w:tc>
        <w:tc>
          <w:tcPr>
            <w:tcW w:w="6480" w:type="dxa"/>
          </w:tcPr>
          <w:p w:rsidR="008B36A4" w:rsidRPr="00F4775E" w:rsidRDefault="0015422A" w:rsidP="0078372D">
            <w:pPr>
              <w:pStyle w:val="TextkrperTable"/>
            </w:pPr>
            <w:r>
              <w:rPr>
                <w:noProof/>
              </w:rPr>
              <w:drawing>
                <wp:inline distT="0" distB="0" distL="0" distR="0" wp14:anchorId="4FD79C1B" wp14:editId="1D8C9925">
                  <wp:extent cx="4101118" cy="3206187"/>
                  <wp:effectExtent l="0" t="0" r="0" b="0"/>
                  <wp:docPr id="20492" name="Grafik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02194" cy="3207028"/>
                          </a:xfrm>
                          <a:prstGeom prst="rect">
                            <a:avLst/>
                          </a:prstGeom>
                        </pic:spPr>
                      </pic:pic>
                    </a:graphicData>
                  </a:graphic>
                </wp:inline>
              </w:drawing>
            </w:r>
          </w:p>
          <w:p w:rsidR="008B36A4" w:rsidRDefault="008B36A4" w:rsidP="0078372D">
            <w:pPr>
              <w:pStyle w:val="TextkrperTable"/>
            </w:pPr>
            <w:r>
              <w:t>Nach einigen Klicks auf „Weiter“ und „Ok“ steht dann die neue Version zur Verfügung und wird unmittelbar gestartet.</w:t>
            </w:r>
          </w:p>
        </w:tc>
      </w:tr>
      <w:tr w:rsidR="0015422A" w:rsidTr="00F6573B">
        <w:tc>
          <w:tcPr>
            <w:tcW w:w="2880" w:type="dxa"/>
          </w:tcPr>
          <w:p w:rsidR="0015422A" w:rsidRDefault="0015422A" w:rsidP="00CF3FEC">
            <w:pPr>
              <w:pStyle w:val="FormatvorlageMarginNoteRechts"/>
              <w:jc w:val="left"/>
              <w:rPr>
                <w:rFonts w:ascii="Times New Roman" w:hAnsi="Times New Roman"/>
              </w:rPr>
            </w:pPr>
          </w:p>
        </w:tc>
        <w:tc>
          <w:tcPr>
            <w:tcW w:w="6480" w:type="dxa"/>
          </w:tcPr>
          <w:p w:rsidR="0015422A" w:rsidRPr="00CF3FEC" w:rsidRDefault="0015422A" w:rsidP="00F6573B">
            <w:pPr>
              <w:pStyle w:val="TextkrperTable"/>
              <w:tabs>
                <w:tab w:val="left" w:pos="1648"/>
              </w:tabs>
              <w:ind w:left="1648" w:hanging="1648"/>
              <w:rPr>
                <w:noProof/>
              </w:rPr>
            </w:pPr>
            <w:r w:rsidRPr="00CF3FEC">
              <w:rPr>
                <w:b/>
                <w:noProof/>
                <w:sz w:val="22"/>
              </w:rPr>
              <w:t>Anmerkung:</w:t>
            </w:r>
            <w:r w:rsidRPr="00CF3FEC">
              <w:rPr>
                <w:noProof/>
              </w:rPr>
              <w:tab/>
            </w:r>
            <w:r w:rsidRPr="00CF3FEC">
              <w:rPr>
                <w:i/>
                <w:noProof/>
                <w:sz w:val="22"/>
              </w:rPr>
              <w:t>Beim Einsatz von Virenscannern kann es vorkommen, dass dieser beim Start des Setup-Assistenten  und beim ersten Start der neuen Version aktiv wird, um den Inhalt auf Schädlinge hin zu überprüfen. Dieses kann – je nach eingesetzter Anti-Viren-Software – eine Zeit von mehreren Sekunden in Anspruch nehmen (die es abzuwarten gilt), bei denen dann der Installationsvorgang „eingefroren“ zu sein scheint. Der gleiche Effekt stellt sich beim Aufruf des ersten Berichtes der neuen Version ein.</w:t>
            </w:r>
          </w:p>
        </w:tc>
      </w:tr>
      <w:tr w:rsidR="00AC702E" w:rsidTr="00AC702E">
        <w:tc>
          <w:tcPr>
            <w:tcW w:w="2880" w:type="dxa"/>
          </w:tcPr>
          <w:p w:rsidR="00813A9D" w:rsidRDefault="00813A9D" w:rsidP="00DA27C8">
            <w:pPr>
              <w:pStyle w:val="FormatvorlageMarginNoteRechts"/>
              <w:jc w:val="left"/>
              <w:rPr>
                <w:rFonts w:ascii="Times New Roman" w:hAnsi="Times New Roman"/>
              </w:rPr>
            </w:pPr>
          </w:p>
        </w:tc>
        <w:tc>
          <w:tcPr>
            <w:tcW w:w="6480" w:type="dxa"/>
          </w:tcPr>
          <w:p w:rsidR="00AC702E" w:rsidRPr="00CF3FEC" w:rsidRDefault="00AC702E" w:rsidP="00DA27C8">
            <w:pPr>
              <w:pStyle w:val="TextkrperTable"/>
              <w:tabs>
                <w:tab w:val="left" w:pos="1648"/>
              </w:tabs>
              <w:ind w:left="1648" w:hanging="1648"/>
              <w:rPr>
                <w:noProof/>
              </w:rPr>
            </w:pPr>
            <w:r w:rsidRPr="00CF3FEC">
              <w:rPr>
                <w:b/>
                <w:noProof/>
                <w:sz w:val="22"/>
              </w:rPr>
              <w:t>Anmerkung:</w:t>
            </w:r>
            <w:r w:rsidRPr="00CF3FEC">
              <w:rPr>
                <w:noProof/>
              </w:rPr>
              <w:tab/>
            </w:r>
            <w:r w:rsidR="00DA27C8" w:rsidRPr="00CF3FEC">
              <w:rPr>
                <w:i/>
                <w:noProof/>
                <w:sz w:val="22"/>
              </w:rPr>
              <w:t>Auf Nicht-Server-Systemen sind a</w:t>
            </w:r>
            <w:r w:rsidR="0015422A" w:rsidRPr="00CF3FEC">
              <w:rPr>
                <w:i/>
                <w:noProof/>
                <w:sz w:val="22"/>
              </w:rPr>
              <w:t>b Windows Vista ® für die Install</w:t>
            </w:r>
            <w:r w:rsidR="00DA27C8" w:rsidRPr="00CF3FEC">
              <w:rPr>
                <w:i/>
                <w:noProof/>
                <w:sz w:val="22"/>
              </w:rPr>
              <w:t>a</w:t>
            </w:r>
            <w:r w:rsidR="0015422A" w:rsidRPr="00CF3FEC">
              <w:rPr>
                <w:i/>
                <w:noProof/>
                <w:sz w:val="22"/>
              </w:rPr>
              <w:t xml:space="preserve">tion </w:t>
            </w:r>
            <w:r w:rsidR="00DA27C8" w:rsidRPr="00CF3FEC">
              <w:rPr>
                <w:i/>
                <w:noProof/>
                <w:sz w:val="22"/>
              </w:rPr>
              <w:t xml:space="preserve">im Rahmen des Upgrades </w:t>
            </w:r>
            <w:r w:rsidR="0015422A" w:rsidRPr="00CF3FEC">
              <w:rPr>
                <w:i/>
                <w:noProof/>
                <w:sz w:val="22"/>
              </w:rPr>
              <w:t>Windows-lokale Administratorberech</w:t>
            </w:r>
            <w:r w:rsidR="00DA27C8" w:rsidRPr="00CF3FEC">
              <w:rPr>
                <w:i/>
                <w:noProof/>
                <w:sz w:val="22"/>
              </w:rPr>
              <w:softHyphen/>
            </w:r>
            <w:r w:rsidR="0015422A" w:rsidRPr="00CF3FEC">
              <w:rPr>
                <w:i/>
                <w:noProof/>
                <w:sz w:val="22"/>
              </w:rPr>
              <w:t>tigungen erforderlich</w:t>
            </w:r>
            <w:r w:rsidR="00DA27C8" w:rsidRPr="00CF3FEC">
              <w:rPr>
                <w:i/>
                <w:noProof/>
                <w:sz w:val="22"/>
              </w:rPr>
              <w:t>, d.h. diese Tätigkeit kann nur mit dem Namen und dem Kennwort eines Administrators ausgeführt werden.Um diesfür Nicht-Administar</w:t>
            </w:r>
            <w:r w:rsidR="00CF3FEC" w:rsidRPr="00CF3FEC">
              <w:rPr>
                <w:i/>
                <w:noProof/>
                <w:sz w:val="22"/>
              </w:rPr>
              <w:t xml:space="preserve">toren </w:t>
            </w:r>
            <w:r w:rsidR="00DA27C8" w:rsidRPr="00CF3FEC">
              <w:rPr>
                <w:i/>
                <w:noProof/>
                <w:sz w:val="22"/>
              </w:rPr>
              <w:t>zu vermeiden, kommen organisationsweit verbindliche Vorgaben zum Tragen.Dies können andere Verteilmechanismen für den neuen Softwarestand oder andere geeignete Maßnahmen sein, die mit dem jeweiligen Windows-IT-Admistratoren abzusprechen sind.</w:t>
            </w:r>
          </w:p>
        </w:tc>
      </w:tr>
      <w:tr w:rsidR="00E306E5">
        <w:trPr>
          <w:cantSplit/>
        </w:trPr>
        <w:tc>
          <w:tcPr>
            <w:tcW w:w="2880" w:type="dxa"/>
          </w:tcPr>
          <w:p w:rsidR="00E306E5" w:rsidRPr="0012508E" w:rsidRDefault="00E306E5" w:rsidP="005613C6">
            <w:pPr>
              <w:pStyle w:val="FormatvorlageMarginNoteRechts"/>
              <w:rPr>
                <w:rFonts w:ascii="Times New Roman" w:hAnsi="Times New Roman"/>
              </w:rPr>
            </w:pPr>
          </w:p>
        </w:tc>
        <w:tc>
          <w:tcPr>
            <w:tcW w:w="6480" w:type="dxa"/>
          </w:tcPr>
          <w:p w:rsidR="00E306E5" w:rsidRPr="00A946C1" w:rsidRDefault="00E306E5" w:rsidP="0078372D">
            <w:pPr>
              <w:pStyle w:val="TextkrperTable"/>
              <w:rPr>
                <w:b/>
                <w:i/>
              </w:rPr>
            </w:pPr>
          </w:p>
        </w:tc>
      </w:tr>
      <w:tr w:rsidR="00E306E5">
        <w:trPr>
          <w:cantSplit/>
        </w:trPr>
        <w:tc>
          <w:tcPr>
            <w:tcW w:w="2880" w:type="dxa"/>
          </w:tcPr>
          <w:p w:rsidR="00E306E5" w:rsidRPr="0012508E" w:rsidRDefault="00E306E5" w:rsidP="005613C6">
            <w:pPr>
              <w:pStyle w:val="FormatvorlageMarginNoteRechts"/>
              <w:rPr>
                <w:rFonts w:ascii="Times New Roman" w:hAnsi="Times New Roman"/>
              </w:rPr>
            </w:pPr>
          </w:p>
        </w:tc>
        <w:tc>
          <w:tcPr>
            <w:tcW w:w="6480" w:type="dxa"/>
          </w:tcPr>
          <w:p w:rsidR="00E306E5" w:rsidRPr="00A946C1" w:rsidRDefault="00E306E5" w:rsidP="0078372D">
            <w:pPr>
              <w:pStyle w:val="TextkrperTable"/>
              <w:rPr>
                <w:b/>
                <w:i/>
              </w:rPr>
            </w:pPr>
          </w:p>
        </w:tc>
      </w:tr>
    </w:tbl>
    <w:p w:rsidR="00B43C34" w:rsidRPr="00B43C34" w:rsidRDefault="00B43C34" w:rsidP="00ED2804">
      <w:pPr>
        <w:pStyle w:val="berschrift2"/>
      </w:pPr>
      <w:bookmarkStart w:id="76" w:name="_Toc361220544"/>
      <w:r>
        <w:lastRenderedPageBreak/>
        <w:t>Programm-Start</w:t>
      </w:r>
      <w:bookmarkEnd w:id="76"/>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95324B">
        <w:tc>
          <w:tcPr>
            <w:tcW w:w="2880" w:type="dxa"/>
          </w:tcPr>
          <w:p w:rsidR="0095324B" w:rsidRPr="0012508E" w:rsidRDefault="0095324B" w:rsidP="005613C6">
            <w:pPr>
              <w:pStyle w:val="FormatvorlageMarginNoteRechts"/>
              <w:rPr>
                <w:rFonts w:ascii="Times New Roman" w:hAnsi="Times New Roman"/>
              </w:rPr>
            </w:pPr>
            <w:r w:rsidRPr="0012508E">
              <w:rPr>
                <w:rFonts w:ascii="Times New Roman" w:hAnsi="Times New Roman"/>
              </w:rPr>
              <w:t>Start via Windows-</w:t>
            </w:r>
            <w:r w:rsidR="004966D6" w:rsidRPr="0012508E">
              <w:rPr>
                <w:rFonts w:ascii="Times New Roman" w:hAnsi="Times New Roman"/>
              </w:rPr>
              <w:t>Startleiste</w:t>
            </w:r>
          </w:p>
        </w:tc>
        <w:tc>
          <w:tcPr>
            <w:tcW w:w="6480" w:type="dxa"/>
          </w:tcPr>
          <w:p w:rsidR="00BF1D5E" w:rsidRDefault="00A048BD" w:rsidP="0078372D">
            <w:pPr>
              <w:pStyle w:val="TextkrperTable"/>
            </w:pPr>
            <w:r>
              <w:rPr>
                <w:noProof/>
              </w:rPr>
              <w:drawing>
                <wp:inline distT="0" distB="0" distL="0" distR="0" wp14:anchorId="35DBD20B" wp14:editId="4D15D347">
                  <wp:extent cx="3962953" cy="5201376"/>
                  <wp:effectExtent l="0" t="0" r="0" b="0"/>
                  <wp:docPr id="20494" name="Grafik 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62953" cy="5201376"/>
                          </a:xfrm>
                          <a:prstGeom prst="rect">
                            <a:avLst/>
                          </a:prstGeom>
                        </pic:spPr>
                      </pic:pic>
                    </a:graphicData>
                  </a:graphic>
                </wp:inline>
              </w:drawing>
            </w:r>
          </w:p>
          <w:p w:rsidR="00ED2804" w:rsidRPr="00C75642" w:rsidRDefault="00924AFB" w:rsidP="0078372D">
            <w:pPr>
              <w:pStyle w:val="TextkrperTable"/>
            </w:pPr>
            <w:r>
              <w:t>Nach der Installation erscheint im Windows-Startmenü ein Ordner „IPS“. Hierin befindet sich ein Icon, mit dessen Hilfe das Programm IPS gestartet werden kann. Nach dem Klicken meldet sich das Programm mit dem Anmeldedialog, der detailliert im Kapitel ‚Konzept der Zugangsberechtigung’ beschrieben wird.</w:t>
            </w:r>
          </w:p>
        </w:tc>
      </w:tr>
    </w:tbl>
    <w:p w:rsidR="00960237" w:rsidRDefault="00924AFB">
      <w:pPr>
        <w:pStyle w:val="berschrift2"/>
      </w:pPr>
      <w:r>
        <w:br w:type="page"/>
      </w:r>
      <w:bookmarkStart w:id="77" w:name="_Toc361220545"/>
      <w:r w:rsidR="00960237">
        <w:lastRenderedPageBreak/>
        <w:t>Steuerung Programmablauf</w:t>
      </w:r>
      <w:bookmarkEnd w:id="77"/>
    </w:p>
    <w:p w:rsidR="0090607F" w:rsidRDefault="008E1363" w:rsidP="00B678AF">
      <w:pPr>
        <w:pStyle w:val="Textkrper"/>
        <w:ind w:left="0"/>
        <w:jc w:val="right"/>
      </w:pPr>
      <w:r>
        <w:rPr>
          <w:noProof/>
        </w:rPr>
        <w:drawing>
          <wp:inline distT="0" distB="0" distL="0" distR="0" wp14:anchorId="5957181E" wp14:editId="7D45221E">
            <wp:extent cx="5955665" cy="3474720"/>
            <wp:effectExtent l="19050" t="0" r="6985"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5955665" cy="3474720"/>
                    </a:xfrm>
                    <a:prstGeom prst="rect">
                      <a:avLst/>
                    </a:prstGeom>
                    <a:noFill/>
                    <a:ln w="9525">
                      <a:noFill/>
                      <a:miter lim="800000"/>
                      <a:headEnd/>
                      <a:tailEnd/>
                    </a:ln>
                  </pic:spPr>
                </pic:pic>
              </a:graphicData>
            </a:graphic>
          </wp:inline>
        </w:drawing>
      </w:r>
    </w:p>
    <w:p w:rsidR="0090607F" w:rsidRDefault="0090607F" w:rsidP="00B678AF">
      <w:pPr>
        <w:pStyle w:val="Textkrper"/>
        <w:ind w:left="0"/>
        <w:jc w:val="right"/>
      </w:pP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4A2799">
        <w:trPr>
          <w:cantSplit/>
        </w:trPr>
        <w:tc>
          <w:tcPr>
            <w:tcW w:w="2880" w:type="dxa"/>
          </w:tcPr>
          <w:p w:rsidR="004A2799" w:rsidRPr="0012508E" w:rsidRDefault="0040432B" w:rsidP="00486AB6">
            <w:pPr>
              <w:pStyle w:val="MarginNote"/>
              <w:jc w:val="right"/>
              <w:rPr>
                <w:rFonts w:ascii="Times New Roman" w:hAnsi="Times New Roman"/>
              </w:rPr>
            </w:pPr>
            <w:r>
              <w:rPr>
                <w:rFonts w:ascii="Times New Roman" w:hAnsi="Times New Roman"/>
                <w:noProof/>
              </w:rPr>
              <mc:AlternateContent>
                <mc:Choice Requires="wps">
                  <w:drawing>
                    <wp:anchor distT="4294967295" distB="4294967295" distL="114299" distR="114299" simplePos="0" relativeHeight="251656192" behindDoc="0" locked="0" layoutInCell="1" allowOverlap="1" wp14:anchorId="603AD654" wp14:editId="4C3D310D">
                      <wp:simplePos x="0" y="0"/>
                      <wp:positionH relativeFrom="column">
                        <wp:posOffset>851534</wp:posOffset>
                      </wp:positionH>
                      <wp:positionV relativeFrom="paragraph">
                        <wp:posOffset>3406774</wp:posOffset>
                      </wp:positionV>
                      <wp:extent cx="0" cy="0"/>
                      <wp:effectExtent l="0" t="0" r="0" b="0"/>
                      <wp:wrapNone/>
                      <wp:docPr id="1433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6192;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67.05pt,268.25pt" to="67.05pt,2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"/>
                  </w:pict>
                </mc:Fallback>
              </mc:AlternateContent>
            </w:r>
          </w:p>
        </w:tc>
        <w:tc>
          <w:tcPr>
            <w:tcW w:w="6480" w:type="dxa"/>
          </w:tcPr>
          <w:p w:rsidR="004A2799" w:rsidRDefault="004A2799" w:rsidP="0078372D">
            <w:pPr>
              <w:pStyle w:val="TextkrperTable"/>
            </w:pPr>
            <w:r>
              <w:t>Die Steuerung des Programmablaufs erfolgt in zwei Teilschritten:</w:t>
            </w:r>
          </w:p>
          <w:p w:rsidR="004A2799" w:rsidRDefault="004A2799" w:rsidP="008611F7">
            <w:pPr>
              <w:pStyle w:val="TextkrperTable"/>
              <w:numPr>
                <w:ilvl w:val="0"/>
                <w:numId w:val="3"/>
              </w:numPr>
            </w:pPr>
            <w:r>
              <w:t>Anwahl der Funktion</w:t>
            </w:r>
            <w:r w:rsidR="00F664D6">
              <w:t xml:space="preserve"> in der Funktionsleiste</w:t>
            </w:r>
          </w:p>
          <w:p w:rsidR="004A2799" w:rsidRDefault="004A2799" w:rsidP="008611F7">
            <w:pPr>
              <w:pStyle w:val="TextkrperTable"/>
              <w:numPr>
                <w:ilvl w:val="0"/>
                <w:numId w:val="3"/>
              </w:numPr>
            </w:pPr>
            <w:r>
              <w:t>Bedienung der Funktion</w:t>
            </w:r>
            <w:r w:rsidR="00F664D6">
              <w:t xml:space="preserve"> im Hauptfenster</w:t>
            </w:r>
          </w:p>
          <w:p w:rsidR="004A2799" w:rsidRPr="00C75642" w:rsidRDefault="004A2799" w:rsidP="0078372D">
            <w:pPr>
              <w:pStyle w:val="TextkrperTable"/>
            </w:pPr>
            <w:r>
              <w:t xml:space="preserve">Die Anwahl der Funktion erfolgt über die Funktionsleiste. Die Breite der </w:t>
            </w:r>
            <w:r w:rsidR="00A53D1E">
              <w:t>Funktionsl</w:t>
            </w:r>
            <w:r>
              <w:t>eiste k</w:t>
            </w:r>
            <w:r w:rsidR="00A53D1E">
              <w:t>a</w:t>
            </w:r>
            <w:r>
              <w:t xml:space="preserve">nn über </w:t>
            </w:r>
            <w:r w:rsidR="00A53D1E">
              <w:t xml:space="preserve">das </w:t>
            </w:r>
            <w:r>
              <w:t>Splitter-Element variiert werden.</w:t>
            </w:r>
            <w:r w:rsidR="00F664D6">
              <w:t xml:space="preserve"> Befinden sich mehr Elemente in der Funktionsleiste, als auf dem Bildschirm dargestellt werden können, dann erscheint automatisch ein Rollbalken, mit dessen Hilfe der Inhalt Funktionsleiste vertikal bewegt werden kann.</w:t>
            </w:r>
          </w:p>
        </w:tc>
      </w:tr>
      <w:tr w:rsidR="004A2799" w:rsidRPr="008B36A4">
        <w:trPr>
          <w:cantSplit/>
        </w:trPr>
        <w:tc>
          <w:tcPr>
            <w:tcW w:w="2880" w:type="dxa"/>
          </w:tcPr>
          <w:p w:rsidR="004A2799" w:rsidRPr="0012508E" w:rsidRDefault="004A2799" w:rsidP="005613C6">
            <w:pPr>
              <w:pStyle w:val="FormatvorlageMarginNoteRechts"/>
              <w:rPr>
                <w:rFonts w:ascii="Times New Roman" w:hAnsi="Times New Roman"/>
              </w:rPr>
            </w:pPr>
            <w:r w:rsidRPr="0012508E">
              <w:rPr>
                <w:rFonts w:ascii="Times New Roman" w:hAnsi="Times New Roman"/>
              </w:rPr>
              <w:t>Funktions-Leiste</w:t>
            </w:r>
          </w:p>
          <w:p w:rsidR="006B561B" w:rsidRPr="0012508E" w:rsidRDefault="006B561B" w:rsidP="00267F0D">
            <w:pPr>
              <w:pStyle w:val="MarginNote"/>
              <w:jc w:val="center"/>
              <w:rPr>
                <w:rFonts w:ascii="Times New Roman" w:hAnsi="Times New Roman"/>
              </w:rPr>
            </w:pPr>
          </w:p>
        </w:tc>
        <w:tc>
          <w:tcPr>
            <w:tcW w:w="6480" w:type="dxa"/>
          </w:tcPr>
          <w:p w:rsidR="004A2799" w:rsidRPr="008B36A4" w:rsidRDefault="004A2799" w:rsidP="0078372D">
            <w:pPr>
              <w:pStyle w:val="TextkrperTable"/>
            </w:pPr>
            <w:r w:rsidRPr="008B36A4">
              <w:t>In der Funktionsleiste sind sämtliche verfügbaren Funktionen in einer Baumdarstellung aufgeführt. Durch Klicken einer Funktionszeile wird diese aktiviert.</w:t>
            </w:r>
            <w:r w:rsidR="00583C74" w:rsidRPr="008B36A4">
              <w:t xml:space="preserve"> Als Ergebnis der Aktivierung erscheint im rechten Teilbildschirm die gewünschte Darstellungs- oder Bearbeitungsfunktion. Alle Funktionen werden im vorliegenden Handbuch beschrieben</w:t>
            </w:r>
            <w:r w:rsidR="006208EF" w:rsidRPr="008B36A4">
              <w:t>.</w:t>
            </w:r>
          </w:p>
        </w:tc>
      </w:tr>
    </w:tbl>
    <w:p w:rsidR="00167061" w:rsidRDefault="00167061"/>
    <w:p w:rsidR="00960237" w:rsidRDefault="00167061" w:rsidP="00960237">
      <w:pPr>
        <w:pStyle w:val="berschrift2"/>
      </w:pPr>
      <w:r>
        <w:br w:type="page"/>
      </w:r>
      <w:bookmarkStart w:id="78" w:name="_Ref361219458"/>
      <w:bookmarkStart w:id="79" w:name="_Toc361220546"/>
      <w:r w:rsidR="00960237">
        <w:lastRenderedPageBreak/>
        <w:t>Bedienung Datentabellen</w:t>
      </w:r>
      <w:bookmarkEnd w:id="78"/>
      <w:bookmarkEnd w:id="79"/>
    </w:p>
    <w:p w:rsidR="00167061" w:rsidRDefault="008E1363" w:rsidP="00167061">
      <w:pPr>
        <w:spacing w:before="115"/>
        <w:jc w:val="right"/>
      </w:pPr>
      <w:r>
        <w:rPr>
          <w:noProof/>
        </w:rPr>
        <w:drawing>
          <wp:inline distT="0" distB="0" distL="0" distR="0" wp14:anchorId="628FA613" wp14:editId="3BE30563">
            <wp:extent cx="6106795" cy="3077210"/>
            <wp:effectExtent l="19050" t="0" r="8255" b="0"/>
            <wp:docPr id="16" name="Bild 16" descr="TabellenAufbauKommenti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bellenAufbauKommentiert"/>
                    <pic:cNvPicPr>
                      <a:picLocks noChangeAspect="1" noChangeArrowheads="1"/>
                    </pic:cNvPicPr>
                  </pic:nvPicPr>
                  <pic:blipFill>
                    <a:blip r:embed="rId28" cstate="print"/>
                    <a:srcRect/>
                    <a:stretch>
                      <a:fillRect/>
                    </a:stretch>
                  </pic:blipFill>
                  <pic:spPr bwMode="auto">
                    <a:xfrm>
                      <a:off x="0" y="0"/>
                      <a:ext cx="6106795" cy="3077210"/>
                    </a:xfrm>
                    <a:prstGeom prst="rect">
                      <a:avLst/>
                    </a:prstGeom>
                    <a:noFill/>
                    <a:ln w="9525">
                      <a:noFill/>
                      <a:miter lim="800000"/>
                      <a:headEnd/>
                      <a:tailEnd/>
                    </a:ln>
                  </pic:spPr>
                </pic:pic>
              </a:graphicData>
            </a:graphic>
          </wp:inline>
        </w:drawing>
      </w:r>
    </w:p>
    <w:p w:rsidR="00960237" w:rsidRDefault="00960237">
      <w:pPr>
        <w:pStyle w:val="berschrift3"/>
        <w:ind w:left="3261"/>
      </w:pPr>
      <w:bookmarkStart w:id="80" w:name="_Toc96449371"/>
      <w:bookmarkStart w:id="81" w:name="_Toc96533712"/>
      <w:bookmarkStart w:id="82" w:name="_Toc96605496"/>
      <w:bookmarkStart w:id="83" w:name="_Toc96605600"/>
      <w:bookmarkStart w:id="84" w:name="_Toc96605632"/>
      <w:bookmarkStart w:id="85" w:name="_Toc96615479"/>
      <w:bookmarkStart w:id="86" w:name="_Toc96616174"/>
      <w:bookmarkStart w:id="87" w:name="_Toc96619073"/>
      <w:bookmarkStart w:id="88" w:name="_Toc96621200"/>
      <w:bookmarkStart w:id="89" w:name="_Toc96621290"/>
      <w:bookmarkStart w:id="90" w:name="_Toc96708676"/>
      <w:bookmarkStart w:id="91" w:name="_Toc96827713"/>
      <w:bookmarkStart w:id="92" w:name="_Toc96910241"/>
      <w:bookmarkStart w:id="93" w:name="_Toc96910698"/>
      <w:bookmarkStart w:id="94" w:name="_Toc96911084"/>
      <w:bookmarkStart w:id="95" w:name="_Toc96911403"/>
      <w:bookmarkStart w:id="96" w:name="_Toc361220547"/>
      <w:r>
        <w:t>Bedeutung der Elemente</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tbl>
      <w:tblPr>
        <w:tblW w:w="9737" w:type="dxa"/>
        <w:tblInd w:w="8" w:type="dxa"/>
        <w:tblLayout w:type="fixed"/>
        <w:tblCellMar>
          <w:left w:w="0" w:type="dxa"/>
          <w:right w:w="0" w:type="dxa"/>
        </w:tblCellMar>
        <w:tblLook w:val="0000" w:firstRow="0" w:lastRow="0" w:firstColumn="0" w:lastColumn="0" w:noHBand="0" w:noVBand="0"/>
      </w:tblPr>
      <w:tblGrid>
        <w:gridCol w:w="3261"/>
        <w:gridCol w:w="6476"/>
      </w:tblGrid>
      <w:tr w:rsidR="00960237" w:rsidRPr="00B7551C">
        <w:trPr>
          <w:cantSplit/>
        </w:trPr>
        <w:tc>
          <w:tcPr>
            <w:tcW w:w="3261" w:type="dxa"/>
          </w:tcPr>
          <w:p w:rsidR="00960237" w:rsidRPr="0012508E" w:rsidRDefault="00960237" w:rsidP="005613C6">
            <w:pPr>
              <w:pStyle w:val="FormatvorlageMarginNoteRechts"/>
              <w:rPr>
                <w:rFonts w:ascii="Times New Roman" w:hAnsi="Times New Roman"/>
              </w:rPr>
            </w:pPr>
            <w:r w:rsidRPr="0012508E">
              <w:rPr>
                <w:rFonts w:ascii="Times New Roman" w:hAnsi="Times New Roman"/>
              </w:rPr>
              <w:t>Gruppenkopf</w:t>
            </w:r>
          </w:p>
        </w:tc>
        <w:tc>
          <w:tcPr>
            <w:tcW w:w="6476" w:type="dxa"/>
          </w:tcPr>
          <w:p w:rsidR="00960237" w:rsidRPr="00B7551C" w:rsidRDefault="00960237" w:rsidP="0078372D">
            <w:pPr>
              <w:pStyle w:val="TextkrperTable"/>
            </w:pPr>
            <w:r>
              <w:t xml:space="preserve">Hierhin können Spaltenköpfe zum Zwecke der Gruppierung mit der Maus gezogen und </w:t>
            </w:r>
            <w:r w:rsidR="00B7551C">
              <w:t>abgelegt</w:t>
            </w:r>
            <w:r>
              <w:t xml:space="preserve"> werden. </w:t>
            </w:r>
            <w:r w:rsidR="00B7551C" w:rsidRPr="00B7551C">
              <w:t>(Drag and drop, siehe auch: ‘Tabelle nach einer Spalte gruppieren’)</w:t>
            </w:r>
          </w:p>
        </w:tc>
      </w:tr>
      <w:tr w:rsidR="00960237">
        <w:trPr>
          <w:cantSplit/>
        </w:trPr>
        <w:tc>
          <w:tcPr>
            <w:tcW w:w="3261" w:type="dxa"/>
          </w:tcPr>
          <w:p w:rsidR="006B561B" w:rsidRPr="0012508E" w:rsidRDefault="00117546" w:rsidP="00706A17">
            <w:pPr>
              <w:pStyle w:val="FormatvorlageMarginNoteRechts"/>
              <w:rPr>
                <w:rFonts w:ascii="Times New Roman" w:hAnsi="Times New Roman"/>
              </w:rPr>
            </w:pPr>
            <w:r w:rsidRPr="0012508E">
              <w:rPr>
                <w:rFonts w:ascii="Times New Roman" w:hAnsi="Times New Roman"/>
              </w:rPr>
              <w:t>Tabellenkopf mit Spaltenköpfen</w:t>
            </w:r>
          </w:p>
        </w:tc>
        <w:tc>
          <w:tcPr>
            <w:tcW w:w="6476" w:type="dxa"/>
          </w:tcPr>
          <w:p w:rsidR="00960237" w:rsidRDefault="00960237" w:rsidP="0078372D">
            <w:pPr>
              <w:pStyle w:val="TextkrperTable"/>
            </w:pPr>
            <w:r>
              <w:t xml:space="preserve">Über jeder Spalte </w:t>
            </w:r>
            <w:r w:rsidRPr="005333CA">
              <w:t xml:space="preserve">befindet sich ein Spaltenkopf, der eine Kurzbeschreibung des Spalteninhalts darstellt. </w:t>
            </w:r>
            <w:r w:rsidR="00176EA8" w:rsidRPr="005333CA">
              <w:t>Der Tabellenkopf beinhaltet alle Spaltenköpfe einer Tabelle in einer Zeile.</w:t>
            </w:r>
          </w:p>
        </w:tc>
      </w:tr>
      <w:tr w:rsidR="00960237">
        <w:trPr>
          <w:cantSplit/>
        </w:trPr>
        <w:tc>
          <w:tcPr>
            <w:tcW w:w="3261" w:type="dxa"/>
          </w:tcPr>
          <w:p w:rsidR="00960237" w:rsidRPr="0012508E" w:rsidRDefault="00960237" w:rsidP="005613C6">
            <w:pPr>
              <w:pStyle w:val="FormatvorlageMarginNoteRechts"/>
              <w:rPr>
                <w:rFonts w:ascii="Times New Roman" w:hAnsi="Times New Roman"/>
              </w:rPr>
            </w:pPr>
            <w:r w:rsidRPr="0012508E">
              <w:rPr>
                <w:rFonts w:ascii="Times New Roman" w:hAnsi="Times New Roman"/>
              </w:rPr>
              <w:t>Tabellen-Zeilen mit Zeilenanzeige</w:t>
            </w:r>
          </w:p>
        </w:tc>
        <w:tc>
          <w:tcPr>
            <w:tcW w:w="6476" w:type="dxa"/>
          </w:tcPr>
          <w:p w:rsidR="00960237" w:rsidRDefault="00960237" w:rsidP="0078372D">
            <w:pPr>
              <w:pStyle w:val="TextkrperTable"/>
            </w:pPr>
            <w:r>
              <w:t>Diese enthalten die eigentlichen Werte der Tabelle. Vor der Zeile kann eine Zeilenanzeige erscheinen, welche die aktuelle Zeile mit einem Pfeil markiert.</w:t>
            </w:r>
          </w:p>
        </w:tc>
      </w:tr>
      <w:tr w:rsidR="00167061">
        <w:trPr>
          <w:cantSplit/>
        </w:trPr>
        <w:tc>
          <w:tcPr>
            <w:tcW w:w="3261" w:type="dxa"/>
          </w:tcPr>
          <w:p w:rsidR="00167061" w:rsidRPr="0012508E" w:rsidRDefault="00167061" w:rsidP="00167061">
            <w:pPr>
              <w:pStyle w:val="FormatvorlageMarginNoteRechts"/>
              <w:rPr>
                <w:rFonts w:ascii="Times New Roman" w:hAnsi="Times New Roman"/>
              </w:rPr>
            </w:pPr>
            <w:r w:rsidRPr="0012508E">
              <w:rPr>
                <w:rFonts w:ascii="Times New Roman" w:hAnsi="Times New Roman"/>
              </w:rPr>
              <w:t>Navigationselemente</w:t>
            </w:r>
          </w:p>
        </w:tc>
        <w:tc>
          <w:tcPr>
            <w:tcW w:w="6476" w:type="dxa"/>
          </w:tcPr>
          <w:p w:rsidR="00167061" w:rsidRDefault="00167061" w:rsidP="00167061">
            <w:pPr>
              <w:pStyle w:val="TextkrperTable"/>
            </w:pPr>
            <w:r>
              <w:t xml:space="preserve">Mit Hilfe der Navigationselemente ist es möglich, sich innerhalb der Tabelle zeilen- oder Seitenweise zu bewegen. Die </w:t>
            </w:r>
            <w:r w:rsidR="00461B93">
              <w:t>Bed</w:t>
            </w:r>
            <w:r>
              <w:t>e</w:t>
            </w:r>
            <w:r w:rsidR="00461B93">
              <w:t>u</w:t>
            </w:r>
            <w:r>
              <w:t>tung der einzelnen Tastenelemente wird erläutert, wenn sich der Mauszeiger darüber befindet</w:t>
            </w:r>
            <w:r w:rsidR="00461B93">
              <w:t>.</w:t>
            </w:r>
          </w:p>
        </w:tc>
      </w:tr>
      <w:tr w:rsidR="00461B93">
        <w:trPr>
          <w:cantSplit/>
        </w:trPr>
        <w:tc>
          <w:tcPr>
            <w:tcW w:w="3261" w:type="dxa"/>
          </w:tcPr>
          <w:p w:rsidR="00461B93" w:rsidRPr="0012508E" w:rsidRDefault="00461B93" w:rsidP="00461B93">
            <w:pPr>
              <w:pStyle w:val="FormatvorlageMarginNoteRechts"/>
              <w:rPr>
                <w:rFonts w:ascii="Times New Roman" w:hAnsi="Times New Roman"/>
              </w:rPr>
            </w:pPr>
            <w:r w:rsidRPr="0012508E">
              <w:rPr>
                <w:rFonts w:ascii="Times New Roman" w:hAnsi="Times New Roman"/>
              </w:rPr>
              <w:t>Schieberegler zum Bewegen von Zeilen und Spalten</w:t>
            </w:r>
          </w:p>
        </w:tc>
        <w:tc>
          <w:tcPr>
            <w:tcW w:w="6476" w:type="dxa"/>
          </w:tcPr>
          <w:p w:rsidR="00461B93" w:rsidRDefault="00461B93" w:rsidP="00461B93">
            <w:pPr>
              <w:pStyle w:val="TextkrperTable"/>
            </w:pPr>
            <w:r w:rsidRPr="005333CA">
              <w:t>Wenn die Bildschirmauflösung es zulässt, kann der sichtbare Bereich mit Hilfe eines vertikalen und/oder horizontalen Schiebereglers</w:t>
            </w:r>
            <w:r>
              <w:t xml:space="preserve"> verschoben werden.</w:t>
            </w:r>
          </w:p>
        </w:tc>
      </w:tr>
      <w:tr w:rsidR="00960237">
        <w:trPr>
          <w:cantSplit/>
        </w:trPr>
        <w:tc>
          <w:tcPr>
            <w:tcW w:w="3261" w:type="dxa"/>
          </w:tcPr>
          <w:p w:rsidR="00117546" w:rsidRPr="0012508E" w:rsidRDefault="00960237" w:rsidP="005613C6">
            <w:pPr>
              <w:pStyle w:val="FormatvorlageMarginNoteRechts"/>
              <w:rPr>
                <w:rFonts w:ascii="Times New Roman" w:hAnsi="Times New Roman"/>
              </w:rPr>
            </w:pPr>
            <w:r w:rsidRPr="0012508E">
              <w:rPr>
                <w:rFonts w:ascii="Times New Roman" w:hAnsi="Times New Roman"/>
              </w:rPr>
              <w:t>Tabellenfuß</w:t>
            </w:r>
            <w:r w:rsidR="002A370F" w:rsidRPr="0012508E">
              <w:rPr>
                <w:rFonts w:ascii="Times New Roman" w:hAnsi="Times New Roman"/>
              </w:rPr>
              <w:t xml:space="preserve"> mit Spaltenfüßen</w:t>
            </w:r>
          </w:p>
        </w:tc>
        <w:tc>
          <w:tcPr>
            <w:tcW w:w="6476" w:type="dxa"/>
          </w:tcPr>
          <w:p w:rsidR="00960237" w:rsidRDefault="00960237" w:rsidP="0078372D">
            <w:pPr>
              <w:pStyle w:val="TextkrperTable"/>
            </w:pPr>
            <w:r>
              <w:t xml:space="preserve">Dieser wird als graue Zeile dargestellt. Unter einigen Spalten werden </w:t>
            </w:r>
            <w:r w:rsidR="002A370F">
              <w:t xml:space="preserve">Spaltenfüße mit </w:t>
            </w:r>
            <w:r>
              <w:t>Statistiken (Anzahl, Summe, Mittelwert, Minimum oder Maximum) ausgegeben</w:t>
            </w:r>
          </w:p>
        </w:tc>
      </w:tr>
      <w:tr w:rsidR="00960237">
        <w:trPr>
          <w:cantSplit/>
        </w:trPr>
        <w:tc>
          <w:tcPr>
            <w:tcW w:w="3261" w:type="dxa"/>
          </w:tcPr>
          <w:p w:rsidR="00960237" w:rsidRPr="0012508E" w:rsidRDefault="00960237">
            <w:pPr>
              <w:pStyle w:val="MarginNote"/>
              <w:ind w:left="426"/>
              <w:jc w:val="right"/>
              <w:rPr>
                <w:rFonts w:ascii="Times New Roman" w:hAnsi="Times New Roman"/>
              </w:rPr>
            </w:pPr>
            <w:r w:rsidRPr="002700A0">
              <w:rPr>
                <w:rFonts w:ascii="Times New Roman" w:hAnsi="Times New Roman"/>
                <w:sz w:val="24"/>
              </w:rPr>
              <w:t xml:space="preserve">Gruppenfuß </w:t>
            </w:r>
            <w:r w:rsidRPr="002700A0">
              <w:rPr>
                <w:rFonts w:ascii="Times New Roman" w:hAnsi="Times New Roman"/>
                <w:sz w:val="24"/>
              </w:rPr>
              <w:br/>
              <w:t>(Nur bei Gruppierung)</w:t>
            </w:r>
          </w:p>
        </w:tc>
        <w:tc>
          <w:tcPr>
            <w:tcW w:w="6476" w:type="dxa"/>
          </w:tcPr>
          <w:p w:rsidR="00960237" w:rsidRDefault="00960237" w:rsidP="0078372D">
            <w:pPr>
              <w:pStyle w:val="TextkrperTable"/>
            </w:pPr>
            <w:r>
              <w:t>Er erscheint als Balken nach jeder Abteilung der Gruppierung. Hier werden die Statistiken ausgegeben, die sich auf die Gruppierung beziehen.</w:t>
            </w:r>
          </w:p>
        </w:tc>
      </w:tr>
      <w:tr w:rsidR="00960237">
        <w:trPr>
          <w:cantSplit/>
        </w:trPr>
        <w:tc>
          <w:tcPr>
            <w:tcW w:w="3261" w:type="dxa"/>
          </w:tcPr>
          <w:p w:rsidR="00960237" w:rsidRPr="0012508E" w:rsidRDefault="00960237" w:rsidP="005613C6">
            <w:pPr>
              <w:pStyle w:val="FormatvorlageMarginNoteRechts"/>
              <w:rPr>
                <w:rFonts w:ascii="Times New Roman" w:hAnsi="Times New Roman"/>
              </w:rPr>
            </w:pPr>
            <w:r w:rsidRPr="0012508E">
              <w:rPr>
                <w:rFonts w:ascii="Times New Roman" w:hAnsi="Times New Roman"/>
              </w:rPr>
              <w:lastRenderedPageBreak/>
              <w:t>Filterfuß</w:t>
            </w:r>
            <w:r w:rsidRPr="0012508E">
              <w:rPr>
                <w:rFonts w:ascii="Times New Roman" w:hAnsi="Times New Roman"/>
              </w:rPr>
              <w:br/>
              <w:t>(Nur bei Filterung)</w:t>
            </w:r>
          </w:p>
        </w:tc>
        <w:tc>
          <w:tcPr>
            <w:tcW w:w="6476" w:type="dxa"/>
          </w:tcPr>
          <w:p w:rsidR="00960237" w:rsidRDefault="00960237" w:rsidP="0078372D">
            <w:pPr>
              <w:pStyle w:val="TextkrperTable"/>
            </w:pPr>
            <w:r>
              <w:t xml:space="preserve">Wird sichtbar, wenn nach einem Spaltenwert gefiltert wurde. Hierin wird die aktuelle Filterung angezeigt und kann über </w:t>
            </w:r>
            <w:r w:rsidR="00804B2E">
              <w:t>den</w:t>
            </w:r>
            <w:r>
              <w:t xml:space="preserve"> Knopf </w:t>
            </w:r>
            <w:r w:rsidR="00804B2E">
              <w:t xml:space="preserve">neben dem angezeigten Filterkriterium </w:t>
            </w:r>
            <w:r>
              <w:t>aufgehoben werden.</w:t>
            </w:r>
          </w:p>
        </w:tc>
      </w:tr>
    </w:tbl>
    <w:p w:rsidR="00960237" w:rsidRDefault="00960237">
      <w:pPr>
        <w:pStyle w:val="berschrift3"/>
        <w:ind w:left="3261"/>
      </w:pPr>
      <w:bookmarkStart w:id="97" w:name="_Toc96449372"/>
      <w:bookmarkStart w:id="98" w:name="_Toc96533713"/>
      <w:bookmarkStart w:id="99" w:name="_Toc96605497"/>
      <w:bookmarkStart w:id="100" w:name="_Toc96605601"/>
      <w:bookmarkStart w:id="101" w:name="_Toc96605633"/>
      <w:bookmarkStart w:id="102" w:name="_Toc96615480"/>
      <w:bookmarkStart w:id="103" w:name="_Toc96616175"/>
      <w:bookmarkStart w:id="104" w:name="_Toc96619074"/>
      <w:bookmarkStart w:id="105" w:name="_Toc96621201"/>
      <w:bookmarkStart w:id="106" w:name="_Toc96621291"/>
      <w:bookmarkStart w:id="107" w:name="_Toc96708677"/>
      <w:bookmarkStart w:id="108" w:name="_Toc96827714"/>
      <w:bookmarkStart w:id="109" w:name="_Toc96910242"/>
      <w:bookmarkStart w:id="110" w:name="_Toc96910699"/>
      <w:bookmarkStart w:id="111" w:name="_Toc96911085"/>
      <w:bookmarkStart w:id="112" w:name="_Toc96911404"/>
      <w:bookmarkStart w:id="113" w:name="_Toc361220548"/>
      <w:r>
        <w:t>Typische Manipulationen an Tabellen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tbl>
      <w:tblPr>
        <w:tblW w:w="9773" w:type="dxa"/>
        <w:tblInd w:w="8" w:type="dxa"/>
        <w:tblLayout w:type="fixed"/>
        <w:tblCellMar>
          <w:left w:w="0" w:type="dxa"/>
          <w:right w:w="0" w:type="dxa"/>
        </w:tblCellMar>
        <w:tblLook w:val="0000" w:firstRow="0" w:lastRow="0" w:firstColumn="0" w:lastColumn="0" w:noHBand="0" w:noVBand="0"/>
      </w:tblPr>
      <w:tblGrid>
        <w:gridCol w:w="3253"/>
        <w:gridCol w:w="6520"/>
      </w:tblGrid>
      <w:tr w:rsidR="00960237" w:rsidRPr="00A97F04">
        <w:trPr>
          <w:cantSplit/>
        </w:trPr>
        <w:tc>
          <w:tcPr>
            <w:tcW w:w="3253" w:type="dxa"/>
            <w:shd w:val="clear" w:color="auto" w:fill="auto"/>
          </w:tcPr>
          <w:p w:rsidR="00A97F04" w:rsidRPr="002700A0" w:rsidRDefault="00960237" w:rsidP="005613C6">
            <w:pPr>
              <w:pStyle w:val="FormatvorlageMarginNoteRechts"/>
              <w:rPr>
                <w:rFonts w:ascii="Times New Roman" w:hAnsi="Times New Roman"/>
              </w:rPr>
            </w:pPr>
            <w:r w:rsidRPr="002700A0">
              <w:rPr>
                <w:rFonts w:ascii="Times New Roman" w:hAnsi="Times New Roman"/>
              </w:rPr>
              <w:t>Spalte verschieben</w:t>
            </w:r>
          </w:p>
          <w:p w:rsidR="00A97F04" w:rsidRPr="0012508E" w:rsidRDefault="00A97F04" w:rsidP="005D6880">
            <w:pPr>
              <w:pStyle w:val="FormatvorlageMarginNoteRechts"/>
              <w:rPr>
                <w:rFonts w:ascii="Times New Roman" w:hAnsi="Times New Roman"/>
                <w:i w:val="0"/>
                <w:iCs w:val="0"/>
              </w:rPr>
            </w:pPr>
          </w:p>
        </w:tc>
        <w:tc>
          <w:tcPr>
            <w:tcW w:w="6520" w:type="dxa"/>
            <w:shd w:val="clear" w:color="auto" w:fill="auto"/>
          </w:tcPr>
          <w:p w:rsidR="00960237" w:rsidRPr="00A97F04" w:rsidRDefault="00960237" w:rsidP="0078372D">
            <w:pPr>
              <w:pStyle w:val="TextkrperTable"/>
              <w:rPr>
                <w:sz w:val="22"/>
                <w:szCs w:val="22"/>
              </w:rPr>
            </w:pPr>
            <w:r w:rsidRPr="00A97F04">
              <w:t>Durch Ziehen der Tabellenüberschrift kann eine Spalte an eine andere Stelle geschoben werden. Der Ort, wo die Spalte neu eingefügt wird, wird durch grüne Pfeile signalisiert.</w:t>
            </w:r>
            <w:r w:rsidRPr="00A97F04">
              <w:br/>
            </w:r>
            <w:r w:rsidRPr="00A97F04">
              <w:br/>
            </w:r>
            <w:r w:rsidR="008E1363">
              <w:rPr>
                <w:noProof/>
              </w:rPr>
              <w:drawing>
                <wp:inline distT="0" distB="0" distL="0" distR="0" wp14:anchorId="0F5282AE" wp14:editId="6B6C0D46">
                  <wp:extent cx="4134485" cy="946150"/>
                  <wp:effectExtent l="1905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4134485" cy="946150"/>
                          </a:xfrm>
                          <a:prstGeom prst="rect">
                            <a:avLst/>
                          </a:prstGeom>
                          <a:noFill/>
                          <a:ln w="9525">
                            <a:noFill/>
                            <a:miter lim="800000"/>
                            <a:headEnd/>
                            <a:tailEnd/>
                          </a:ln>
                        </pic:spPr>
                      </pic:pic>
                    </a:graphicData>
                  </a:graphic>
                </wp:inline>
              </w:drawing>
            </w:r>
          </w:p>
        </w:tc>
      </w:tr>
      <w:tr w:rsidR="00960237" w:rsidRPr="00A97F04">
        <w:trPr>
          <w:cantSplit/>
        </w:trPr>
        <w:tc>
          <w:tcPr>
            <w:tcW w:w="3253" w:type="dxa"/>
            <w:shd w:val="clear" w:color="auto" w:fill="auto"/>
          </w:tcPr>
          <w:p w:rsidR="00960237" w:rsidRPr="0012508E" w:rsidRDefault="00960237" w:rsidP="005613C6">
            <w:pPr>
              <w:pStyle w:val="FormatvorlageMarginNoteRechts"/>
              <w:rPr>
                <w:rFonts w:ascii="Times New Roman" w:hAnsi="Times New Roman"/>
                <w:i w:val="0"/>
                <w:iCs w:val="0"/>
              </w:rPr>
            </w:pPr>
            <w:r w:rsidRPr="002700A0">
              <w:rPr>
                <w:rFonts w:ascii="Times New Roman" w:hAnsi="Times New Roman"/>
              </w:rPr>
              <w:t>Spaltenbreite verändern</w:t>
            </w:r>
          </w:p>
        </w:tc>
        <w:tc>
          <w:tcPr>
            <w:tcW w:w="6520" w:type="dxa"/>
            <w:shd w:val="clear" w:color="auto" w:fill="auto"/>
          </w:tcPr>
          <w:p w:rsidR="00960237" w:rsidRPr="00A97F04" w:rsidRDefault="00960237" w:rsidP="0078372D">
            <w:pPr>
              <w:pStyle w:val="TextkrperTable"/>
            </w:pPr>
            <w:r w:rsidRPr="00A97F04">
              <w:t>Wird die Maus zwischen zwei Spaltenköpfe geführt, dann erscheint das Schiebesymbol. Nach Drücken der linken Maustaste erscheint ein Strich, der die neue Spaltenbreite kennzeichnet. Wird die Maus wieder losgelassen, dann wird die gewählte Breite eingestellt.</w:t>
            </w:r>
            <w:r w:rsidRPr="00A97F04">
              <w:br/>
            </w:r>
            <w:r w:rsidRPr="00A97F04">
              <w:br/>
            </w:r>
            <w:r w:rsidR="008E1363">
              <w:rPr>
                <w:noProof/>
              </w:rPr>
              <w:drawing>
                <wp:inline distT="0" distB="0" distL="0" distR="0" wp14:anchorId="2B461BE2" wp14:editId="3BA884D8">
                  <wp:extent cx="1701800" cy="850900"/>
                  <wp:effectExtent l="1905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srcRect/>
                          <a:stretch>
                            <a:fillRect/>
                          </a:stretch>
                        </pic:blipFill>
                        <pic:spPr bwMode="auto">
                          <a:xfrm>
                            <a:off x="0" y="0"/>
                            <a:ext cx="1701800" cy="850900"/>
                          </a:xfrm>
                          <a:prstGeom prst="rect">
                            <a:avLst/>
                          </a:prstGeom>
                          <a:noFill/>
                          <a:ln w="9525">
                            <a:noFill/>
                            <a:miter lim="800000"/>
                            <a:headEnd/>
                            <a:tailEnd/>
                          </a:ln>
                        </pic:spPr>
                      </pic:pic>
                    </a:graphicData>
                  </a:graphic>
                </wp:inline>
              </w:drawing>
            </w:r>
          </w:p>
          <w:p w:rsidR="00E60A2F" w:rsidRPr="00A97F04" w:rsidRDefault="00E60A2F" w:rsidP="0078372D">
            <w:pPr>
              <w:pStyle w:val="TextkrperTable"/>
              <w:rPr>
                <w:sz w:val="22"/>
                <w:szCs w:val="22"/>
              </w:rPr>
            </w:pPr>
          </w:p>
        </w:tc>
      </w:tr>
      <w:tr w:rsidR="00960237" w:rsidRPr="00A97F04">
        <w:trPr>
          <w:cantSplit/>
        </w:trPr>
        <w:tc>
          <w:tcPr>
            <w:tcW w:w="3253" w:type="dxa"/>
            <w:shd w:val="clear" w:color="auto" w:fill="auto"/>
          </w:tcPr>
          <w:p w:rsidR="00A97F04" w:rsidRPr="0012508E" w:rsidRDefault="00960237" w:rsidP="005D6880">
            <w:pPr>
              <w:pStyle w:val="FormatvorlageMarginNoteRechts"/>
              <w:rPr>
                <w:rFonts w:ascii="Times New Roman" w:hAnsi="Times New Roman"/>
                <w:i w:val="0"/>
                <w:iCs w:val="0"/>
              </w:rPr>
            </w:pPr>
            <w:r w:rsidRPr="002700A0">
              <w:rPr>
                <w:rFonts w:ascii="Times New Roman" w:hAnsi="Times New Roman"/>
              </w:rPr>
              <w:t>Suchen eines Wertes</w:t>
            </w:r>
          </w:p>
        </w:tc>
        <w:tc>
          <w:tcPr>
            <w:tcW w:w="6520" w:type="dxa"/>
            <w:shd w:val="clear" w:color="auto" w:fill="auto"/>
          </w:tcPr>
          <w:p w:rsidR="00960237" w:rsidRPr="00A97F04" w:rsidRDefault="00960237" w:rsidP="0078372D">
            <w:pPr>
              <w:pStyle w:val="TextkrperTable"/>
              <w:rPr>
                <w:sz w:val="22"/>
                <w:szCs w:val="22"/>
              </w:rPr>
            </w:pPr>
            <w:r w:rsidRPr="00A97F04">
              <w:t>Wählen Sie eine Spalte mit der Maus aus, so dass der Zelleninhalt voll markiert ist. Beginnen Sie dann mit der Tastatur den gesuchten Wert einzugeben. Die erste Zeile, bei der die Suche erfolgreich ist, wird markiert.</w:t>
            </w:r>
            <w:r w:rsidRPr="00A97F04">
              <w:br/>
            </w:r>
            <w:r w:rsidRPr="00A97F04">
              <w:br/>
            </w:r>
            <w:r w:rsidR="008E1363">
              <w:rPr>
                <w:noProof/>
              </w:rPr>
              <w:drawing>
                <wp:inline distT="0" distB="0" distL="0" distR="0" wp14:anchorId="4AFD20D8" wp14:editId="6BE1D828">
                  <wp:extent cx="2465070" cy="1566545"/>
                  <wp:effectExtent l="1905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2465070" cy="1566545"/>
                          </a:xfrm>
                          <a:prstGeom prst="rect">
                            <a:avLst/>
                          </a:prstGeom>
                          <a:noFill/>
                          <a:ln w="9525">
                            <a:noFill/>
                            <a:miter lim="800000"/>
                            <a:headEnd/>
                            <a:tailEnd/>
                          </a:ln>
                        </pic:spPr>
                      </pic:pic>
                    </a:graphicData>
                  </a:graphic>
                </wp:inline>
              </w:drawing>
            </w:r>
          </w:p>
        </w:tc>
      </w:tr>
      <w:tr w:rsidR="00960237" w:rsidRPr="00A97F04">
        <w:trPr>
          <w:cantSplit/>
        </w:trPr>
        <w:tc>
          <w:tcPr>
            <w:tcW w:w="3253" w:type="dxa"/>
            <w:shd w:val="clear" w:color="auto" w:fill="auto"/>
          </w:tcPr>
          <w:p w:rsidR="00960237" w:rsidRPr="0012508E" w:rsidRDefault="00960237" w:rsidP="005613C6">
            <w:pPr>
              <w:pStyle w:val="FormatvorlageMarginNoteRechts"/>
              <w:rPr>
                <w:rFonts w:ascii="Times New Roman" w:hAnsi="Times New Roman"/>
                <w:i w:val="0"/>
                <w:iCs w:val="0"/>
              </w:rPr>
            </w:pPr>
            <w:r w:rsidRPr="002700A0">
              <w:rPr>
                <w:rFonts w:ascii="Times New Roman" w:hAnsi="Times New Roman"/>
              </w:rPr>
              <w:lastRenderedPageBreak/>
              <w:t>Tabelle nach einer Spalte sortieren</w:t>
            </w:r>
          </w:p>
        </w:tc>
        <w:tc>
          <w:tcPr>
            <w:tcW w:w="6520" w:type="dxa"/>
            <w:shd w:val="clear" w:color="auto" w:fill="auto"/>
          </w:tcPr>
          <w:p w:rsidR="00117546" w:rsidRPr="00A97F04" w:rsidRDefault="00960237" w:rsidP="0078372D">
            <w:pPr>
              <w:pStyle w:val="TextkrperTable"/>
            </w:pPr>
            <w:r w:rsidRPr="00A97F04">
              <w:t xml:space="preserve">Möglichkeit 1: Durch Klicken des Spaltenkopfes </w:t>
            </w:r>
            <w:r w:rsidR="00117546" w:rsidRPr="00A97F04">
              <w:t>wird der Tabelleninhalt nach der entsprechenden Spalte sortiert und es erscheint ein heller Pfeil, der die Sortier-Richtung angibt. Ein weiterer Klick auf den Spaltenkopf ändert die Sortier-Richtung z.B. von aufsteigender auf absteigende Sortierung. Am rechten Rande des Spaltenkopfes befindet sich ein nach unten gerichteter Pfeil, der zur Filterung der Tabelle dient (s.u.).</w:t>
            </w:r>
            <w:r w:rsidR="00D86473" w:rsidRPr="00A97F04">
              <w:br/>
              <w:t>Wird die &lt;Umschalt&gt;-Taste gedrückt und der Spaltenkopf einer weiteren Spalte angeklickt, so wird zusätzlich nach dieser zweiten Spalte sortiert.</w:t>
            </w:r>
          </w:p>
          <w:p w:rsidR="00960237" w:rsidRPr="00A97F04" w:rsidRDefault="00960237" w:rsidP="0078372D">
            <w:pPr>
              <w:pStyle w:val="TextkrperTable"/>
              <w:rPr>
                <w:sz w:val="22"/>
                <w:szCs w:val="22"/>
              </w:rPr>
            </w:pPr>
            <w:r w:rsidRPr="00A97F04">
              <w:t>Möglichkeit 2: Mit Hilfe des Spalten-Popup-Menüs (s.u.)</w:t>
            </w:r>
          </w:p>
        </w:tc>
      </w:tr>
      <w:tr w:rsidR="00960237" w:rsidRPr="00A97F04">
        <w:trPr>
          <w:cantSplit/>
        </w:trPr>
        <w:tc>
          <w:tcPr>
            <w:tcW w:w="3253" w:type="dxa"/>
            <w:shd w:val="clear" w:color="auto" w:fill="auto"/>
          </w:tcPr>
          <w:p w:rsidR="00960237" w:rsidRPr="0012508E" w:rsidRDefault="00960237" w:rsidP="005613C6">
            <w:pPr>
              <w:pStyle w:val="FormatvorlageMarginNoteRechts"/>
              <w:rPr>
                <w:rFonts w:ascii="Times New Roman" w:hAnsi="Times New Roman"/>
                <w:i w:val="0"/>
                <w:iCs w:val="0"/>
              </w:rPr>
            </w:pPr>
            <w:r w:rsidRPr="002700A0">
              <w:rPr>
                <w:rFonts w:ascii="Times New Roman" w:hAnsi="Times New Roman"/>
              </w:rPr>
              <w:t>Spaltenbreite automatisch auf aktuelle Daten einstellen</w:t>
            </w:r>
          </w:p>
        </w:tc>
        <w:tc>
          <w:tcPr>
            <w:tcW w:w="6520" w:type="dxa"/>
            <w:shd w:val="clear" w:color="auto" w:fill="auto"/>
          </w:tcPr>
          <w:p w:rsidR="00960237" w:rsidRPr="00A97F04" w:rsidRDefault="00960237" w:rsidP="0078372D">
            <w:pPr>
              <w:pStyle w:val="TextkrperTable"/>
              <w:rPr>
                <w:sz w:val="22"/>
                <w:szCs w:val="22"/>
              </w:rPr>
            </w:pPr>
            <w:r w:rsidRPr="00A97F04">
              <w:t>Möglichkeit 1: Durch Doppelklick</w:t>
            </w:r>
            <w:r w:rsidR="005333CA" w:rsidRPr="00A97F04">
              <w:t>en</w:t>
            </w:r>
            <w:r w:rsidRPr="00A97F04">
              <w:t xml:space="preserve"> d</w:t>
            </w:r>
            <w:r w:rsidR="005333CA" w:rsidRPr="00A97F04">
              <w:t>e</w:t>
            </w:r>
            <w:r w:rsidR="00D86473" w:rsidRPr="00A97F04">
              <w:t>sVerschiebesymbol</w:t>
            </w:r>
            <w:r w:rsidR="005333CA" w:rsidRPr="00A97F04">
              <w:t>s</w:t>
            </w:r>
            <w:r w:rsidR="00D86473" w:rsidRPr="00A97F04">
              <w:t xml:space="preserve"> zwisch</w:t>
            </w:r>
            <w:r w:rsidRPr="00A97F04">
              <w:t xml:space="preserve">en </w:t>
            </w:r>
            <w:r w:rsidR="00D86473" w:rsidRPr="00A97F04">
              <w:t xml:space="preserve">zwei </w:t>
            </w:r>
            <w:r w:rsidRPr="00A97F04">
              <w:t>Spalten</w:t>
            </w:r>
            <w:r w:rsidR="00D86473" w:rsidRPr="00A97F04">
              <w:t>köpfen wird die optimale Spaltenbreite (=Breite des breitesten Wertes) eingestellt</w:t>
            </w:r>
            <w:r w:rsidRPr="00A97F04">
              <w:t>.</w:t>
            </w:r>
            <w:r w:rsidRPr="00A97F04">
              <w:br/>
              <w:t>Möglichkeit 2: Mit Hilfe des Spalten-Popup-Menüs (s.u.)</w:t>
            </w:r>
          </w:p>
        </w:tc>
      </w:tr>
      <w:tr w:rsidR="00960237" w:rsidRPr="00A97F04">
        <w:trPr>
          <w:cantSplit/>
          <w:trHeight w:val="2096"/>
        </w:trPr>
        <w:tc>
          <w:tcPr>
            <w:tcW w:w="3253" w:type="dxa"/>
            <w:shd w:val="clear" w:color="auto" w:fill="auto"/>
          </w:tcPr>
          <w:p w:rsidR="00E60A2F" w:rsidRPr="002700A0" w:rsidRDefault="00960237" w:rsidP="005613C6">
            <w:pPr>
              <w:pStyle w:val="FormatvorlageMarginNoteRechts"/>
              <w:rPr>
                <w:rFonts w:ascii="Times New Roman" w:hAnsi="Times New Roman"/>
              </w:rPr>
            </w:pPr>
            <w:r w:rsidRPr="002700A0">
              <w:rPr>
                <w:rFonts w:ascii="Times New Roman" w:hAnsi="Times New Roman"/>
              </w:rPr>
              <w:t>Tabelle nach einer Spalte gruppieren</w:t>
            </w:r>
          </w:p>
          <w:p w:rsidR="00E60A2F" w:rsidRPr="0012508E" w:rsidRDefault="00E60A2F" w:rsidP="005613C6">
            <w:pPr>
              <w:pStyle w:val="FormatvorlageMarginNoteRechts"/>
              <w:rPr>
                <w:rFonts w:ascii="Times New Roman" w:hAnsi="Times New Roman"/>
                <w:i w:val="0"/>
                <w:iCs w:val="0"/>
              </w:rPr>
            </w:pPr>
          </w:p>
          <w:p w:rsidR="00E60A2F" w:rsidRPr="0012508E" w:rsidRDefault="00E60A2F" w:rsidP="00E60A2F">
            <w:pPr>
              <w:pStyle w:val="MarginNote"/>
              <w:jc w:val="right"/>
              <w:rPr>
                <w:rFonts w:ascii="Times New Roman" w:hAnsi="Times New Roman"/>
                <w:i w:val="0"/>
              </w:rPr>
            </w:pPr>
          </w:p>
        </w:tc>
        <w:tc>
          <w:tcPr>
            <w:tcW w:w="6520" w:type="dxa"/>
            <w:shd w:val="clear" w:color="auto" w:fill="auto"/>
          </w:tcPr>
          <w:p w:rsidR="00960237" w:rsidRPr="00A97F04" w:rsidRDefault="00960237" w:rsidP="0078372D">
            <w:pPr>
              <w:pStyle w:val="TextkrperTable"/>
            </w:pPr>
            <w:r w:rsidRPr="00A97F04">
              <w:t>Möglichkeit 1: Durch Ziehen des Spaltenkopfes in den grauen Gruppenkopf.</w:t>
            </w:r>
          </w:p>
          <w:p w:rsidR="00960237" w:rsidRPr="00A97F04" w:rsidRDefault="00960237" w:rsidP="0078372D">
            <w:pPr>
              <w:pStyle w:val="TextkrperTable"/>
            </w:pPr>
            <w:r w:rsidRPr="00A97F04">
              <w:t>Wenn nach mehreren Spalten gruppiert werden soll, so müssen die Spaltenköpfe nacheinander in den Gruppenkopf gezogen werden. Die Gruppierung wird aufgehoben, wenn ein Spaltenkopf aus dem grauen Bereich herausgezogen wird.</w:t>
            </w:r>
          </w:p>
          <w:p w:rsidR="00E60A2F" w:rsidRPr="00A97F04" w:rsidRDefault="00960237" w:rsidP="0078372D">
            <w:pPr>
              <w:pStyle w:val="TextkrperTable"/>
            </w:pPr>
            <w:r w:rsidRPr="00A97F04">
              <w:t>Möglichkeit 2: Mit Hilfe des Spalten-Popup-Menüs (s.u.)</w:t>
            </w:r>
          </w:p>
        </w:tc>
      </w:tr>
      <w:tr w:rsidR="00960237" w:rsidRPr="00A97F04">
        <w:trPr>
          <w:cantSplit/>
          <w:trHeight w:val="2550"/>
        </w:trPr>
        <w:tc>
          <w:tcPr>
            <w:tcW w:w="3253" w:type="dxa"/>
            <w:shd w:val="clear" w:color="auto" w:fill="auto"/>
          </w:tcPr>
          <w:p w:rsidR="00960237" w:rsidRPr="0012508E" w:rsidRDefault="00960237" w:rsidP="005D6880">
            <w:pPr>
              <w:pStyle w:val="FormatvorlageMarginNoteRechts"/>
              <w:rPr>
                <w:rFonts w:ascii="Times New Roman" w:hAnsi="Times New Roman"/>
                <w:i w:val="0"/>
              </w:rPr>
            </w:pPr>
          </w:p>
        </w:tc>
        <w:tc>
          <w:tcPr>
            <w:tcW w:w="6520" w:type="dxa"/>
            <w:shd w:val="clear" w:color="auto" w:fill="auto"/>
          </w:tcPr>
          <w:p w:rsidR="00960237" w:rsidRPr="00A97F04" w:rsidRDefault="008E1363" w:rsidP="0078372D">
            <w:pPr>
              <w:pStyle w:val="TextkrperTable"/>
              <w:rPr>
                <w:sz w:val="22"/>
                <w:szCs w:val="22"/>
              </w:rPr>
            </w:pPr>
            <w:r>
              <w:rPr>
                <w:noProof/>
              </w:rPr>
              <w:drawing>
                <wp:inline distT="0" distB="0" distL="0" distR="0" wp14:anchorId="522E60A1" wp14:editId="583DE21E">
                  <wp:extent cx="4039235" cy="1685925"/>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4039235" cy="1685925"/>
                          </a:xfrm>
                          <a:prstGeom prst="rect">
                            <a:avLst/>
                          </a:prstGeom>
                          <a:noFill/>
                          <a:ln w="9525">
                            <a:noFill/>
                            <a:miter lim="800000"/>
                            <a:headEnd/>
                            <a:tailEnd/>
                          </a:ln>
                        </pic:spPr>
                      </pic:pic>
                    </a:graphicData>
                  </a:graphic>
                </wp:inline>
              </w:drawing>
            </w:r>
          </w:p>
        </w:tc>
      </w:tr>
    </w:tbl>
    <w:p w:rsidR="005C66C0" w:rsidRDefault="005C66C0">
      <w:r>
        <w:rPr>
          <w:i/>
          <w:iCs/>
        </w:rPr>
        <w:br w:type="page"/>
      </w:r>
    </w:p>
    <w:tbl>
      <w:tblPr>
        <w:tblW w:w="9773" w:type="dxa"/>
        <w:tblInd w:w="8" w:type="dxa"/>
        <w:tblLayout w:type="fixed"/>
        <w:tblCellMar>
          <w:left w:w="0" w:type="dxa"/>
          <w:right w:w="0" w:type="dxa"/>
        </w:tblCellMar>
        <w:tblLook w:val="0000" w:firstRow="0" w:lastRow="0" w:firstColumn="0" w:lastColumn="0" w:noHBand="0" w:noVBand="0"/>
      </w:tblPr>
      <w:tblGrid>
        <w:gridCol w:w="3253"/>
        <w:gridCol w:w="6520"/>
      </w:tblGrid>
      <w:tr w:rsidR="0058554F">
        <w:tc>
          <w:tcPr>
            <w:tcW w:w="3253" w:type="dxa"/>
          </w:tcPr>
          <w:p w:rsidR="0058554F" w:rsidRPr="0012508E" w:rsidRDefault="0058554F" w:rsidP="0058554F">
            <w:pPr>
              <w:pStyle w:val="FormatvorlageMarginNoteRechts"/>
              <w:rPr>
                <w:rFonts w:ascii="Times New Roman" w:hAnsi="Times New Roman"/>
              </w:rPr>
            </w:pPr>
            <w:r w:rsidRPr="0012508E">
              <w:rPr>
                <w:rFonts w:ascii="Times New Roman" w:hAnsi="Times New Roman"/>
              </w:rPr>
              <w:lastRenderedPageBreak/>
              <w:t>Tabelle filtern</w:t>
            </w:r>
          </w:p>
          <w:p w:rsidR="00A97F04" w:rsidRPr="0012508E" w:rsidRDefault="00A97F04" w:rsidP="0058554F">
            <w:pPr>
              <w:pStyle w:val="FormatvorlageMarginNoteRechts"/>
              <w:rPr>
                <w:rFonts w:ascii="Times New Roman" w:hAnsi="Times New Roman"/>
              </w:rPr>
            </w:pPr>
          </w:p>
          <w:p w:rsidR="00A97F04" w:rsidRPr="0012508E" w:rsidRDefault="00A97F04" w:rsidP="00B851DA">
            <w:pPr>
              <w:pStyle w:val="FormatvorlageMarginNoteRechts"/>
              <w:jc w:val="left"/>
              <w:rPr>
                <w:rFonts w:ascii="Times New Roman" w:hAnsi="Times New Roman"/>
              </w:rPr>
            </w:pPr>
          </w:p>
        </w:tc>
        <w:tc>
          <w:tcPr>
            <w:tcW w:w="6520" w:type="dxa"/>
          </w:tcPr>
          <w:p w:rsidR="0058554F" w:rsidRDefault="0058554F" w:rsidP="0058554F">
            <w:pPr>
              <w:pStyle w:val="TextkrperTable"/>
              <w:rPr>
                <w:sz w:val="22"/>
                <w:szCs w:val="22"/>
              </w:rPr>
            </w:pPr>
            <w:r>
              <w:t xml:space="preserve">Wird der Mauszeiger über einen Spaltenkopf bewegt, dann erscheint ein Pfeil. </w:t>
            </w:r>
            <w:r w:rsidRPr="00ED65E1">
              <w:t>Nach Klicken d</w:t>
            </w:r>
            <w:r>
              <w:t>ies</w:t>
            </w:r>
            <w:r w:rsidRPr="00ED65E1">
              <w:t xml:space="preserve">es Pfeiles am rechten Rand des Spaltenkopfes erscheint ein Popup-Fenster, in welchem eine Auflistung des Spalteninhalts ohne doppelte Werte erscheint. Wird hier ein Wert ausgewählt, dann wird die Tabelle nach diesem Wert gefiltert, d.h. es werden nur noch Zeilen dargestellt, </w:t>
            </w:r>
            <w:r>
              <w:t xml:space="preserve">deren Inhalt dem </w:t>
            </w:r>
            <w:r w:rsidRPr="00ED65E1">
              <w:t>gewählte</w:t>
            </w:r>
            <w:r>
              <w:t>n</w:t>
            </w:r>
            <w:r w:rsidRPr="00ED65E1">
              <w:t xml:space="preserve"> Wert in der gewählten Spalte </w:t>
            </w:r>
            <w:r>
              <w:t>entspricht</w:t>
            </w:r>
            <w:r w:rsidRPr="00ED65E1">
              <w:t>.</w:t>
            </w:r>
            <w:r w:rsidRPr="00ED65E1">
              <w:br/>
            </w:r>
            <w:r>
              <w:t xml:space="preserve"> </w:t>
            </w:r>
            <w:r>
              <w:br/>
            </w:r>
            <w:r w:rsidR="008E1363">
              <w:rPr>
                <w:noProof/>
              </w:rPr>
              <w:drawing>
                <wp:inline distT="0" distB="0" distL="0" distR="0" wp14:anchorId="59188CBD" wp14:editId="1DDC0175">
                  <wp:extent cx="4134485" cy="1590040"/>
                  <wp:effectExtent l="19050" t="0" r="0"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4134485" cy="1590040"/>
                          </a:xfrm>
                          <a:prstGeom prst="rect">
                            <a:avLst/>
                          </a:prstGeom>
                          <a:noFill/>
                          <a:ln w="9525">
                            <a:noFill/>
                            <a:miter lim="800000"/>
                            <a:headEnd/>
                            <a:tailEnd/>
                          </a:ln>
                        </pic:spPr>
                      </pic:pic>
                    </a:graphicData>
                  </a:graphic>
                </wp:inline>
              </w:drawing>
            </w:r>
            <w:r>
              <w:br/>
            </w:r>
            <w:r>
              <w:br/>
            </w:r>
            <w:r w:rsidRPr="00ED65E1">
              <w:t>Sollen logische Verknüpfungen wirksam werden, dann können diese mit Hilfe des Dialogs ‚Benutzerdefiniert’ bestimmt werden.</w:t>
            </w:r>
            <w:r w:rsidRPr="00ED65E1">
              <w:br/>
            </w:r>
            <w:r>
              <w:br/>
            </w:r>
            <w:r w:rsidR="008E1363">
              <w:rPr>
                <w:noProof/>
              </w:rPr>
              <w:drawing>
                <wp:inline distT="0" distB="0" distL="0" distR="0" wp14:anchorId="1C30B455" wp14:editId="1382D7A8">
                  <wp:extent cx="3999230" cy="2226310"/>
                  <wp:effectExtent l="19050" t="0" r="127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3999230" cy="2226310"/>
                          </a:xfrm>
                          <a:prstGeom prst="rect">
                            <a:avLst/>
                          </a:prstGeom>
                          <a:noFill/>
                          <a:ln w="9525">
                            <a:noFill/>
                            <a:miter lim="800000"/>
                            <a:headEnd/>
                            <a:tailEnd/>
                          </a:ln>
                        </pic:spPr>
                      </pic:pic>
                    </a:graphicData>
                  </a:graphic>
                </wp:inline>
              </w:drawing>
            </w:r>
            <w:r>
              <w:br/>
            </w:r>
            <w:r>
              <w:br/>
            </w:r>
          </w:p>
        </w:tc>
      </w:tr>
    </w:tbl>
    <w:p w:rsidR="0058554F" w:rsidRDefault="0058554F">
      <w:r>
        <w:rPr>
          <w:i/>
          <w:iCs/>
        </w:rPr>
        <w:br w:type="page"/>
      </w:r>
    </w:p>
    <w:tbl>
      <w:tblPr>
        <w:tblW w:w="9773" w:type="dxa"/>
        <w:tblInd w:w="8" w:type="dxa"/>
        <w:tblLayout w:type="fixed"/>
        <w:tblCellMar>
          <w:left w:w="0" w:type="dxa"/>
          <w:right w:w="0" w:type="dxa"/>
        </w:tblCellMar>
        <w:tblLook w:val="0000" w:firstRow="0" w:lastRow="0" w:firstColumn="0" w:lastColumn="0" w:noHBand="0" w:noVBand="0"/>
      </w:tblPr>
      <w:tblGrid>
        <w:gridCol w:w="3253"/>
        <w:gridCol w:w="6107"/>
        <w:gridCol w:w="413"/>
      </w:tblGrid>
      <w:tr w:rsidR="00960237" w:rsidTr="00507A61">
        <w:tc>
          <w:tcPr>
            <w:tcW w:w="3253" w:type="dxa"/>
          </w:tcPr>
          <w:p w:rsidR="00F0354F" w:rsidRPr="0012508E" w:rsidRDefault="0058554F" w:rsidP="00860536">
            <w:pPr>
              <w:pStyle w:val="FormatvorlageMarginNoteRechts"/>
              <w:rPr>
                <w:rFonts w:ascii="Times New Roman" w:hAnsi="Times New Roman"/>
              </w:rPr>
            </w:pPr>
            <w:r w:rsidRPr="0012508E">
              <w:rPr>
                <w:rFonts w:ascii="Times New Roman" w:hAnsi="Times New Roman"/>
              </w:rPr>
              <w:lastRenderedPageBreak/>
              <w:t>Filterung aufheben</w:t>
            </w:r>
          </w:p>
          <w:p w:rsidR="00A97F04" w:rsidRPr="0012508E" w:rsidRDefault="00A97F04" w:rsidP="00860536">
            <w:pPr>
              <w:pStyle w:val="FormatvorlageMarginNoteRechts"/>
              <w:rPr>
                <w:rFonts w:ascii="Times New Roman" w:hAnsi="Times New Roman"/>
              </w:rPr>
            </w:pPr>
          </w:p>
          <w:p w:rsidR="00A97F04" w:rsidRPr="0012508E" w:rsidRDefault="00A97F04" w:rsidP="00A97F04">
            <w:pPr>
              <w:pStyle w:val="FormatvorlageMarginNoteRechts"/>
              <w:rPr>
                <w:rFonts w:ascii="Times New Roman" w:hAnsi="Times New Roman"/>
              </w:rPr>
            </w:pPr>
          </w:p>
        </w:tc>
        <w:tc>
          <w:tcPr>
            <w:tcW w:w="6520" w:type="dxa"/>
            <w:gridSpan w:val="2"/>
          </w:tcPr>
          <w:p w:rsidR="00960237" w:rsidRDefault="00960237" w:rsidP="0078372D">
            <w:pPr>
              <w:pStyle w:val="TextkrperTable"/>
              <w:rPr>
                <w:sz w:val="22"/>
                <w:szCs w:val="22"/>
              </w:rPr>
            </w:pPr>
            <w:r w:rsidRPr="00ED65E1">
              <w:t>Um das Filter wieder aufzuheben, gibt es zwei Möglichkeiten. Zum einen mit Hilfe des Spaltenkopf-Popup-</w:t>
            </w:r>
            <w:r w:rsidRPr="001F73C0">
              <w:t>Menüs ‚</w:t>
            </w:r>
            <w:r w:rsidR="00E60A2F" w:rsidRPr="001F73C0">
              <w:t>[</w:t>
            </w:r>
            <w:r w:rsidRPr="001F73C0">
              <w:t>Alle</w:t>
            </w:r>
            <w:r w:rsidR="00E60A2F" w:rsidRPr="001F73C0">
              <w:t>]</w:t>
            </w:r>
            <w:r w:rsidRPr="001F73C0">
              <w:t xml:space="preserve">’. Zum anderen durch Klicken der </w:t>
            </w:r>
            <w:r w:rsidR="00532286" w:rsidRPr="001F73C0">
              <w:t xml:space="preserve">angekreuzten </w:t>
            </w:r>
            <w:r w:rsidRPr="001F73C0">
              <w:t>Filteranzeige</w:t>
            </w:r>
            <w:r w:rsidRPr="005333CA">
              <w:t xml:space="preserve"> im Spaltenfuß</w:t>
            </w:r>
            <w:r w:rsidRPr="00ED65E1">
              <w:t>.</w:t>
            </w:r>
            <w:r w:rsidRPr="00ED65E1">
              <w:br/>
            </w:r>
            <w:r>
              <w:br/>
            </w:r>
            <w:r w:rsidR="008E1363">
              <w:rPr>
                <w:noProof/>
              </w:rPr>
              <w:drawing>
                <wp:inline distT="0" distB="0" distL="0" distR="0" wp14:anchorId="1D97F30B" wp14:editId="6953AA83">
                  <wp:extent cx="4134485" cy="1471295"/>
                  <wp:effectExtent l="1905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4134485" cy="1471295"/>
                          </a:xfrm>
                          <a:prstGeom prst="rect">
                            <a:avLst/>
                          </a:prstGeom>
                          <a:noFill/>
                          <a:ln w="9525">
                            <a:noFill/>
                            <a:miter lim="800000"/>
                            <a:headEnd/>
                            <a:tailEnd/>
                          </a:ln>
                        </pic:spPr>
                      </pic:pic>
                    </a:graphicData>
                  </a:graphic>
                </wp:inline>
              </w:drawing>
            </w:r>
          </w:p>
        </w:tc>
      </w:tr>
      <w:tr w:rsidR="006C6B2F" w:rsidTr="00507A61">
        <w:trPr>
          <w:cantSplit/>
          <w:trHeight w:val="4820"/>
        </w:trPr>
        <w:tc>
          <w:tcPr>
            <w:tcW w:w="3253" w:type="dxa"/>
          </w:tcPr>
          <w:p w:rsidR="006C6B2F" w:rsidRPr="0012508E" w:rsidRDefault="006C6B2F" w:rsidP="005613C6">
            <w:pPr>
              <w:pStyle w:val="FormatvorlageMarginNoteRechts"/>
              <w:rPr>
                <w:rFonts w:ascii="Times New Roman" w:hAnsi="Times New Roman"/>
              </w:rPr>
            </w:pPr>
            <w:r w:rsidRPr="0012508E">
              <w:rPr>
                <w:rFonts w:ascii="Times New Roman" w:hAnsi="Times New Roman"/>
              </w:rPr>
              <w:t>Manipulationen mit Hilfe des Spalten</w:t>
            </w:r>
            <w:r w:rsidR="00D27B43" w:rsidRPr="0012508E">
              <w:rPr>
                <w:rFonts w:ascii="Times New Roman" w:hAnsi="Times New Roman"/>
              </w:rPr>
              <w:t>kopf-Popup-Menüs</w:t>
            </w:r>
          </w:p>
          <w:p w:rsidR="00F44874" w:rsidRPr="0012508E" w:rsidRDefault="00830609" w:rsidP="008F2937">
            <w:pPr>
              <w:pStyle w:val="FormatvorlageMarginNoteRechts"/>
              <w:rPr>
                <w:rFonts w:ascii="Times New Roman" w:hAnsi="Times New Roman"/>
              </w:rPr>
            </w:pPr>
            <w:r w:rsidRPr="0012508E">
              <w:rPr>
                <w:rFonts w:ascii="Times New Roman" w:hAnsi="Times New Roman"/>
              </w:rPr>
              <w:t>(Kopfzeile)</w:t>
            </w:r>
          </w:p>
        </w:tc>
        <w:tc>
          <w:tcPr>
            <w:tcW w:w="6520" w:type="dxa"/>
            <w:gridSpan w:val="2"/>
          </w:tcPr>
          <w:p w:rsidR="006C6B2F" w:rsidRDefault="006C6B2F" w:rsidP="0078372D">
            <w:pPr>
              <w:pStyle w:val="TextkrperTable"/>
              <w:rPr>
                <w:sz w:val="22"/>
                <w:szCs w:val="22"/>
              </w:rPr>
            </w:pPr>
            <w:r w:rsidRPr="00ED65E1">
              <w:t>Wird der Spaltenkopf mit der rechten Maustaste geklickt, dann erscheint ein Popup-Menü mit den folgenden Punkten:</w:t>
            </w:r>
            <w:r w:rsidRPr="00ED65E1">
              <w:br/>
            </w:r>
            <w:r>
              <w:br/>
            </w:r>
            <w:r w:rsidR="008E1363">
              <w:rPr>
                <w:noProof/>
              </w:rPr>
              <w:drawing>
                <wp:inline distT="0" distB="0" distL="0" distR="0" wp14:anchorId="49C1424D" wp14:editId="16194E3B">
                  <wp:extent cx="3347720" cy="2623820"/>
                  <wp:effectExtent l="19050" t="0" r="508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srcRect/>
                          <a:stretch>
                            <a:fillRect/>
                          </a:stretch>
                        </pic:blipFill>
                        <pic:spPr bwMode="auto">
                          <a:xfrm>
                            <a:off x="0" y="0"/>
                            <a:ext cx="3347720" cy="2623820"/>
                          </a:xfrm>
                          <a:prstGeom prst="rect">
                            <a:avLst/>
                          </a:prstGeom>
                          <a:noFill/>
                          <a:ln w="9525">
                            <a:noFill/>
                            <a:miter lim="800000"/>
                            <a:headEnd/>
                            <a:tailEnd/>
                          </a:ln>
                        </pic:spPr>
                      </pic:pic>
                    </a:graphicData>
                  </a:graphic>
                </wp:inline>
              </w:drawing>
            </w:r>
          </w:p>
        </w:tc>
      </w:tr>
      <w:tr w:rsidR="00507A61" w:rsidTr="00507A61">
        <w:trPr>
          <w:gridAfter w:val="1"/>
          <w:wAfter w:w="413" w:type="dxa"/>
        </w:trPr>
        <w:tc>
          <w:tcPr>
            <w:tcW w:w="3253" w:type="dxa"/>
          </w:tcPr>
          <w:p w:rsidR="00507A61" w:rsidRDefault="00507A61" w:rsidP="00F6573B">
            <w:pPr>
              <w:pStyle w:val="FormatvorlageMarginNoteRechts"/>
              <w:jc w:val="left"/>
              <w:rPr>
                <w:rFonts w:ascii="Times New Roman" w:hAnsi="Times New Roman"/>
              </w:rPr>
            </w:pPr>
          </w:p>
        </w:tc>
        <w:tc>
          <w:tcPr>
            <w:tcW w:w="6107" w:type="dxa"/>
          </w:tcPr>
          <w:p w:rsidR="00507A61" w:rsidRPr="00C50D2D" w:rsidRDefault="00507A61" w:rsidP="00507A61">
            <w:pPr>
              <w:pStyle w:val="TextkrperTable"/>
              <w:tabs>
                <w:tab w:val="left" w:pos="1648"/>
              </w:tabs>
              <w:ind w:left="1648" w:hanging="1648"/>
              <w:rPr>
                <w:noProof/>
              </w:rPr>
            </w:pPr>
            <w:r w:rsidRPr="00AC702E">
              <w:rPr>
                <w:b/>
                <w:noProof/>
                <w:sz w:val="22"/>
              </w:rPr>
              <w:t>Anmerkung:</w:t>
            </w:r>
            <w:r>
              <w:rPr>
                <w:noProof/>
              </w:rPr>
              <w:tab/>
            </w:r>
            <w:r w:rsidRPr="008F2937">
              <w:rPr>
                <w:i/>
                <w:noProof/>
                <w:sz w:val="22"/>
              </w:rPr>
              <w:t>Einige Unterpunkte können je nach Aufruf und Situation fehlen. So fehlt beispielsweise der „Ausrichtungs“-Menüpunkt, wenn die angewählte Spalte nicht ausgerichtet werden kann.</w:t>
            </w:r>
          </w:p>
        </w:tc>
      </w:tr>
      <w:tr w:rsidR="006C6B2F" w:rsidTr="00507A61">
        <w:trPr>
          <w:cantSplit/>
        </w:trPr>
        <w:tc>
          <w:tcPr>
            <w:tcW w:w="3253" w:type="dxa"/>
          </w:tcPr>
          <w:p w:rsidR="006C6B2F" w:rsidRPr="0012508E" w:rsidRDefault="006C6B2F" w:rsidP="005613C6">
            <w:pPr>
              <w:pStyle w:val="FormatvorlageMarginNoteRechts"/>
              <w:rPr>
                <w:rFonts w:ascii="Times New Roman" w:hAnsi="Times New Roman"/>
              </w:rPr>
            </w:pPr>
            <w:r w:rsidRPr="0012508E">
              <w:rPr>
                <w:rFonts w:ascii="Times New Roman" w:hAnsi="Times New Roman"/>
              </w:rPr>
              <w:t>Aufsteigend</w:t>
            </w:r>
            <w:r w:rsidR="00955B24" w:rsidRPr="0012508E">
              <w:rPr>
                <w:rFonts w:ascii="Times New Roman" w:hAnsi="Times New Roman"/>
              </w:rPr>
              <w:t xml:space="preserve"> sortieren</w:t>
            </w:r>
          </w:p>
        </w:tc>
        <w:tc>
          <w:tcPr>
            <w:tcW w:w="6520" w:type="dxa"/>
            <w:gridSpan w:val="2"/>
          </w:tcPr>
          <w:p w:rsidR="006C6B2F" w:rsidRPr="006C6B2F" w:rsidRDefault="006C6B2F" w:rsidP="0078372D">
            <w:pPr>
              <w:pStyle w:val="TextkrperTable"/>
            </w:pPr>
            <w:r w:rsidRPr="00ED65E1">
              <w:t>wird auch durch das Anklicken des Spaltenkopfes erreicht (s.o.). Ein Häkchen vor diesem Menüpunkt zeigt an, dass die angeklickte Spalte aufsteigend sortiert gezeigt ist.</w:t>
            </w:r>
          </w:p>
        </w:tc>
      </w:tr>
      <w:tr w:rsidR="00955B24" w:rsidTr="00507A61">
        <w:trPr>
          <w:cantSplit/>
        </w:trPr>
        <w:tc>
          <w:tcPr>
            <w:tcW w:w="3253" w:type="dxa"/>
          </w:tcPr>
          <w:p w:rsidR="00955B24" w:rsidRPr="0012508E" w:rsidRDefault="00955B24" w:rsidP="00955B24">
            <w:pPr>
              <w:pStyle w:val="FormatvorlageMarginNoteRechts"/>
              <w:rPr>
                <w:rFonts w:ascii="Times New Roman" w:hAnsi="Times New Roman"/>
              </w:rPr>
            </w:pPr>
            <w:r w:rsidRPr="0012508E">
              <w:rPr>
                <w:rFonts w:ascii="Times New Roman" w:hAnsi="Times New Roman"/>
              </w:rPr>
              <w:t>Absteigend sortieren</w:t>
            </w:r>
          </w:p>
        </w:tc>
        <w:tc>
          <w:tcPr>
            <w:tcW w:w="6520" w:type="dxa"/>
            <w:gridSpan w:val="2"/>
          </w:tcPr>
          <w:p w:rsidR="00955B24" w:rsidRPr="00ED65E1" w:rsidRDefault="00955B24" w:rsidP="00955B24">
            <w:pPr>
              <w:pStyle w:val="TextkrperTable"/>
            </w:pPr>
            <w:r w:rsidRPr="00ED65E1">
              <w:t>wird auch durch das nochmalige Anklicken des Spaltenkopfes erreicht.(s.o.). Ein Häkchen vor diesem Menüpunkt zeigt an, dass die angeklickte Spalte absteigend sortiert gezeigt ist.</w:t>
            </w:r>
          </w:p>
        </w:tc>
      </w:tr>
      <w:tr w:rsidR="00955B24" w:rsidTr="00507A61">
        <w:trPr>
          <w:cantSplit/>
        </w:trPr>
        <w:tc>
          <w:tcPr>
            <w:tcW w:w="3253" w:type="dxa"/>
          </w:tcPr>
          <w:p w:rsidR="00955B24" w:rsidRPr="0012508E" w:rsidRDefault="00955B24" w:rsidP="00955B24">
            <w:pPr>
              <w:pStyle w:val="FormatvorlageMarginNoteRechts"/>
              <w:rPr>
                <w:rFonts w:ascii="Times New Roman" w:hAnsi="Times New Roman"/>
              </w:rPr>
            </w:pPr>
            <w:r w:rsidRPr="0012508E">
              <w:rPr>
                <w:rFonts w:ascii="Times New Roman" w:hAnsi="Times New Roman"/>
              </w:rPr>
              <w:t>Lösche Sortierung</w:t>
            </w:r>
          </w:p>
        </w:tc>
        <w:tc>
          <w:tcPr>
            <w:tcW w:w="6520" w:type="dxa"/>
            <w:gridSpan w:val="2"/>
          </w:tcPr>
          <w:p w:rsidR="00955B24" w:rsidRPr="00ED65E1" w:rsidRDefault="00955B24" w:rsidP="00955B24">
            <w:pPr>
              <w:pStyle w:val="TextkrperTable"/>
            </w:pPr>
            <w:r>
              <w:t>Die Sortierung nach dieser Spalte wird aufgehoben</w:t>
            </w:r>
          </w:p>
        </w:tc>
      </w:tr>
      <w:tr w:rsidR="00D27B43" w:rsidTr="00507A61">
        <w:trPr>
          <w:cantSplit/>
        </w:trPr>
        <w:tc>
          <w:tcPr>
            <w:tcW w:w="3253" w:type="dxa"/>
          </w:tcPr>
          <w:p w:rsidR="00D27B43" w:rsidRPr="0012508E" w:rsidRDefault="00D27B43" w:rsidP="00D27B43">
            <w:pPr>
              <w:pStyle w:val="FormatvorlageMarginNoteRechts"/>
              <w:rPr>
                <w:rFonts w:ascii="Times New Roman" w:hAnsi="Times New Roman"/>
              </w:rPr>
            </w:pPr>
            <w:r w:rsidRPr="0012508E">
              <w:rPr>
                <w:rFonts w:ascii="Times New Roman" w:hAnsi="Times New Roman"/>
              </w:rPr>
              <w:lastRenderedPageBreak/>
              <w:t>Nach diesem Feld gruppieren</w:t>
            </w:r>
          </w:p>
          <w:p w:rsidR="00D27B43" w:rsidRPr="0012508E" w:rsidRDefault="00D27B43" w:rsidP="00D27B43">
            <w:pPr>
              <w:pStyle w:val="FormatvorlageMarginNoteRechts"/>
              <w:jc w:val="left"/>
              <w:rPr>
                <w:rFonts w:ascii="Times New Roman" w:hAnsi="Times New Roman"/>
              </w:rPr>
            </w:pPr>
          </w:p>
          <w:p w:rsidR="00D27B43" w:rsidRPr="0012508E" w:rsidRDefault="00D27B43" w:rsidP="00D27B43">
            <w:pPr>
              <w:pStyle w:val="MarginNote"/>
              <w:jc w:val="right"/>
              <w:rPr>
                <w:rFonts w:ascii="Times New Roman" w:hAnsi="Times New Roman"/>
              </w:rPr>
            </w:pPr>
          </w:p>
        </w:tc>
        <w:tc>
          <w:tcPr>
            <w:tcW w:w="6520" w:type="dxa"/>
            <w:gridSpan w:val="2"/>
          </w:tcPr>
          <w:p w:rsidR="00D27B43" w:rsidRDefault="00D27B43" w:rsidP="00D27B43">
            <w:pPr>
              <w:pStyle w:val="TextkrperTable"/>
            </w:pPr>
            <w:r w:rsidRPr="00ED65E1">
              <w:t xml:space="preserve">wird auch dadurch erreicht, dass der Spaltenkopf auf den Gruppenkopf gezogen wird (s.o.). Es kann nach mehreren Spalten gruppiert werden. </w:t>
            </w:r>
            <w:r w:rsidRPr="00ED65E1">
              <w:br/>
            </w:r>
            <w:r w:rsidRPr="00ED65E1">
              <w:br/>
            </w:r>
            <w:r>
              <w:t>Das Aufheben der Gruppierung</w:t>
            </w:r>
            <w:r w:rsidRPr="00ED65E1">
              <w:t xml:space="preserve"> für </w:t>
            </w:r>
            <w:r>
              <w:t>dieses Feld</w:t>
            </w:r>
            <w:r w:rsidRPr="00ED65E1">
              <w:t xml:space="preserve"> wird auch dadurch erreicht, dass der Spaltenname aus dem Grup</w:t>
            </w:r>
            <w:r>
              <w:t>penkopf weggezogen wird.</w:t>
            </w:r>
          </w:p>
          <w:p w:rsidR="00D27B43" w:rsidRPr="00ED65E1" w:rsidRDefault="00D27B43" w:rsidP="00D27B43">
            <w:pPr>
              <w:pStyle w:val="TextkrperTable"/>
            </w:pPr>
          </w:p>
        </w:tc>
      </w:tr>
      <w:tr w:rsidR="00D27B43" w:rsidTr="00507A61">
        <w:trPr>
          <w:cantSplit/>
        </w:trPr>
        <w:tc>
          <w:tcPr>
            <w:tcW w:w="3253" w:type="dxa"/>
          </w:tcPr>
          <w:p w:rsidR="00D27B43" w:rsidRPr="0012508E" w:rsidRDefault="00D27B43" w:rsidP="00D27B43">
            <w:pPr>
              <w:pStyle w:val="FormatvorlageMarginNoteRechts"/>
              <w:rPr>
                <w:rFonts w:ascii="Times New Roman" w:hAnsi="Times New Roman"/>
              </w:rPr>
            </w:pPr>
            <w:r w:rsidRPr="0012508E">
              <w:rPr>
                <w:rFonts w:ascii="Times New Roman" w:hAnsi="Times New Roman"/>
              </w:rPr>
              <w:t>Nach Auswahl gruppieren</w:t>
            </w:r>
          </w:p>
        </w:tc>
        <w:tc>
          <w:tcPr>
            <w:tcW w:w="6520" w:type="dxa"/>
            <w:gridSpan w:val="2"/>
          </w:tcPr>
          <w:p w:rsidR="00D27B43" w:rsidRDefault="00D27B43" w:rsidP="00D27B43">
            <w:pPr>
              <w:pStyle w:val="TextkrperTable"/>
            </w:pPr>
            <w:r>
              <w:t>Der Gruppenkopf wird ausgeblendet</w:t>
            </w:r>
          </w:p>
          <w:p w:rsidR="00D27B43" w:rsidRPr="00ED65E1" w:rsidRDefault="00D27B43" w:rsidP="00D27B43">
            <w:pPr>
              <w:pStyle w:val="TextkrperTable"/>
            </w:pPr>
          </w:p>
        </w:tc>
      </w:tr>
      <w:tr w:rsidR="00D27B43" w:rsidTr="00507A61">
        <w:trPr>
          <w:cantSplit/>
        </w:trPr>
        <w:tc>
          <w:tcPr>
            <w:tcW w:w="3253" w:type="dxa"/>
          </w:tcPr>
          <w:p w:rsidR="00D27B43" w:rsidRPr="0012508E" w:rsidRDefault="00D27B43" w:rsidP="00D27B43">
            <w:pPr>
              <w:pStyle w:val="FormatvorlageMarginNoteRechts"/>
              <w:rPr>
                <w:rFonts w:ascii="Times New Roman" w:hAnsi="Times New Roman"/>
              </w:rPr>
            </w:pPr>
            <w:r w:rsidRPr="0012508E">
              <w:rPr>
                <w:rFonts w:ascii="Times New Roman" w:hAnsi="Times New Roman"/>
              </w:rPr>
              <w:t>Fußzeile</w:t>
            </w:r>
          </w:p>
        </w:tc>
        <w:tc>
          <w:tcPr>
            <w:tcW w:w="6520" w:type="dxa"/>
            <w:gridSpan w:val="2"/>
          </w:tcPr>
          <w:p w:rsidR="00D27B43" w:rsidRDefault="00D27B43" w:rsidP="00D27B43">
            <w:pPr>
              <w:pStyle w:val="TextkrperTable"/>
            </w:pPr>
            <w:r>
              <w:t>Die Fußzeile wird ein- oder ausgeblendet</w:t>
            </w:r>
          </w:p>
          <w:p w:rsidR="00D27B43" w:rsidRPr="00ED65E1" w:rsidRDefault="00D27B43" w:rsidP="00D27B43">
            <w:pPr>
              <w:pStyle w:val="TextkrperTable"/>
            </w:pPr>
          </w:p>
        </w:tc>
      </w:tr>
      <w:tr w:rsidR="00D27B43" w:rsidTr="00507A61">
        <w:trPr>
          <w:cantSplit/>
        </w:trPr>
        <w:tc>
          <w:tcPr>
            <w:tcW w:w="3253" w:type="dxa"/>
          </w:tcPr>
          <w:p w:rsidR="00D27B43" w:rsidRPr="0012508E" w:rsidRDefault="00D27B43" w:rsidP="00D27B43">
            <w:pPr>
              <w:pStyle w:val="FormatvorlageMarginNoteRechts"/>
              <w:rPr>
                <w:rFonts w:ascii="Times New Roman" w:hAnsi="Times New Roman"/>
              </w:rPr>
            </w:pPr>
            <w:r w:rsidRPr="0012508E">
              <w:rPr>
                <w:rFonts w:ascii="Times New Roman" w:hAnsi="Times New Roman"/>
              </w:rPr>
              <w:t>Gruppen-Fußzeile</w:t>
            </w:r>
          </w:p>
        </w:tc>
        <w:tc>
          <w:tcPr>
            <w:tcW w:w="6520" w:type="dxa"/>
            <w:gridSpan w:val="2"/>
          </w:tcPr>
          <w:p w:rsidR="00D27B43" w:rsidRDefault="00D27B43" w:rsidP="00D27B43">
            <w:pPr>
              <w:pStyle w:val="TextkrperTable"/>
            </w:pPr>
            <w:r>
              <w:t>Die Gruppen-Fußzeile wird ein- oder ausgeblendet</w:t>
            </w:r>
          </w:p>
          <w:p w:rsidR="00D27B43" w:rsidRPr="00ED65E1" w:rsidRDefault="00D27B43" w:rsidP="00D27B43">
            <w:pPr>
              <w:pStyle w:val="TextkrperTable"/>
            </w:pPr>
          </w:p>
        </w:tc>
      </w:tr>
      <w:tr w:rsidR="00E5663F" w:rsidTr="00507A61">
        <w:trPr>
          <w:cantSplit/>
        </w:trPr>
        <w:tc>
          <w:tcPr>
            <w:tcW w:w="3253" w:type="dxa"/>
          </w:tcPr>
          <w:p w:rsidR="00E5663F" w:rsidRPr="0012508E" w:rsidRDefault="00E5663F" w:rsidP="00E5663F">
            <w:pPr>
              <w:pStyle w:val="FormatvorlageMarginNoteRechts"/>
              <w:rPr>
                <w:rFonts w:ascii="Times New Roman" w:hAnsi="Times New Roman"/>
              </w:rPr>
            </w:pPr>
            <w:r w:rsidRPr="0012508E">
              <w:rPr>
                <w:rFonts w:ascii="Times New Roman" w:hAnsi="Times New Roman"/>
              </w:rPr>
              <w:t>Diese Spalte entfernen</w:t>
            </w:r>
          </w:p>
        </w:tc>
        <w:tc>
          <w:tcPr>
            <w:tcW w:w="6520" w:type="dxa"/>
            <w:gridSpan w:val="2"/>
          </w:tcPr>
          <w:p w:rsidR="00E5663F" w:rsidRPr="00ED65E1" w:rsidRDefault="00E5663F" w:rsidP="00E5663F">
            <w:pPr>
              <w:pStyle w:val="TextkrperTable"/>
            </w:pPr>
            <w:r>
              <w:t>Werden Spalten entfernt, so werden sie erst dann wieder dargestellt, wenn der Menüpunkt „Standardeinstellungen wiederherstellen“ gewählt wird.</w:t>
            </w:r>
          </w:p>
        </w:tc>
      </w:tr>
      <w:tr w:rsidR="00E5663F" w:rsidTr="00507A61">
        <w:trPr>
          <w:cantSplit/>
        </w:trPr>
        <w:tc>
          <w:tcPr>
            <w:tcW w:w="3253" w:type="dxa"/>
          </w:tcPr>
          <w:p w:rsidR="00E5663F" w:rsidRPr="0012508E" w:rsidRDefault="00E5663F" w:rsidP="00E5663F">
            <w:pPr>
              <w:pStyle w:val="FormatvorlageMarginNoteRechts"/>
              <w:rPr>
                <w:rFonts w:ascii="Times New Roman" w:hAnsi="Times New Roman"/>
              </w:rPr>
            </w:pPr>
            <w:r w:rsidRPr="0012508E">
              <w:rPr>
                <w:rFonts w:ascii="Times New Roman" w:hAnsi="Times New Roman"/>
              </w:rPr>
              <w:t>Feld-Auswahl</w:t>
            </w:r>
          </w:p>
        </w:tc>
        <w:tc>
          <w:tcPr>
            <w:tcW w:w="6520" w:type="dxa"/>
            <w:gridSpan w:val="2"/>
          </w:tcPr>
          <w:p w:rsidR="00E5663F" w:rsidRPr="00ED65E1" w:rsidRDefault="00E5663F" w:rsidP="00E5663F">
            <w:pPr>
              <w:pStyle w:val="TextkrperTable"/>
            </w:pPr>
            <w:r>
              <w:t xml:space="preserve">Es erscheint eine Auswahl der </w:t>
            </w:r>
            <w:r w:rsidR="00830609">
              <w:t>Felder, die nicht oder nicht mehr in der Tabelle dargestellt werden.</w:t>
            </w:r>
          </w:p>
        </w:tc>
      </w:tr>
      <w:tr w:rsidR="006C6B2F" w:rsidTr="00507A61">
        <w:trPr>
          <w:cantSplit/>
        </w:trPr>
        <w:tc>
          <w:tcPr>
            <w:tcW w:w="3253" w:type="dxa"/>
          </w:tcPr>
          <w:p w:rsidR="006C6B2F" w:rsidRPr="0012508E" w:rsidRDefault="0018177B" w:rsidP="005613C6">
            <w:pPr>
              <w:pStyle w:val="FormatvorlageMarginNoteRechts"/>
              <w:rPr>
                <w:rFonts w:ascii="Times New Roman" w:hAnsi="Times New Roman"/>
              </w:rPr>
            </w:pPr>
            <w:r w:rsidRPr="0012508E">
              <w:rPr>
                <w:rFonts w:ascii="Times New Roman" w:hAnsi="Times New Roman"/>
              </w:rPr>
              <w:t>Ausrichtung links</w:t>
            </w:r>
          </w:p>
        </w:tc>
        <w:tc>
          <w:tcPr>
            <w:tcW w:w="6520" w:type="dxa"/>
            <w:gridSpan w:val="2"/>
          </w:tcPr>
          <w:p w:rsidR="006C6B2F" w:rsidRPr="00ED65E1" w:rsidRDefault="0018177B" w:rsidP="0078372D">
            <w:pPr>
              <w:pStyle w:val="TextkrperTable"/>
            </w:pPr>
            <w:r w:rsidRPr="00ED65E1">
              <w:t>Durch Klicken wird die Spalte am linken Rand ausgerichtet. Ein Häkchen vor dem Menüpunkt zeigt an, dass die Spalte links ausgerichtet ist.</w:t>
            </w:r>
          </w:p>
        </w:tc>
      </w:tr>
      <w:tr w:rsidR="006C6B2F" w:rsidTr="00507A61">
        <w:trPr>
          <w:cantSplit/>
        </w:trPr>
        <w:tc>
          <w:tcPr>
            <w:tcW w:w="3253" w:type="dxa"/>
          </w:tcPr>
          <w:p w:rsidR="006C6B2F" w:rsidRPr="0012508E" w:rsidRDefault="0018177B" w:rsidP="005613C6">
            <w:pPr>
              <w:pStyle w:val="FormatvorlageMarginNoteRechts"/>
              <w:rPr>
                <w:rFonts w:ascii="Times New Roman" w:hAnsi="Times New Roman"/>
              </w:rPr>
            </w:pPr>
            <w:r w:rsidRPr="0012508E">
              <w:rPr>
                <w:rFonts w:ascii="Times New Roman" w:hAnsi="Times New Roman"/>
              </w:rPr>
              <w:t>Ausrichtung zentriert</w:t>
            </w:r>
          </w:p>
        </w:tc>
        <w:tc>
          <w:tcPr>
            <w:tcW w:w="6520" w:type="dxa"/>
            <w:gridSpan w:val="2"/>
          </w:tcPr>
          <w:p w:rsidR="006C6B2F" w:rsidRPr="00ED65E1" w:rsidRDefault="0018177B" w:rsidP="0078372D">
            <w:pPr>
              <w:pStyle w:val="TextkrperTable"/>
            </w:pPr>
            <w:r w:rsidRPr="00ED65E1">
              <w:t>Durch Klicken wird die Spalte mittig zentriert Rand ausgerichtet. Ein Häkchen vor dem Menüpunkt zeigt an, dass die Spalte zentriert  ausgerichtet ist.</w:t>
            </w:r>
          </w:p>
        </w:tc>
      </w:tr>
      <w:tr w:rsidR="006C6B2F" w:rsidTr="00507A61">
        <w:trPr>
          <w:cantSplit/>
        </w:trPr>
        <w:tc>
          <w:tcPr>
            <w:tcW w:w="3253" w:type="dxa"/>
          </w:tcPr>
          <w:p w:rsidR="006C6B2F" w:rsidRPr="0012508E" w:rsidRDefault="0018177B" w:rsidP="005613C6">
            <w:pPr>
              <w:pStyle w:val="FormatvorlageMarginNoteRechts"/>
              <w:rPr>
                <w:rFonts w:ascii="Times New Roman" w:hAnsi="Times New Roman"/>
              </w:rPr>
            </w:pPr>
            <w:r w:rsidRPr="0012508E">
              <w:rPr>
                <w:rFonts w:ascii="Times New Roman" w:hAnsi="Times New Roman"/>
              </w:rPr>
              <w:t>Ausrichtung rechts</w:t>
            </w:r>
          </w:p>
        </w:tc>
        <w:tc>
          <w:tcPr>
            <w:tcW w:w="6520" w:type="dxa"/>
            <w:gridSpan w:val="2"/>
          </w:tcPr>
          <w:p w:rsidR="006C6B2F" w:rsidRPr="00ED65E1" w:rsidRDefault="0018177B" w:rsidP="0078372D">
            <w:pPr>
              <w:pStyle w:val="TextkrperTable"/>
            </w:pPr>
            <w:r w:rsidRPr="00ED65E1">
              <w:t>Durch Klicken wird die Spalte am rechten Rand ausgerichtet. Ein Häkchen vor dem Menüpunkt zeigt an, dass die Spalte rechts ausgerichtet ist.</w:t>
            </w:r>
          </w:p>
        </w:tc>
      </w:tr>
      <w:tr w:rsidR="006C6B2F" w:rsidTr="00507A61">
        <w:trPr>
          <w:cantSplit/>
        </w:trPr>
        <w:tc>
          <w:tcPr>
            <w:tcW w:w="3253" w:type="dxa"/>
          </w:tcPr>
          <w:p w:rsidR="006C6B2F" w:rsidRPr="0012508E" w:rsidRDefault="00D27B43" w:rsidP="005613C6">
            <w:pPr>
              <w:pStyle w:val="FormatvorlageMarginNoteRechts"/>
              <w:rPr>
                <w:rFonts w:ascii="Times New Roman" w:hAnsi="Times New Roman"/>
              </w:rPr>
            </w:pPr>
            <w:r w:rsidRPr="0012508E">
              <w:rPr>
                <w:rFonts w:ascii="Times New Roman" w:hAnsi="Times New Roman"/>
              </w:rPr>
              <w:t>Beste Anpassung</w:t>
            </w:r>
          </w:p>
        </w:tc>
        <w:tc>
          <w:tcPr>
            <w:tcW w:w="6520" w:type="dxa"/>
            <w:gridSpan w:val="2"/>
          </w:tcPr>
          <w:p w:rsidR="006C6B2F" w:rsidRPr="00ED65E1" w:rsidRDefault="0018177B" w:rsidP="0078372D">
            <w:pPr>
              <w:pStyle w:val="TextkrperTable"/>
            </w:pPr>
            <w:r>
              <w:t>Das Klicken dieses Menüpunktes bewirkt, dass die Breite der Spalte so gewählt wird, dass alle Texte dargestellt werden, ohne abgeschnitten zu werden. Die optimale Breite einer Spalte kann auch eingestellt werden, indem ein Doppelklick auf den Spaltenrand ausgeübt wird (s.o.).</w:t>
            </w:r>
          </w:p>
        </w:tc>
      </w:tr>
      <w:tr w:rsidR="00830609" w:rsidTr="00507A61">
        <w:trPr>
          <w:cantSplit/>
        </w:trPr>
        <w:tc>
          <w:tcPr>
            <w:tcW w:w="3253" w:type="dxa"/>
          </w:tcPr>
          <w:p w:rsidR="00830609" w:rsidRPr="0012508E" w:rsidRDefault="00830609" w:rsidP="00830609">
            <w:pPr>
              <w:pStyle w:val="FormatvorlageMarginNoteRechts"/>
              <w:rPr>
                <w:rFonts w:ascii="Times New Roman" w:hAnsi="Times New Roman"/>
              </w:rPr>
            </w:pPr>
            <w:r w:rsidRPr="0012508E">
              <w:rPr>
                <w:rFonts w:ascii="Times New Roman" w:hAnsi="Times New Roman"/>
              </w:rPr>
              <w:t>Beste Anpassung (alle Spalten)</w:t>
            </w:r>
          </w:p>
        </w:tc>
        <w:tc>
          <w:tcPr>
            <w:tcW w:w="6520" w:type="dxa"/>
            <w:gridSpan w:val="2"/>
          </w:tcPr>
          <w:p w:rsidR="00830609" w:rsidRPr="00ED65E1" w:rsidRDefault="00830609" w:rsidP="00830609">
            <w:pPr>
              <w:pStyle w:val="TextkrperTable"/>
            </w:pPr>
            <w:r>
              <w:t>Hiermit wird die optimale Spaltenbreite für alle Spalten eingestellt.</w:t>
            </w:r>
          </w:p>
        </w:tc>
      </w:tr>
    </w:tbl>
    <w:p w:rsidR="00830609" w:rsidRDefault="00830609"/>
    <w:tbl>
      <w:tblPr>
        <w:tblW w:w="9773" w:type="dxa"/>
        <w:tblLayout w:type="fixed"/>
        <w:tblCellMar>
          <w:left w:w="0" w:type="dxa"/>
          <w:right w:w="0" w:type="dxa"/>
        </w:tblCellMar>
        <w:tblLook w:val="0000" w:firstRow="0" w:lastRow="0" w:firstColumn="0" w:lastColumn="0" w:noHBand="0" w:noVBand="0"/>
      </w:tblPr>
      <w:tblGrid>
        <w:gridCol w:w="3253"/>
        <w:gridCol w:w="6520"/>
      </w:tblGrid>
      <w:tr w:rsidR="006C6B2F">
        <w:trPr>
          <w:cantSplit/>
        </w:trPr>
        <w:tc>
          <w:tcPr>
            <w:tcW w:w="3253" w:type="dxa"/>
          </w:tcPr>
          <w:p w:rsidR="00F44874" w:rsidRPr="0012508E" w:rsidRDefault="00830609" w:rsidP="00813A9D">
            <w:pPr>
              <w:pStyle w:val="FormatvorlageMarginNoteRechts"/>
              <w:rPr>
                <w:rFonts w:ascii="Times New Roman" w:hAnsi="Times New Roman"/>
              </w:rPr>
            </w:pPr>
            <w:r w:rsidRPr="0012508E">
              <w:rPr>
                <w:rFonts w:ascii="Times New Roman" w:hAnsi="Times New Roman"/>
              </w:rPr>
              <w:lastRenderedPageBreak/>
              <w:t>Manipulationen mit Hilfe des Tabellen-Popup-Menüs</w:t>
            </w:r>
          </w:p>
        </w:tc>
        <w:tc>
          <w:tcPr>
            <w:tcW w:w="6520" w:type="dxa"/>
          </w:tcPr>
          <w:p w:rsidR="006C6B2F" w:rsidRDefault="00F44874" w:rsidP="0078372D">
            <w:pPr>
              <w:pStyle w:val="TextkrperTable"/>
            </w:pPr>
            <w:r>
              <w:rPr>
                <w:noProof/>
              </w:rPr>
              <w:drawing>
                <wp:inline distT="0" distB="0" distL="0" distR="0" wp14:anchorId="63DAE122" wp14:editId="5EFBBBED">
                  <wp:extent cx="2228850" cy="1337309"/>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2121" cy="1345272"/>
                          </a:xfrm>
                          <a:prstGeom prst="rect">
                            <a:avLst/>
                          </a:prstGeom>
                        </pic:spPr>
                      </pic:pic>
                    </a:graphicData>
                  </a:graphic>
                </wp:inline>
              </w:drawing>
            </w:r>
          </w:p>
          <w:p w:rsidR="00830609" w:rsidRPr="00ED65E1" w:rsidRDefault="00830609" w:rsidP="0078372D">
            <w:pPr>
              <w:pStyle w:val="TextkrperTable"/>
            </w:pPr>
            <w:r>
              <w:t>Wird der Tabellenzeilen-Bereich rechts geklickt, dann erschein</w:t>
            </w:r>
            <w:r w:rsidR="00E27BFA">
              <w:t>t</w:t>
            </w:r>
            <w:r>
              <w:t xml:space="preserve"> das dargestellte Popup-Menü.</w:t>
            </w:r>
          </w:p>
        </w:tc>
      </w:tr>
      <w:tr w:rsidR="00B30A1C">
        <w:trPr>
          <w:cantSplit/>
        </w:trPr>
        <w:tc>
          <w:tcPr>
            <w:tcW w:w="3253" w:type="dxa"/>
          </w:tcPr>
          <w:p w:rsidR="00B30A1C" w:rsidRPr="0012508E" w:rsidRDefault="00B30A1C" w:rsidP="00B30A1C">
            <w:pPr>
              <w:pStyle w:val="FormatvorlageMarginNoteRechts"/>
              <w:rPr>
                <w:rFonts w:ascii="Times New Roman" w:hAnsi="Times New Roman"/>
              </w:rPr>
            </w:pPr>
            <w:r w:rsidRPr="0012508E">
              <w:rPr>
                <w:rFonts w:ascii="Times New Roman" w:hAnsi="Times New Roman"/>
              </w:rPr>
              <w:t xml:space="preserve">Standard-Spalten-Einstellungen </w:t>
            </w:r>
          </w:p>
        </w:tc>
        <w:tc>
          <w:tcPr>
            <w:tcW w:w="6520" w:type="dxa"/>
          </w:tcPr>
          <w:p w:rsidR="00B30A1C" w:rsidRPr="00ED65E1" w:rsidRDefault="00B30A1C" w:rsidP="00B30A1C">
            <w:pPr>
              <w:pStyle w:val="TextkrperTable"/>
              <w:jc w:val="both"/>
            </w:pPr>
            <w:r>
              <w:t>Das Klicken dieses Menüpunktes bewirkt, dass die Standard-Tabellen-Einstellungen wiederhergestellt werden, wie sie bei Programmauslieferung vorlagen. Dieser Punkt ist nach Programmstart nur einmal pro Tabellenaufruf möglich. Hiermit können z.B. entfernte Spalten wiederhergestellt werden.</w:t>
            </w:r>
          </w:p>
        </w:tc>
      </w:tr>
      <w:tr w:rsidR="0018177B">
        <w:trPr>
          <w:cantSplit/>
        </w:trPr>
        <w:tc>
          <w:tcPr>
            <w:tcW w:w="3253" w:type="dxa"/>
          </w:tcPr>
          <w:p w:rsidR="0018177B" w:rsidRPr="0012508E" w:rsidRDefault="00830609" w:rsidP="005613C6">
            <w:pPr>
              <w:pStyle w:val="FormatvorlageMarginNoteRechts"/>
              <w:rPr>
                <w:rFonts w:ascii="Times New Roman" w:hAnsi="Times New Roman"/>
              </w:rPr>
            </w:pPr>
            <w:r w:rsidRPr="0012508E">
              <w:rPr>
                <w:rFonts w:ascii="Times New Roman" w:hAnsi="Times New Roman"/>
              </w:rPr>
              <w:t>Spalten-E</w:t>
            </w:r>
            <w:r w:rsidR="0018177B" w:rsidRPr="0012508E">
              <w:rPr>
                <w:rFonts w:ascii="Times New Roman" w:hAnsi="Times New Roman"/>
              </w:rPr>
              <w:t xml:space="preserve">instellungen </w:t>
            </w:r>
            <w:r w:rsidR="00B30A1C" w:rsidRPr="0012508E">
              <w:rPr>
                <w:rFonts w:ascii="Times New Roman" w:hAnsi="Times New Roman"/>
              </w:rPr>
              <w:t>beim Start</w:t>
            </w:r>
          </w:p>
        </w:tc>
        <w:tc>
          <w:tcPr>
            <w:tcW w:w="6520" w:type="dxa"/>
          </w:tcPr>
          <w:p w:rsidR="0018177B" w:rsidRPr="00ED65E1" w:rsidRDefault="0018177B" w:rsidP="00830609">
            <w:pPr>
              <w:pStyle w:val="TextkrperTable"/>
              <w:jc w:val="both"/>
            </w:pPr>
            <w:r>
              <w:t xml:space="preserve">Das Klicken dieses Menüpunktes bewirkt, dass </w:t>
            </w:r>
            <w:r w:rsidR="00830609">
              <w:t xml:space="preserve">die Tabellen-Einstellungen </w:t>
            </w:r>
            <w:r w:rsidR="00B30A1C">
              <w:t xml:space="preserve">so </w:t>
            </w:r>
            <w:r w:rsidR="00830609">
              <w:t>wiederhergestellt werden, wie sie bei</w:t>
            </w:r>
            <w:r w:rsidR="00B30A1C">
              <w:t xml:space="preserve">m jetzigen </w:t>
            </w:r>
            <w:r w:rsidR="00830609">
              <w:t>Programm</w:t>
            </w:r>
            <w:r w:rsidR="00B30A1C">
              <w:t>start</w:t>
            </w:r>
            <w:r w:rsidR="00830609">
              <w:t xml:space="preserve"> vorlagen. Dieser Punkt ist nach Programmstart nur einmal pro Tabellenaufruf möglich.</w:t>
            </w:r>
          </w:p>
        </w:tc>
      </w:tr>
      <w:tr w:rsidR="0018177B">
        <w:trPr>
          <w:cantSplit/>
        </w:trPr>
        <w:tc>
          <w:tcPr>
            <w:tcW w:w="3253" w:type="dxa"/>
          </w:tcPr>
          <w:p w:rsidR="0018177B" w:rsidRPr="0012508E" w:rsidRDefault="0018177B" w:rsidP="005613C6">
            <w:pPr>
              <w:pStyle w:val="FormatvorlageMarginNoteRechts"/>
              <w:rPr>
                <w:rFonts w:ascii="Times New Roman" w:hAnsi="Times New Roman"/>
              </w:rPr>
            </w:pPr>
            <w:r w:rsidRPr="0012508E">
              <w:rPr>
                <w:rFonts w:ascii="Times New Roman" w:hAnsi="Times New Roman"/>
              </w:rPr>
              <w:t>Spalten</w:t>
            </w:r>
            <w:r w:rsidR="00B30A1C" w:rsidRPr="0012508E">
              <w:rPr>
                <w:rFonts w:ascii="Times New Roman" w:hAnsi="Times New Roman"/>
              </w:rPr>
              <w:t>-E</w:t>
            </w:r>
            <w:r w:rsidRPr="0012508E">
              <w:rPr>
                <w:rFonts w:ascii="Times New Roman" w:hAnsi="Times New Roman"/>
              </w:rPr>
              <w:t>instellungen speichern</w:t>
            </w:r>
          </w:p>
        </w:tc>
        <w:tc>
          <w:tcPr>
            <w:tcW w:w="6520" w:type="dxa"/>
          </w:tcPr>
          <w:p w:rsidR="0018177B" w:rsidRPr="00ED65E1" w:rsidRDefault="0018177B" w:rsidP="0078372D">
            <w:pPr>
              <w:pStyle w:val="TextkrperTable"/>
            </w:pPr>
            <w:r>
              <w:t>Die aktuell dargestellte Spaltenaufteilung wird gespeichert.</w:t>
            </w:r>
          </w:p>
        </w:tc>
      </w:tr>
      <w:tr w:rsidR="0018177B">
        <w:trPr>
          <w:cantSplit/>
        </w:trPr>
        <w:tc>
          <w:tcPr>
            <w:tcW w:w="3253" w:type="dxa"/>
          </w:tcPr>
          <w:p w:rsidR="0018177B" w:rsidRPr="0012508E" w:rsidRDefault="00B30A1C" w:rsidP="005613C6">
            <w:pPr>
              <w:pStyle w:val="FormatvorlageMarginNoteRechts"/>
              <w:rPr>
                <w:rFonts w:ascii="Times New Roman" w:hAnsi="Times New Roman"/>
              </w:rPr>
            </w:pPr>
            <w:r w:rsidRPr="0012508E">
              <w:rPr>
                <w:rFonts w:ascii="Times New Roman" w:hAnsi="Times New Roman"/>
              </w:rPr>
              <w:t>Tabellen-</w:t>
            </w:r>
            <w:r w:rsidR="00E9204A">
              <w:rPr>
                <w:rFonts w:ascii="Times New Roman" w:hAnsi="Times New Roman"/>
              </w:rPr>
              <w:t>Ausgabe</w:t>
            </w:r>
            <w:r w:rsidR="00E9204A">
              <w:rPr>
                <w:rFonts w:ascii="Times New Roman" w:hAnsi="Times New Roman"/>
              </w:rPr>
              <w:br/>
            </w:r>
            <w:r w:rsidRPr="0012508E">
              <w:rPr>
                <w:rFonts w:ascii="Times New Roman" w:hAnsi="Times New Roman"/>
              </w:rPr>
              <w:t>im</w:t>
            </w:r>
            <w:r w:rsidR="0018177B" w:rsidRPr="0012508E">
              <w:rPr>
                <w:rFonts w:ascii="Times New Roman" w:hAnsi="Times New Roman"/>
              </w:rPr>
              <w:t xml:space="preserve"> XLS</w:t>
            </w:r>
            <w:r w:rsidRPr="0012508E">
              <w:rPr>
                <w:rFonts w:ascii="Times New Roman" w:hAnsi="Times New Roman"/>
              </w:rPr>
              <w:t>-</w:t>
            </w:r>
            <w:r w:rsidR="000B4555">
              <w:rPr>
                <w:rFonts w:ascii="Times New Roman" w:hAnsi="Times New Roman"/>
              </w:rPr>
              <w:t>/XLSX-</w:t>
            </w:r>
            <w:r w:rsidRPr="0012508E">
              <w:rPr>
                <w:rFonts w:ascii="Times New Roman" w:hAnsi="Times New Roman"/>
              </w:rPr>
              <w:t>Format</w:t>
            </w:r>
          </w:p>
        </w:tc>
        <w:tc>
          <w:tcPr>
            <w:tcW w:w="6520" w:type="dxa"/>
          </w:tcPr>
          <w:p w:rsidR="0018177B" w:rsidRPr="00ED65E1" w:rsidRDefault="0018177B" w:rsidP="0078372D">
            <w:pPr>
              <w:pStyle w:val="TextkrperTable"/>
            </w:pPr>
            <w:r>
              <w:t>Die dargestellte Tabelle wird im XLS-</w:t>
            </w:r>
            <w:r w:rsidR="000B4555">
              <w:t>/XLSX-</w:t>
            </w:r>
            <w:r>
              <w:t>Format ausgegeben. Alle sichtbaren Tabelleneigenschaften bleiben hierbei erhalten. Diese Datei kann mit dem Programm MS-Excel® dargestellt werden.</w:t>
            </w:r>
          </w:p>
        </w:tc>
      </w:tr>
      <w:tr w:rsidR="00B30A1C">
        <w:trPr>
          <w:cantSplit/>
        </w:trPr>
        <w:tc>
          <w:tcPr>
            <w:tcW w:w="3253" w:type="dxa"/>
          </w:tcPr>
          <w:p w:rsidR="00B30A1C" w:rsidRPr="0012508E" w:rsidRDefault="00B30A1C" w:rsidP="00B30A1C">
            <w:pPr>
              <w:pStyle w:val="FormatvorlageMarginNoteRechts"/>
              <w:rPr>
                <w:rFonts w:ascii="Times New Roman" w:hAnsi="Times New Roman"/>
              </w:rPr>
            </w:pPr>
            <w:r w:rsidRPr="0012508E">
              <w:rPr>
                <w:rFonts w:ascii="Times New Roman" w:hAnsi="Times New Roman"/>
              </w:rPr>
              <w:t>Ausgabe im HTML-Format</w:t>
            </w:r>
          </w:p>
        </w:tc>
        <w:tc>
          <w:tcPr>
            <w:tcW w:w="6520" w:type="dxa"/>
          </w:tcPr>
          <w:p w:rsidR="00B30A1C" w:rsidRPr="00ED65E1" w:rsidRDefault="00B30A1C" w:rsidP="00B30A1C">
            <w:pPr>
              <w:pStyle w:val="TextkrperTable"/>
            </w:pPr>
            <w:r>
              <w:t>Die dargestellte Tabelle wird im HTML-Format ausgegeben und</w:t>
            </w:r>
            <w:r w:rsidR="004C7BC0">
              <w:t xml:space="preserve"> in dem</w:t>
            </w:r>
            <w:r>
              <w:t xml:space="preserve"> </w:t>
            </w:r>
            <w:r w:rsidR="004C7BC0">
              <w:t xml:space="preserve">in der </w:t>
            </w:r>
            <w:r>
              <w:t>Windows-Installation vorgesehene</w:t>
            </w:r>
            <w:r w:rsidR="004C7BC0">
              <w:t>n</w:t>
            </w:r>
            <w:r>
              <w:t xml:space="preserve"> Standard</w:t>
            </w:r>
            <w:r w:rsidR="004C7BC0">
              <w:t>browser dargestellt.</w:t>
            </w:r>
          </w:p>
        </w:tc>
      </w:tr>
      <w:tr w:rsidR="0018177B">
        <w:trPr>
          <w:cantSplit/>
        </w:trPr>
        <w:tc>
          <w:tcPr>
            <w:tcW w:w="3253" w:type="dxa"/>
          </w:tcPr>
          <w:p w:rsidR="0018177B" w:rsidRPr="0012508E" w:rsidRDefault="00B30A1C" w:rsidP="005613C6">
            <w:pPr>
              <w:pStyle w:val="FormatvorlageMarginNoteRechts"/>
              <w:rPr>
                <w:rFonts w:ascii="Times New Roman" w:hAnsi="Times New Roman"/>
              </w:rPr>
            </w:pPr>
            <w:r w:rsidRPr="0012508E">
              <w:rPr>
                <w:rFonts w:ascii="Times New Roman" w:hAnsi="Times New Roman"/>
              </w:rPr>
              <w:t xml:space="preserve">Ausgabe im </w:t>
            </w:r>
            <w:r w:rsidR="004C7BC0" w:rsidRPr="0012508E">
              <w:rPr>
                <w:rFonts w:ascii="Times New Roman" w:hAnsi="Times New Roman"/>
              </w:rPr>
              <w:t>Text</w:t>
            </w:r>
            <w:r w:rsidRPr="0012508E">
              <w:rPr>
                <w:rFonts w:ascii="Times New Roman" w:hAnsi="Times New Roman"/>
              </w:rPr>
              <w:t>-Format</w:t>
            </w:r>
          </w:p>
        </w:tc>
        <w:tc>
          <w:tcPr>
            <w:tcW w:w="6520" w:type="dxa"/>
          </w:tcPr>
          <w:p w:rsidR="0018177B" w:rsidRPr="00ED65E1" w:rsidRDefault="0018177B" w:rsidP="0078372D">
            <w:pPr>
              <w:pStyle w:val="TextkrperTable"/>
            </w:pPr>
            <w:r>
              <w:t xml:space="preserve">Die dargestellte Tabelle wird im </w:t>
            </w:r>
            <w:r w:rsidR="004C7BC0">
              <w:t>spaltengebundenen Klartextformat</w:t>
            </w:r>
            <w:r>
              <w:t xml:space="preserve"> </w:t>
            </w:r>
            <w:r w:rsidR="004C7BC0">
              <w:t xml:space="preserve">mit der Endung *.txt </w:t>
            </w:r>
            <w:r>
              <w:t>ausgegeben</w:t>
            </w:r>
            <w:r w:rsidR="004C7BC0">
              <w:t xml:space="preserve"> und in dem in der Windows-Installation vorgesehenen Standar</w:t>
            </w:r>
            <w:r w:rsidR="00F44874">
              <w:t>d</w:t>
            </w:r>
            <w:r w:rsidR="004C7BC0">
              <w:t>programm für die Endung txt (i.d.R. der Editor) dargestellt</w:t>
            </w:r>
            <w:r>
              <w:t>.</w:t>
            </w:r>
          </w:p>
        </w:tc>
      </w:tr>
      <w:tr w:rsidR="00960237">
        <w:trPr>
          <w:cantSplit/>
        </w:trPr>
        <w:tc>
          <w:tcPr>
            <w:tcW w:w="3253" w:type="dxa"/>
          </w:tcPr>
          <w:p w:rsidR="00960237" w:rsidRPr="0012508E" w:rsidRDefault="00960237" w:rsidP="005613C6">
            <w:pPr>
              <w:pStyle w:val="FormatvorlageMarginNoteRechts"/>
              <w:rPr>
                <w:rFonts w:ascii="Times New Roman" w:hAnsi="Times New Roman"/>
              </w:rPr>
            </w:pPr>
            <w:r w:rsidRPr="0012508E">
              <w:rPr>
                <w:rFonts w:ascii="Times New Roman" w:hAnsi="Times New Roman"/>
              </w:rPr>
              <w:lastRenderedPageBreak/>
              <w:t>Manipulationen mit Hilfe des Spalten-Popup-Menüs (Fuß)</w:t>
            </w:r>
          </w:p>
          <w:p w:rsidR="0020266E" w:rsidRPr="0012508E" w:rsidRDefault="0020266E" w:rsidP="005613C6">
            <w:pPr>
              <w:pStyle w:val="FormatvorlageMarginNoteRechts"/>
              <w:rPr>
                <w:rFonts w:ascii="Times New Roman" w:hAnsi="Times New Roman"/>
              </w:rPr>
            </w:pPr>
          </w:p>
          <w:p w:rsidR="0020266E" w:rsidRPr="0012508E" w:rsidRDefault="0020266E" w:rsidP="005613C6">
            <w:pPr>
              <w:pStyle w:val="FormatvorlageMarginNoteRechts"/>
              <w:rPr>
                <w:rFonts w:ascii="Times New Roman" w:hAnsi="Times New Roman"/>
              </w:rPr>
            </w:pPr>
          </w:p>
          <w:p w:rsidR="0020266E" w:rsidRPr="0012508E" w:rsidRDefault="0020266E" w:rsidP="005613C6">
            <w:pPr>
              <w:pStyle w:val="FormatvorlageMarginNoteRechts"/>
              <w:rPr>
                <w:rFonts w:ascii="Times New Roman" w:hAnsi="Times New Roman"/>
              </w:rPr>
            </w:pPr>
          </w:p>
          <w:p w:rsidR="0020266E" w:rsidRPr="0012508E" w:rsidRDefault="0020266E" w:rsidP="005613C6">
            <w:pPr>
              <w:pStyle w:val="FormatvorlageMarginNoteRechts"/>
              <w:rPr>
                <w:rFonts w:ascii="Times New Roman" w:hAnsi="Times New Roman"/>
              </w:rPr>
            </w:pPr>
          </w:p>
          <w:p w:rsidR="0020266E" w:rsidRPr="0012508E" w:rsidRDefault="0020266E">
            <w:pPr>
              <w:pStyle w:val="MarginNote"/>
              <w:jc w:val="right"/>
              <w:rPr>
                <w:rFonts w:ascii="Times New Roman" w:hAnsi="Times New Roman"/>
              </w:rPr>
            </w:pPr>
          </w:p>
        </w:tc>
        <w:tc>
          <w:tcPr>
            <w:tcW w:w="6520" w:type="dxa"/>
          </w:tcPr>
          <w:p w:rsidR="00960237" w:rsidRDefault="00960237" w:rsidP="0078372D">
            <w:pPr>
              <w:pStyle w:val="TextkrperTable"/>
              <w:rPr>
                <w:u w:val="single"/>
              </w:rPr>
            </w:pPr>
            <w:r>
              <w:t>Wird der Spaltenfuß oder der Gruppenfuß mit der rechten Maustaste geklickt, dann erscheint ein Popup-Menü mit den folgenden Punkten:</w:t>
            </w:r>
            <w:r>
              <w:br/>
            </w:r>
            <w:r>
              <w:rPr>
                <w:u w:val="single"/>
              </w:rPr>
              <w:br/>
            </w:r>
            <w:r w:rsidR="008E1363">
              <w:rPr>
                <w:noProof/>
                <w:u w:val="single"/>
              </w:rPr>
              <w:drawing>
                <wp:inline distT="0" distB="0" distL="0" distR="0" wp14:anchorId="7A65667C" wp14:editId="1F1998C3">
                  <wp:extent cx="1772920" cy="1781175"/>
                  <wp:effectExtent l="1905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1772920" cy="1781175"/>
                          </a:xfrm>
                          <a:prstGeom prst="rect">
                            <a:avLst/>
                          </a:prstGeom>
                          <a:noFill/>
                          <a:ln w="9525">
                            <a:noFill/>
                            <a:miter lim="800000"/>
                            <a:headEnd/>
                            <a:tailEnd/>
                          </a:ln>
                        </pic:spPr>
                      </pic:pic>
                    </a:graphicData>
                  </a:graphic>
                </wp:inline>
              </w:drawing>
            </w:r>
            <w:r>
              <w:rPr>
                <w:u w:val="single"/>
              </w:rPr>
              <w:br/>
            </w:r>
            <w:r>
              <w:rPr>
                <w:u w:val="single"/>
              </w:rPr>
              <w:br/>
            </w:r>
            <w:r>
              <w:t>Mit diesem Menü kann bestimmt werden, welche Statistik im Gruppenfuß oder Spaltenfuß angezeigt werden soll. Die Art der Statistik ist abhängig vom Datentyp der Spalte. Für numerische Spalten stehen alle Statistiken zur Verfügung. Bei Datum/Uhrzeit gibt es die Statistiken Minimum, Maximum und Anzahl. Bei Textfeldern kann die Anzahl ausgegeben werden. Die gewählten Statistiken werden nicht dauerhaft gespeichert, sondern nur so lange, wie die Tabelle dargestellt wird.</w:t>
            </w:r>
          </w:p>
        </w:tc>
      </w:tr>
    </w:tbl>
    <w:p w:rsidR="00960237" w:rsidRDefault="00ED65E1" w:rsidP="00ED65E1">
      <w:pPr>
        <w:pStyle w:val="berschrift2"/>
      </w:pPr>
      <w:r>
        <w:br w:type="page"/>
      </w:r>
      <w:bookmarkStart w:id="114" w:name="_Toc361220549"/>
      <w:r>
        <w:lastRenderedPageBreak/>
        <w:t>Eingabe Datenwerte</w:t>
      </w:r>
      <w:bookmarkEnd w:id="114"/>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4A2799">
        <w:trPr>
          <w:cantSplit/>
        </w:trPr>
        <w:tc>
          <w:tcPr>
            <w:tcW w:w="2880" w:type="dxa"/>
          </w:tcPr>
          <w:p w:rsidR="004A2799" w:rsidRPr="0012508E" w:rsidRDefault="004A2799" w:rsidP="00486AB6">
            <w:pPr>
              <w:pStyle w:val="MarginNote"/>
              <w:jc w:val="right"/>
              <w:rPr>
                <w:rFonts w:ascii="Times New Roman" w:hAnsi="Times New Roman"/>
                <w:i w:val="0"/>
              </w:rPr>
            </w:pPr>
          </w:p>
        </w:tc>
        <w:tc>
          <w:tcPr>
            <w:tcW w:w="6480" w:type="dxa"/>
          </w:tcPr>
          <w:p w:rsidR="004A2799" w:rsidRPr="00C75642" w:rsidRDefault="00701805" w:rsidP="0078372D">
            <w:pPr>
              <w:pStyle w:val="TextkrperTable"/>
            </w:pPr>
            <w:r>
              <w:t>Typischerweise</w:t>
            </w:r>
            <w:r w:rsidR="00656556">
              <w:t xml:space="preserve"> werden die in der Datenbank gespeicherten Datenwerte in Bildschirm-Dialogen („Masken“</w:t>
            </w:r>
            <w:r>
              <w:t>) dargestellt: Im oberen Teil des Bildschirms erscheinen die Daten tabellarisch, im unteren Teil dieser „hybriden“ Darstellung wird die in der Tabelle markierte Zeile im Detail dargestellt. Dies geschieht über beschriftete Datenfelder. Zu Beginn der Verarbeitung</w:t>
            </w:r>
            <w:r w:rsidR="00255093">
              <w:t xml:space="preserve"> werden Daten in IPS schreibgeschützt dargestellt, so dass eine Betrachtung und Auswertung der Daten</w:t>
            </w:r>
            <w:r w:rsidR="00DD5878">
              <w:t xml:space="preserve"> </w:t>
            </w:r>
            <w:r w:rsidR="00255093">
              <w:t>ohne ungewollte/versehentliche Manipulation erfolg</w:t>
            </w:r>
            <w:r>
              <w:t>en kann</w:t>
            </w:r>
            <w:r w:rsidR="00255093">
              <w:t>.</w:t>
            </w:r>
          </w:p>
        </w:tc>
      </w:tr>
      <w:tr w:rsidR="004A2799">
        <w:trPr>
          <w:cantSplit/>
        </w:trPr>
        <w:tc>
          <w:tcPr>
            <w:tcW w:w="2880" w:type="dxa"/>
          </w:tcPr>
          <w:p w:rsidR="004A2799" w:rsidRPr="0012508E" w:rsidRDefault="004A2799" w:rsidP="005613C6">
            <w:pPr>
              <w:pStyle w:val="FormatvorlageMarginNoteRechts"/>
              <w:rPr>
                <w:rFonts w:ascii="Times New Roman" w:hAnsi="Times New Roman"/>
              </w:rPr>
            </w:pPr>
            <w:r w:rsidRPr="0012508E">
              <w:rPr>
                <w:rFonts w:ascii="Times New Roman" w:hAnsi="Times New Roman"/>
              </w:rPr>
              <w:t>Betrachtungsmodus</w:t>
            </w:r>
          </w:p>
          <w:p w:rsidR="005E4BF6" w:rsidRPr="0012508E" w:rsidRDefault="005E4BF6" w:rsidP="005613C6">
            <w:pPr>
              <w:pStyle w:val="FormatvorlageMarginNoteRechts"/>
              <w:rPr>
                <w:rFonts w:ascii="Times New Roman" w:hAnsi="Times New Roman"/>
              </w:rPr>
            </w:pPr>
          </w:p>
          <w:p w:rsidR="005E4BF6" w:rsidRPr="0012508E" w:rsidRDefault="005E4BF6" w:rsidP="005613C6">
            <w:pPr>
              <w:pStyle w:val="FormatvorlageMarginNoteRechts"/>
              <w:rPr>
                <w:rFonts w:ascii="Times New Roman" w:hAnsi="Times New Roman"/>
              </w:rPr>
            </w:pPr>
          </w:p>
          <w:p w:rsidR="005E4BF6" w:rsidRPr="0012508E" w:rsidRDefault="005E4BF6" w:rsidP="005613C6">
            <w:pPr>
              <w:pStyle w:val="FormatvorlageMarginNoteRechts"/>
              <w:rPr>
                <w:rFonts w:ascii="Times New Roman" w:hAnsi="Times New Roman"/>
              </w:rPr>
            </w:pPr>
          </w:p>
          <w:p w:rsidR="005E4BF6" w:rsidRPr="0012508E" w:rsidRDefault="005E4BF6" w:rsidP="005613C6">
            <w:pPr>
              <w:pStyle w:val="FormatvorlageMarginNoteRechts"/>
              <w:rPr>
                <w:rFonts w:ascii="Times New Roman" w:hAnsi="Times New Roman"/>
              </w:rPr>
            </w:pPr>
          </w:p>
        </w:tc>
        <w:tc>
          <w:tcPr>
            <w:tcW w:w="6480" w:type="dxa"/>
          </w:tcPr>
          <w:p w:rsidR="004A2799" w:rsidRDefault="008E1363" w:rsidP="0078372D">
            <w:pPr>
              <w:pStyle w:val="TextkrperTable"/>
            </w:pPr>
            <w:r>
              <w:rPr>
                <w:noProof/>
              </w:rPr>
              <w:drawing>
                <wp:inline distT="0" distB="0" distL="0" distR="0" wp14:anchorId="3406321A" wp14:editId="6CBCF14D">
                  <wp:extent cx="4110990" cy="2743200"/>
                  <wp:effectExtent l="19050" t="0" r="381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4110990" cy="2743200"/>
                          </a:xfrm>
                          <a:prstGeom prst="rect">
                            <a:avLst/>
                          </a:prstGeom>
                          <a:noFill/>
                          <a:ln w="9525">
                            <a:noFill/>
                            <a:miter lim="800000"/>
                            <a:headEnd/>
                            <a:tailEnd/>
                          </a:ln>
                        </pic:spPr>
                      </pic:pic>
                    </a:graphicData>
                  </a:graphic>
                </wp:inline>
              </w:drawing>
            </w:r>
          </w:p>
        </w:tc>
      </w:tr>
      <w:tr w:rsidR="004A2799">
        <w:trPr>
          <w:cantSplit/>
        </w:trPr>
        <w:tc>
          <w:tcPr>
            <w:tcW w:w="2880" w:type="dxa"/>
          </w:tcPr>
          <w:p w:rsidR="004A2799" w:rsidRPr="0012508E" w:rsidRDefault="004A2799" w:rsidP="00486AB6">
            <w:pPr>
              <w:pStyle w:val="MarginNote"/>
              <w:jc w:val="right"/>
              <w:rPr>
                <w:rFonts w:ascii="Times New Roman" w:hAnsi="Times New Roman"/>
              </w:rPr>
            </w:pPr>
          </w:p>
        </w:tc>
        <w:tc>
          <w:tcPr>
            <w:tcW w:w="6480" w:type="dxa"/>
          </w:tcPr>
          <w:p w:rsidR="004A2799" w:rsidRDefault="00217EA2" w:rsidP="0078372D">
            <w:pPr>
              <w:pStyle w:val="TextkrperTable"/>
            </w:pPr>
            <w:r>
              <w:t>Durch Klicken der Knöpfe ‚Neu’ oder ‚Ändern’ werden die Datenfelder für eine Bearbeitung aktiviert. Damit können die in den Datenfeldern vorhandenen Werte bearbeitet werden</w:t>
            </w:r>
            <w:r w:rsidR="004A2799" w:rsidRPr="005333CA">
              <w:t>:</w:t>
            </w:r>
          </w:p>
        </w:tc>
      </w:tr>
      <w:tr w:rsidR="004A2799">
        <w:trPr>
          <w:cantSplit/>
        </w:trPr>
        <w:tc>
          <w:tcPr>
            <w:tcW w:w="2880" w:type="dxa"/>
          </w:tcPr>
          <w:p w:rsidR="004A2799" w:rsidRPr="0012508E" w:rsidRDefault="004A2799" w:rsidP="005613C6">
            <w:pPr>
              <w:pStyle w:val="FormatvorlageMarginNoteRechts"/>
              <w:rPr>
                <w:rFonts w:ascii="Times New Roman" w:hAnsi="Times New Roman"/>
              </w:rPr>
            </w:pPr>
            <w:r w:rsidRPr="0012508E">
              <w:rPr>
                <w:rFonts w:ascii="Times New Roman" w:hAnsi="Times New Roman"/>
              </w:rPr>
              <w:t>Bearbeitungsmodus</w:t>
            </w:r>
          </w:p>
          <w:p w:rsidR="005E4BF6" w:rsidRPr="0012508E" w:rsidRDefault="005E4BF6" w:rsidP="005613C6">
            <w:pPr>
              <w:pStyle w:val="FormatvorlageMarginNoteRechts"/>
              <w:rPr>
                <w:rFonts w:ascii="Times New Roman" w:hAnsi="Times New Roman"/>
              </w:rPr>
            </w:pPr>
          </w:p>
        </w:tc>
        <w:tc>
          <w:tcPr>
            <w:tcW w:w="6480" w:type="dxa"/>
          </w:tcPr>
          <w:p w:rsidR="004A2799" w:rsidRDefault="008E1363" w:rsidP="0078372D">
            <w:pPr>
              <w:pStyle w:val="TextkrperTable"/>
            </w:pPr>
            <w:r>
              <w:rPr>
                <w:noProof/>
              </w:rPr>
              <w:drawing>
                <wp:inline distT="0" distB="0" distL="0" distR="0" wp14:anchorId="2781F95B" wp14:editId="4047DE91">
                  <wp:extent cx="4110990" cy="2727325"/>
                  <wp:effectExtent l="19050" t="0" r="381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4110990" cy="2727325"/>
                          </a:xfrm>
                          <a:prstGeom prst="rect">
                            <a:avLst/>
                          </a:prstGeom>
                          <a:noFill/>
                          <a:ln w="9525">
                            <a:noFill/>
                            <a:miter lim="800000"/>
                            <a:headEnd/>
                            <a:tailEnd/>
                          </a:ln>
                        </pic:spPr>
                      </pic:pic>
                    </a:graphicData>
                  </a:graphic>
                </wp:inline>
              </w:drawing>
            </w:r>
          </w:p>
        </w:tc>
      </w:tr>
      <w:tr w:rsidR="004A2799">
        <w:trPr>
          <w:cantSplit/>
        </w:trPr>
        <w:tc>
          <w:tcPr>
            <w:tcW w:w="2880" w:type="dxa"/>
          </w:tcPr>
          <w:p w:rsidR="004A2799" w:rsidRPr="0012508E" w:rsidRDefault="004A2799" w:rsidP="00486AB6">
            <w:pPr>
              <w:pStyle w:val="MarginNote"/>
              <w:jc w:val="right"/>
              <w:rPr>
                <w:rFonts w:ascii="Times New Roman" w:hAnsi="Times New Roman"/>
              </w:rPr>
            </w:pPr>
          </w:p>
        </w:tc>
        <w:tc>
          <w:tcPr>
            <w:tcW w:w="6480" w:type="dxa"/>
          </w:tcPr>
          <w:p w:rsidR="00486AB6" w:rsidRPr="000B4555" w:rsidRDefault="00F44874" w:rsidP="0078372D">
            <w:pPr>
              <w:pStyle w:val="TextkrperTable"/>
            </w:pPr>
            <w:r w:rsidRPr="000B4555">
              <w:t>Im Bearbeitungsmodus</w:t>
            </w:r>
            <w:r w:rsidR="00486AB6" w:rsidRPr="000B4555">
              <w:t xml:space="preserve"> werden die bearbeitbaren Felder weiß dargestellt, welche im Betrachtungsmodus grau erscheinen. Durch Klicken des Knopfes ‚X’ kann der </w:t>
            </w:r>
            <w:r w:rsidRPr="000B4555">
              <w:t>Bearbeitungs</w:t>
            </w:r>
            <w:r w:rsidR="00486AB6" w:rsidRPr="000B4555">
              <w:t xml:space="preserve">modus verlassen und in den Betrachtungsmodus zurückgekehrt werden. </w:t>
            </w:r>
          </w:p>
          <w:p w:rsidR="004A2799" w:rsidRDefault="00486AB6" w:rsidP="0078372D">
            <w:pPr>
              <w:pStyle w:val="TextkrperTable"/>
            </w:pPr>
            <w:r w:rsidRPr="000B4555">
              <w:t xml:space="preserve">Wird ein Eingabefeld geändert, wird das Feld gelb hinterlegt und der ‚X’-Knopf deaktiviert. Gleichzeitig wird der ‚Speichern’- und der ‚Rückgängig’-Knopf aktiviert, mit deren Hilfe die Eingabewerte gespeichert </w:t>
            </w:r>
            <w:r w:rsidR="00255093" w:rsidRPr="000B4555">
              <w:t>bzw. Änderungen verworfen werden.</w:t>
            </w:r>
          </w:p>
        </w:tc>
      </w:tr>
    </w:tbl>
    <w:p w:rsidR="00486AB6" w:rsidRDefault="009F42DA" w:rsidP="00486AB6">
      <w:pPr>
        <w:pStyle w:val="berschrift3"/>
      </w:pPr>
      <w:bookmarkStart w:id="115" w:name="_Toc361220550"/>
      <w:r>
        <w:t>Datenfeld</w:t>
      </w:r>
      <w:r w:rsidR="00486AB6">
        <w:t>-Typ: Textfeld</w:t>
      </w:r>
      <w:bookmarkEnd w:id="115"/>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E5B12">
        <w:trPr>
          <w:cantSplit/>
        </w:trPr>
        <w:tc>
          <w:tcPr>
            <w:tcW w:w="2880" w:type="dxa"/>
          </w:tcPr>
          <w:p w:rsidR="008E5B12" w:rsidRPr="0012508E" w:rsidRDefault="008E5B12" w:rsidP="00FE4439">
            <w:pPr>
              <w:pStyle w:val="MarginNote"/>
              <w:jc w:val="right"/>
              <w:rPr>
                <w:rFonts w:ascii="Times New Roman" w:hAnsi="Times New Roman"/>
              </w:rPr>
            </w:pPr>
          </w:p>
        </w:tc>
        <w:tc>
          <w:tcPr>
            <w:tcW w:w="6480" w:type="dxa"/>
          </w:tcPr>
          <w:p w:rsidR="008E5B12" w:rsidRPr="00C75642" w:rsidRDefault="008E5B12" w:rsidP="0078372D">
            <w:pPr>
              <w:pStyle w:val="TextkrperTable"/>
            </w:pPr>
            <w:r>
              <w:t xml:space="preserve">Hier sind Texteingaben </w:t>
            </w:r>
            <w:r w:rsidR="00255093">
              <w:t>inkl. aller Sonderz</w:t>
            </w:r>
            <w:r>
              <w:t>eichen möglich.</w:t>
            </w:r>
          </w:p>
        </w:tc>
      </w:tr>
    </w:tbl>
    <w:p w:rsidR="00486AB6" w:rsidRDefault="009F42DA" w:rsidP="00486AB6">
      <w:pPr>
        <w:pStyle w:val="berschrift3"/>
      </w:pPr>
      <w:bookmarkStart w:id="116" w:name="_Toc361220551"/>
      <w:r>
        <w:t xml:space="preserve">Datenfeld </w:t>
      </w:r>
      <w:r w:rsidR="00486AB6">
        <w:t>-Typ: Ganzzahlenfeld</w:t>
      </w:r>
      <w:bookmarkEnd w:id="116"/>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E5B12">
        <w:trPr>
          <w:cantSplit/>
        </w:trPr>
        <w:tc>
          <w:tcPr>
            <w:tcW w:w="2880" w:type="dxa"/>
          </w:tcPr>
          <w:p w:rsidR="008E5B12" w:rsidRPr="0012508E" w:rsidRDefault="008E1363" w:rsidP="005613C6">
            <w:pPr>
              <w:pStyle w:val="FormatvorlageMarginNoteRechts"/>
              <w:rPr>
                <w:rFonts w:ascii="Times New Roman" w:hAnsi="Times New Roman"/>
              </w:rPr>
            </w:pPr>
            <w:r>
              <w:rPr>
                <w:rFonts w:ascii="Times New Roman" w:hAnsi="Times New Roman"/>
                <w:noProof/>
              </w:rPr>
              <w:drawing>
                <wp:inline distT="0" distB="0" distL="0" distR="0" wp14:anchorId="20323798" wp14:editId="418B90AB">
                  <wp:extent cx="1788795" cy="429260"/>
                  <wp:effectExtent l="19050" t="0" r="1905"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1788795" cy="429260"/>
                          </a:xfrm>
                          <a:prstGeom prst="rect">
                            <a:avLst/>
                          </a:prstGeom>
                          <a:noFill/>
                          <a:ln w="9525">
                            <a:noFill/>
                            <a:miter lim="800000"/>
                            <a:headEnd/>
                            <a:tailEnd/>
                          </a:ln>
                        </pic:spPr>
                      </pic:pic>
                    </a:graphicData>
                  </a:graphic>
                </wp:inline>
              </w:drawing>
            </w:r>
          </w:p>
        </w:tc>
        <w:tc>
          <w:tcPr>
            <w:tcW w:w="6480" w:type="dxa"/>
          </w:tcPr>
          <w:p w:rsidR="008E5B12" w:rsidRPr="00C75642" w:rsidRDefault="008E5B12" w:rsidP="0078372D">
            <w:pPr>
              <w:pStyle w:val="TextkrperTable"/>
            </w:pPr>
            <w:r>
              <w:t>Bei diesem Datenfeldtyp sind nur ganze Zahlen erlaubt. Mit Hilfe des Drehknopfes am rechten Rand ist es möglich, den Zahlenwert auch per Mausklick zu verändern.</w:t>
            </w:r>
          </w:p>
        </w:tc>
      </w:tr>
    </w:tbl>
    <w:p w:rsidR="00486AB6" w:rsidRDefault="009F42DA" w:rsidP="00486AB6">
      <w:pPr>
        <w:pStyle w:val="berschrift3"/>
      </w:pPr>
      <w:bookmarkStart w:id="117" w:name="_Toc361220552"/>
      <w:r>
        <w:t xml:space="preserve">Datenfeld </w:t>
      </w:r>
      <w:r w:rsidR="00486AB6">
        <w:t>-Typ: Zahlenfeld</w:t>
      </w:r>
      <w:bookmarkEnd w:id="117"/>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E5B12">
        <w:trPr>
          <w:cantSplit/>
        </w:trPr>
        <w:tc>
          <w:tcPr>
            <w:tcW w:w="2880" w:type="dxa"/>
          </w:tcPr>
          <w:p w:rsidR="008E5B12" w:rsidRPr="0012508E" w:rsidRDefault="008E1363" w:rsidP="005B3403">
            <w:pPr>
              <w:pStyle w:val="MarginNote"/>
              <w:rPr>
                <w:rFonts w:ascii="Times New Roman" w:hAnsi="Times New Roman"/>
              </w:rPr>
            </w:pPr>
            <w:r>
              <w:rPr>
                <w:rFonts w:ascii="Times New Roman" w:hAnsi="Times New Roman"/>
                <w:noProof/>
              </w:rPr>
              <w:drawing>
                <wp:inline distT="0" distB="0" distL="0" distR="0" wp14:anchorId="2239D0C8" wp14:editId="1F0B4846">
                  <wp:extent cx="1757045" cy="476885"/>
                  <wp:effectExtent l="19050" t="0" r="0"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1757045" cy="476885"/>
                          </a:xfrm>
                          <a:prstGeom prst="rect">
                            <a:avLst/>
                          </a:prstGeom>
                          <a:noFill/>
                          <a:ln w="9525">
                            <a:noFill/>
                            <a:miter lim="800000"/>
                            <a:headEnd/>
                            <a:tailEnd/>
                          </a:ln>
                        </pic:spPr>
                      </pic:pic>
                    </a:graphicData>
                  </a:graphic>
                </wp:inline>
              </w:drawing>
            </w:r>
          </w:p>
          <w:p w:rsidR="005B3403" w:rsidRPr="0012508E" w:rsidRDefault="005B3403" w:rsidP="005B3403">
            <w:pPr>
              <w:pStyle w:val="MarginNote"/>
              <w:rPr>
                <w:rFonts w:ascii="Times New Roman" w:hAnsi="Times New Roman"/>
              </w:rPr>
            </w:pPr>
          </w:p>
        </w:tc>
        <w:tc>
          <w:tcPr>
            <w:tcW w:w="6480" w:type="dxa"/>
          </w:tcPr>
          <w:p w:rsidR="008E5B12" w:rsidRPr="00C75642" w:rsidRDefault="008E5B12" w:rsidP="0078372D">
            <w:pPr>
              <w:pStyle w:val="TextkrperTable"/>
            </w:pPr>
            <w:r>
              <w:t>Mit Hilfe dieses Datenfeld-Typs können Zahlenwerte auch mit Nachkomma</w:t>
            </w:r>
            <w:r>
              <w:softHyphen/>
              <w:t xml:space="preserve">stellen eingegeben werden: Im Darstellungsmodus wird neben dem Zahlenwert auch die technische Einheit angegeben. Diese verschwindet, sobald </w:t>
            </w:r>
            <w:r w:rsidR="00332D21">
              <w:t xml:space="preserve">das Datenfeld aktiviert wird und der </w:t>
            </w:r>
            <w:r>
              <w:t xml:space="preserve">Cursor </w:t>
            </w:r>
            <w:r w:rsidR="00332D21">
              <w:t>die Editierbereitschaft signalisiert.</w:t>
            </w:r>
          </w:p>
        </w:tc>
      </w:tr>
    </w:tbl>
    <w:p w:rsidR="00486AB6" w:rsidRDefault="009F42DA" w:rsidP="00CD4596">
      <w:pPr>
        <w:pStyle w:val="berschrift3"/>
        <w:spacing w:before="240"/>
      </w:pPr>
      <w:bookmarkStart w:id="118" w:name="_Toc361220553"/>
      <w:r>
        <w:lastRenderedPageBreak/>
        <w:t xml:space="preserve">Datenfeld </w:t>
      </w:r>
      <w:r w:rsidR="00486AB6">
        <w:t>-Typ: Datumsfeld</w:t>
      </w:r>
      <w:bookmarkEnd w:id="118"/>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78372D">
        <w:trPr>
          <w:cantSplit/>
        </w:trPr>
        <w:tc>
          <w:tcPr>
            <w:tcW w:w="2880" w:type="dxa"/>
          </w:tcPr>
          <w:p w:rsidR="0078372D" w:rsidRPr="0012508E" w:rsidRDefault="0078372D" w:rsidP="0078372D">
            <w:pPr>
              <w:pStyle w:val="MarginNote"/>
              <w:jc w:val="right"/>
              <w:rPr>
                <w:rFonts w:ascii="Times New Roman" w:hAnsi="Times New Roman"/>
              </w:rPr>
            </w:pPr>
          </w:p>
          <w:p w:rsidR="00DF7C8B" w:rsidRPr="0012508E" w:rsidRDefault="00DF7C8B" w:rsidP="0078372D">
            <w:pPr>
              <w:pStyle w:val="MarginNote"/>
              <w:jc w:val="right"/>
              <w:rPr>
                <w:rFonts w:ascii="Times New Roman" w:hAnsi="Times New Roman"/>
              </w:rPr>
            </w:pPr>
          </w:p>
          <w:p w:rsidR="00DF7C8B" w:rsidRPr="0012508E" w:rsidRDefault="00DF7C8B" w:rsidP="0078372D">
            <w:pPr>
              <w:pStyle w:val="MarginNote"/>
              <w:jc w:val="right"/>
              <w:rPr>
                <w:rFonts w:ascii="Times New Roman" w:hAnsi="Times New Roman"/>
              </w:rPr>
            </w:pPr>
          </w:p>
          <w:p w:rsidR="00DF7C8B" w:rsidRPr="0012508E" w:rsidRDefault="00DF7C8B" w:rsidP="0078372D">
            <w:pPr>
              <w:pStyle w:val="MarginNote"/>
              <w:jc w:val="right"/>
              <w:rPr>
                <w:rFonts w:ascii="Times New Roman" w:hAnsi="Times New Roman"/>
              </w:rPr>
            </w:pPr>
          </w:p>
          <w:p w:rsidR="00DF7C8B" w:rsidRPr="0012508E" w:rsidRDefault="00DF7C8B" w:rsidP="0078372D">
            <w:pPr>
              <w:pStyle w:val="MarginNote"/>
              <w:jc w:val="right"/>
              <w:rPr>
                <w:rFonts w:ascii="Times New Roman" w:hAnsi="Times New Roman"/>
              </w:rPr>
            </w:pPr>
          </w:p>
          <w:p w:rsidR="00DF7C8B" w:rsidRPr="0012508E" w:rsidRDefault="00DF7C8B" w:rsidP="00706A17">
            <w:pPr>
              <w:pStyle w:val="MarginNote"/>
              <w:jc w:val="right"/>
              <w:rPr>
                <w:rFonts w:ascii="Times New Roman" w:hAnsi="Times New Roman"/>
                <w:highlight w:val="green"/>
              </w:rPr>
            </w:pPr>
          </w:p>
        </w:tc>
        <w:tc>
          <w:tcPr>
            <w:tcW w:w="6480" w:type="dxa"/>
          </w:tcPr>
          <w:p w:rsidR="0078372D" w:rsidRDefault="0078372D" w:rsidP="0078372D">
            <w:pPr>
              <w:pStyle w:val="TextkrperTable"/>
            </w:pPr>
            <w:r>
              <w:t>Mit Hilfe dieses Datenfeld-Typs können Datumswerte eingegeben werden:</w:t>
            </w:r>
          </w:p>
          <w:p w:rsidR="0078372D" w:rsidRDefault="008E1363" w:rsidP="0078372D">
            <w:pPr>
              <w:pStyle w:val="TextkrperTable"/>
            </w:pPr>
            <w:r>
              <w:rPr>
                <w:noProof/>
              </w:rPr>
              <w:drawing>
                <wp:inline distT="0" distB="0" distL="0" distR="0" wp14:anchorId="0EE06113" wp14:editId="50F8DFDB">
                  <wp:extent cx="2655570" cy="1749425"/>
                  <wp:effectExtent l="1905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2655570" cy="1749425"/>
                          </a:xfrm>
                          <a:prstGeom prst="rect">
                            <a:avLst/>
                          </a:prstGeom>
                          <a:noFill/>
                          <a:ln w="9525">
                            <a:noFill/>
                            <a:miter lim="800000"/>
                            <a:headEnd/>
                            <a:tailEnd/>
                          </a:ln>
                        </pic:spPr>
                      </pic:pic>
                    </a:graphicData>
                  </a:graphic>
                </wp:inline>
              </w:drawing>
            </w:r>
          </w:p>
          <w:p w:rsidR="0078372D" w:rsidRPr="00BC32B5" w:rsidRDefault="0078372D" w:rsidP="0078372D">
            <w:pPr>
              <w:pStyle w:val="TextkrperTable"/>
            </w:pPr>
            <w:r>
              <w:t>Zugelasssen sind gültige Datumswerte in der Form TT.MM.JJJJ. Am rechten Rand befindet sich ein Icon, über w</w:t>
            </w:r>
            <w:r w:rsidRPr="005333CA">
              <w:t>elchen im Bearbeitungsmodus</w:t>
            </w:r>
            <w:r>
              <w:t xml:space="preserve"> ein Kalender-Popup aufgerufen werden kann. In der Titelzeile des Popups kann der vorausgegangene und nachfolgende Monat direkt und jeder beliebige Monat durch Drücken und Wählen gewählt werden.</w:t>
            </w:r>
          </w:p>
          <w:p w:rsidR="0078372D" w:rsidRPr="00C75642" w:rsidRDefault="0078372D" w:rsidP="0078372D">
            <w:pPr>
              <w:pStyle w:val="TextkrperTable"/>
            </w:pPr>
          </w:p>
        </w:tc>
      </w:tr>
    </w:tbl>
    <w:p w:rsidR="00486AB6" w:rsidRDefault="009F42DA" w:rsidP="00CD4596">
      <w:pPr>
        <w:pStyle w:val="berschrift3"/>
        <w:spacing w:before="240"/>
      </w:pPr>
      <w:bookmarkStart w:id="119" w:name="_Toc361220554"/>
      <w:r>
        <w:t xml:space="preserve">Datenfeld </w:t>
      </w:r>
      <w:r w:rsidR="00332D21">
        <w:t xml:space="preserve">-Typ: </w:t>
      </w:r>
      <w:r w:rsidR="00E97C9E">
        <w:t>Auswahl</w:t>
      </w:r>
      <w:r w:rsidR="00486AB6">
        <w:t>feld</w:t>
      </w:r>
      <w:bookmarkEnd w:id="119"/>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78372D">
        <w:trPr>
          <w:cantSplit/>
        </w:trPr>
        <w:tc>
          <w:tcPr>
            <w:tcW w:w="2880" w:type="dxa"/>
          </w:tcPr>
          <w:p w:rsidR="001F1CC7" w:rsidRPr="0012508E" w:rsidRDefault="001F1CC7" w:rsidP="0078372D">
            <w:pPr>
              <w:pStyle w:val="MarginNote"/>
              <w:jc w:val="right"/>
              <w:rPr>
                <w:rFonts w:ascii="Times New Roman" w:hAnsi="Times New Roman"/>
              </w:rPr>
            </w:pPr>
          </w:p>
        </w:tc>
        <w:tc>
          <w:tcPr>
            <w:tcW w:w="6480" w:type="dxa"/>
          </w:tcPr>
          <w:p w:rsidR="0078372D" w:rsidRDefault="0078372D" w:rsidP="0078372D">
            <w:pPr>
              <w:pStyle w:val="TextkrperTable"/>
            </w:pPr>
            <w:r>
              <w:t>Mit Hilfe des Datenfeld-Typs Auswahlfeld können Werte aus einer bestehenden Auswahl gewählt werden:</w:t>
            </w:r>
          </w:p>
          <w:p w:rsidR="0078372D" w:rsidRPr="00C75642" w:rsidRDefault="008E1363" w:rsidP="0078372D">
            <w:pPr>
              <w:pStyle w:val="TextkrperTable"/>
            </w:pPr>
            <w:r>
              <w:rPr>
                <w:noProof/>
              </w:rPr>
              <w:drawing>
                <wp:inline distT="0" distB="0" distL="0" distR="0" wp14:anchorId="76B0B91C" wp14:editId="74BA5E3B">
                  <wp:extent cx="2202815" cy="1113155"/>
                  <wp:effectExtent l="19050" t="0" r="698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2202815" cy="1113155"/>
                          </a:xfrm>
                          <a:prstGeom prst="rect">
                            <a:avLst/>
                          </a:prstGeom>
                          <a:noFill/>
                          <a:ln w="9525">
                            <a:noFill/>
                            <a:miter lim="800000"/>
                            <a:headEnd/>
                            <a:tailEnd/>
                          </a:ln>
                        </pic:spPr>
                      </pic:pic>
                    </a:graphicData>
                  </a:graphic>
                </wp:inline>
              </w:drawing>
            </w:r>
          </w:p>
        </w:tc>
      </w:tr>
    </w:tbl>
    <w:p w:rsidR="00486AB6" w:rsidRDefault="009F42DA" w:rsidP="00CD4596">
      <w:pPr>
        <w:pStyle w:val="berschrift3"/>
        <w:spacing w:before="240"/>
      </w:pPr>
      <w:bookmarkStart w:id="120" w:name="_Toc361220555"/>
      <w:r>
        <w:t xml:space="preserve">Datenfeld </w:t>
      </w:r>
      <w:r w:rsidR="00486AB6">
        <w:t>-Typ: Ankreuzfeld</w:t>
      </w:r>
      <w:bookmarkEnd w:id="120"/>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E5B12">
        <w:trPr>
          <w:cantSplit/>
        </w:trPr>
        <w:tc>
          <w:tcPr>
            <w:tcW w:w="2880" w:type="dxa"/>
          </w:tcPr>
          <w:p w:rsidR="008E5B12" w:rsidRPr="0012508E" w:rsidRDefault="008E1363" w:rsidP="005613C6">
            <w:pPr>
              <w:pStyle w:val="FormatvorlageMarginNoteRechts"/>
              <w:rPr>
                <w:rFonts w:ascii="Times New Roman" w:hAnsi="Times New Roman"/>
              </w:rPr>
            </w:pPr>
            <w:r>
              <w:rPr>
                <w:rFonts w:ascii="Times New Roman" w:hAnsi="Times New Roman"/>
                <w:i w:val="0"/>
                <w:iCs w:val="0"/>
                <w:noProof/>
              </w:rPr>
              <w:drawing>
                <wp:inline distT="0" distB="0" distL="0" distR="0" wp14:anchorId="2CBDEF67" wp14:editId="0D960089">
                  <wp:extent cx="691515" cy="246380"/>
                  <wp:effectExtent l="1905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srcRect/>
                          <a:stretch>
                            <a:fillRect/>
                          </a:stretch>
                        </pic:blipFill>
                        <pic:spPr bwMode="auto">
                          <a:xfrm>
                            <a:off x="0" y="0"/>
                            <a:ext cx="691515" cy="246380"/>
                          </a:xfrm>
                          <a:prstGeom prst="rect">
                            <a:avLst/>
                          </a:prstGeom>
                          <a:noFill/>
                          <a:ln w="9525">
                            <a:noFill/>
                            <a:miter lim="800000"/>
                            <a:headEnd/>
                            <a:tailEnd/>
                          </a:ln>
                        </pic:spPr>
                      </pic:pic>
                    </a:graphicData>
                  </a:graphic>
                </wp:inline>
              </w:drawing>
            </w:r>
          </w:p>
          <w:p w:rsidR="005E4BF6" w:rsidRPr="0012508E" w:rsidRDefault="005E4BF6" w:rsidP="00E93DE3">
            <w:pPr>
              <w:pStyle w:val="FormatvorlageMarginNoteRechts"/>
              <w:rPr>
                <w:rFonts w:ascii="Times New Roman" w:hAnsi="Times New Roman"/>
              </w:rPr>
            </w:pPr>
          </w:p>
        </w:tc>
        <w:tc>
          <w:tcPr>
            <w:tcW w:w="6480" w:type="dxa"/>
          </w:tcPr>
          <w:p w:rsidR="008E5B12" w:rsidRPr="00C75642" w:rsidRDefault="00FE4439" w:rsidP="0078372D">
            <w:pPr>
              <w:pStyle w:val="TextkrperTable"/>
            </w:pPr>
            <w:r>
              <w:t xml:space="preserve">Mit </w:t>
            </w:r>
            <w:r w:rsidRPr="005333CA">
              <w:t xml:space="preserve">Hilfe des Ankreuzfeldes können Zustandswerte durch Klicken </w:t>
            </w:r>
            <w:r w:rsidR="005B3403" w:rsidRPr="005333CA">
              <w:t>aktiv</w:t>
            </w:r>
            <w:r w:rsidR="00332D21" w:rsidRPr="005333CA">
              <w:t>iert oder de</w:t>
            </w:r>
            <w:r w:rsidR="005B3403" w:rsidRPr="005333CA">
              <w:t>aktiv</w:t>
            </w:r>
            <w:r w:rsidR="00332D21" w:rsidRPr="005333CA">
              <w:t>iert</w:t>
            </w:r>
            <w:r w:rsidRPr="005333CA">
              <w:t xml:space="preserve"> werden. </w:t>
            </w:r>
            <w:r w:rsidR="00332D21" w:rsidRPr="005333CA">
              <w:t>Die Markierung</w:t>
            </w:r>
            <w:r w:rsidRPr="005333CA">
              <w:t xml:space="preserve"> wird durch ein Häkchen symbolisiert. Ist das H</w:t>
            </w:r>
            <w:r w:rsidR="00332D21" w:rsidRPr="005333CA">
              <w:t>äkchen sichtbar und</w:t>
            </w:r>
            <w:r w:rsidR="00332D21">
              <w:t xml:space="preserve"> wird nochma</w:t>
            </w:r>
            <w:r>
              <w:t>ls geklickt, dann verschwindet das Häkchen und umgekehrt.</w:t>
            </w:r>
          </w:p>
        </w:tc>
      </w:tr>
    </w:tbl>
    <w:p w:rsidR="00C41DE1" w:rsidRDefault="00C41DE1" w:rsidP="00C41DE1">
      <w:pPr>
        <w:pStyle w:val="berschrift2"/>
      </w:pPr>
    </w:p>
    <w:p w:rsidR="00C41DE1" w:rsidRDefault="00C41DE1">
      <w:pPr>
        <w:rPr>
          <w:rFonts w:ascii="Arial" w:hAnsi="Arial"/>
          <w:b/>
          <w:sz w:val="36"/>
        </w:rPr>
      </w:pPr>
      <w:r>
        <w:br w:type="page"/>
      </w:r>
    </w:p>
    <w:p w:rsidR="00ED65E1" w:rsidRDefault="00C41DE1" w:rsidP="00C41DE1">
      <w:pPr>
        <w:pStyle w:val="berschrift2"/>
      </w:pPr>
      <w:bookmarkStart w:id="121" w:name="_Toc361220556"/>
      <w:r>
        <w:lastRenderedPageBreak/>
        <w:t>Hilfe-Stellungen bei der Bearbeitung</w:t>
      </w:r>
      <w:bookmarkEnd w:id="121"/>
    </w:p>
    <w:tbl>
      <w:tblPr>
        <w:tblW w:w="9360" w:type="dxa"/>
        <w:tblInd w:w="8" w:type="dxa"/>
        <w:tblLayout w:type="fixed"/>
        <w:tblCellMar>
          <w:left w:w="0" w:type="dxa"/>
          <w:right w:w="0" w:type="dxa"/>
        </w:tblCellMar>
        <w:tblLook w:val="0000" w:firstRow="0" w:lastRow="0" w:firstColumn="0" w:lastColumn="0" w:noHBand="0" w:noVBand="0"/>
      </w:tblPr>
      <w:tblGrid>
        <w:gridCol w:w="2880"/>
        <w:gridCol w:w="6480"/>
      </w:tblGrid>
      <w:tr w:rsidR="00C41DE1" w:rsidRPr="00B163D8" w:rsidTr="006A1D0F">
        <w:trPr>
          <w:cantSplit/>
        </w:trPr>
        <w:tc>
          <w:tcPr>
            <w:tcW w:w="2880" w:type="dxa"/>
          </w:tcPr>
          <w:p w:rsidR="00C41DE1" w:rsidRPr="0012508E" w:rsidRDefault="00C41DE1" w:rsidP="006A1D0F">
            <w:pPr>
              <w:pStyle w:val="FormatvorlageMarginNoteRechts"/>
              <w:rPr>
                <w:rFonts w:ascii="Times New Roman" w:hAnsi="Times New Roman"/>
                <w:b/>
                <w:color w:val="008000"/>
              </w:rPr>
            </w:pPr>
          </w:p>
        </w:tc>
        <w:tc>
          <w:tcPr>
            <w:tcW w:w="6480" w:type="dxa"/>
          </w:tcPr>
          <w:p w:rsidR="00C41DE1" w:rsidRPr="00B163D8" w:rsidRDefault="00C41DE1" w:rsidP="006A1D0F">
            <w:pPr>
              <w:pStyle w:val="berschrift3"/>
              <w:spacing w:before="240"/>
              <w:ind w:left="0"/>
            </w:pPr>
            <w:bookmarkStart w:id="122" w:name="_Toc361220557"/>
            <w:r w:rsidRPr="00B163D8">
              <w:t>Einstellungen &amp; Hilfen in der Funktionsleiste</w:t>
            </w:r>
            <w:bookmarkEnd w:id="122"/>
          </w:p>
        </w:tc>
      </w:tr>
      <w:tr w:rsidR="00C41DE1" w:rsidTr="006A1D0F">
        <w:trPr>
          <w:cantSplit/>
        </w:trPr>
        <w:tc>
          <w:tcPr>
            <w:tcW w:w="2880" w:type="dxa"/>
          </w:tcPr>
          <w:p w:rsidR="00C41DE1" w:rsidRPr="00B163D8" w:rsidRDefault="00C41DE1" w:rsidP="006A1D0F">
            <w:pPr>
              <w:pStyle w:val="FormatvorlageMarginNoteRechts"/>
              <w:rPr>
                <w:rFonts w:ascii="Times New Roman" w:hAnsi="Times New Roman"/>
              </w:rPr>
            </w:pPr>
          </w:p>
        </w:tc>
        <w:tc>
          <w:tcPr>
            <w:tcW w:w="6480" w:type="dxa"/>
          </w:tcPr>
          <w:p w:rsidR="00C41DE1" w:rsidRPr="00B163D8" w:rsidRDefault="00C41DE1" w:rsidP="00B163D8">
            <w:pPr>
              <w:pStyle w:val="TextkrperTable"/>
              <w:rPr>
                <w:i/>
                <w:noProof/>
              </w:rPr>
            </w:pPr>
            <w:r w:rsidRPr="00B163D8">
              <w:rPr>
                <w:noProof/>
              </w:rPr>
              <w:t>Nach dem Aufruf des Programmes und dem erfolgreichen Anmelden als Benutzer</w:t>
            </w:r>
            <w:r w:rsidR="00FE5633" w:rsidRPr="00B163D8">
              <w:rPr>
                <w:noProof/>
              </w:rPr>
              <w:t xml:space="preserve"> erscheint</w:t>
            </w:r>
            <w:r w:rsidR="006A1D0F" w:rsidRPr="00B163D8">
              <w:rPr>
                <w:noProof/>
              </w:rPr>
              <w:t xml:space="preserve"> in der Funktionsleiste ein Hauptmenüpunkt „Einstellungen &amp; Hilfe“</w:t>
            </w:r>
            <w:r w:rsidR="00B163D8">
              <w:rPr>
                <w:noProof/>
              </w:rPr>
              <w:t>. Im rechten Teil des Bildschirms sind verschiedene Reiter angeordnet, die –je nach Berechtigung des angemeldeten Benutzers – Einstellungen der Programmoberfläche und an der Berabeitungsmethode der verschiedenen Handlungsbereiche ermöglichen.</w:t>
            </w:r>
          </w:p>
        </w:tc>
      </w:tr>
    </w:tbl>
    <w:p w:rsidR="00B163D8" w:rsidRDefault="00B163D8">
      <w:r>
        <w:rPr>
          <w:noProof/>
        </w:rPr>
        <w:drawing>
          <wp:inline distT="0" distB="0" distL="0" distR="0" wp14:anchorId="4E9F5180" wp14:editId="51066B26">
            <wp:extent cx="5962015" cy="4428726"/>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62015" cy="4428726"/>
                    </a:xfrm>
                    <a:prstGeom prst="rect">
                      <a:avLst/>
                    </a:prstGeom>
                  </pic:spPr>
                </pic:pic>
              </a:graphicData>
            </a:graphic>
          </wp:inline>
        </w:drawing>
      </w:r>
    </w:p>
    <w:tbl>
      <w:tblPr>
        <w:tblW w:w="9360" w:type="dxa"/>
        <w:tblInd w:w="8" w:type="dxa"/>
        <w:tblLayout w:type="fixed"/>
        <w:tblCellMar>
          <w:left w:w="0" w:type="dxa"/>
          <w:right w:w="0" w:type="dxa"/>
        </w:tblCellMar>
        <w:tblLook w:val="0000" w:firstRow="0" w:lastRow="0" w:firstColumn="0" w:lastColumn="0" w:noHBand="0" w:noVBand="0"/>
      </w:tblPr>
      <w:tblGrid>
        <w:gridCol w:w="2880"/>
        <w:gridCol w:w="6480"/>
      </w:tblGrid>
      <w:tr w:rsidR="00B163D8" w:rsidTr="00BA3D1C">
        <w:trPr>
          <w:cantSplit/>
        </w:trPr>
        <w:tc>
          <w:tcPr>
            <w:tcW w:w="2880" w:type="dxa"/>
          </w:tcPr>
          <w:p w:rsidR="00B163D8" w:rsidRPr="00470187" w:rsidRDefault="00B163D8" w:rsidP="00251ECF">
            <w:pPr>
              <w:pStyle w:val="FormatvorlageMarginNoteRechts"/>
              <w:rPr>
                <w:rFonts w:ascii="Times New Roman" w:hAnsi="Times New Roman"/>
                <w:highlight w:val="yellow"/>
              </w:rPr>
            </w:pPr>
          </w:p>
        </w:tc>
        <w:tc>
          <w:tcPr>
            <w:tcW w:w="6480" w:type="dxa"/>
          </w:tcPr>
          <w:p w:rsidR="00B163D8" w:rsidRPr="00CC1E6A" w:rsidRDefault="00B163D8" w:rsidP="00251ECF">
            <w:pPr>
              <w:pStyle w:val="TextkrperTable"/>
              <w:rPr>
                <w:noProof/>
                <w:highlight w:val="green"/>
              </w:rPr>
            </w:pPr>
            <w:r>
              <w:rPr>
                <w:noProof/>
              </w:rPr>
              <w:t>Am unteren rechten Bildschirmrand werden zudem Informationen zu der aktuell bearbeiteten Datenbank und deren IPS-Datenbank-Version ausgegeben, die im Supportfalle von Bedeutung sein können. Ebenso besteht hier die Möglichkeit, über Knöpfe verschiedene Dokumente zur allgemeinen IPS-Bearbeitung oder zu speziell für die jeweilige Installtion angefertigte Funktionalität aufzurufen.</w:t>
            </w:r>
          </w:p>
        </w:tc>
      </w:tr>
      <w:tr w:rsidR="00B163D8" w:rsidTr="00BA3D1C">
        <w:trPr>
          <w:cantSplit/>
        </w:trPr>
        <w:tc>
          <w:tcPr>
            <w:tcW w:w="2880" w:type="dxa"/>
          </w:tcPr>
          <w:p w:rsidR="00B163D8" w:rsidRPr="00DF21EA" w:rsidRDefault="00B163D8" w:rsidP="00251ECF">
            <w:pPr>
              <w:pStyle w:val="FormatvorlageMarginNoteRechts"/>
              <w:rPr>
                <w:rFonts w:ascii="Times New Roman" w:hAnsi="Times New Roman"/>
              </w:rPr>
            </w:pPr>
            <w:r w:rsidRPr="00DF21EA">
              <w:rPr>
                <w:rFonts w:ascii="Times New Roman" w:hAnsi="Times New Roman"/>
              </w:rPr>
              <w:t>Knopf „Benutzerhandbuch“</w:t>
            </w:r>
          </w:p>
        </w:tc>
        <w:tc>
          <w:tcPr>
            <w:tcW w:w="6480" w:type="dxa"/>
          </w:tcPr>
          <w:p w:rsidR="00B163D8" w:rsidRPr="00DF21EA" w:rsidRDefault="00DF21EA" w:rsidP="007F36F1">
            <w:pPr>
              <w:pStyle w:val="TextkrperTable"/>
              <w:rPr>
                <w:noProof/>
              </w:rPr>
            </w:pPr>
            <w:r>
              <w:rPr>
                <w:noProof/>
              </w:rPr>
              <w:t>Nach Klicken des Knopfes „Benutzerhandbuch“ erscheint die jeweils aktuelle Version des Benutzerhandbuchs im Standard-PDF-Format. So besteht auch nach Weiterentwicklungen die Möglichkeit, die aktuelle Dokumentation einzu</w:t>
            </w:r>
            <w:r w:rsidR="007F36F1">
              <w:rPr>
                <w:noProof/>
              </w:rPr>
              <w:t>s</w:t>
            </w:r>
            <w:r>
              <w:rPr>
                <w:noProof/>
              </w:rPr>
              <w:t>ehen.</w:t>
            </w:r>
          </w:p>
        </w:tc>
      </w:tr>
      <w:tr w:rsidR="00DF21EA" w:rsidTr="00BA3D1C">
        <w:trPr>
          <w:cantSplit/>
        </w:trPr>
        <w:tc>
          <w:tcPr>
            <w:tcW w:w="2880" w:type="dxa"/>
          </w:tcPr>
          <w:p w:rsidR="00DF21EA" w:rsidRPr="00813A9D" w:rsidRDefault="00DF21EA" w:rsidP="00251ECF">
            <w:pPr>
              <w:pStyle w:val="FormatvorlageMarginNoteRechts"/>
              <w:rPr>
                <w:rFonts w:ascii="Times New Roman" w:hAnsi="Times New Roman"/>
              </w:rPr>
            </w:pPr>
            <w:r>
              <w:rPr>
                <w:rFonts w:ascii="Times New Roman" w:hAnsi="Times New Roman"/>
              </w:rPr>
              <w:lastRenderedPageBreak/>
              <w:t>Knopf „</w:t>
            </w:r>
            <w:r w:rsidRPr="00813A9D">
              <w:rPr>
                <w:rFonts w:ascii="Times New Roman" w:hAnsi="Times New Roman"/>
              </w:rPr>
              <w:t>Berichtsübersicht</w:t>
            </w:r>
            <w:r>
              <w:rPr>
                <w:rFonts w:ascii="Times New Roman" w:hAnsi="Times New Roman"/>
              </w:rPr>
              <w:t>“</w:t>
            </w:r>
          </w:p>
        </w:tc>
        <w:tc>
          <w:tcPr>
            <w:tcW w:w="6480" w:type="dxa"/>
          </w:tcPr>
          <w:p w:rsidR="00DF21EA" w:rsidRPr="00813A9D" w:rsidRDefault="00DF21EA" w:rsidP="00251ECF">
            <w:pPr>
              <w:pStyle w:val="TextkrperTable"/>
              <w:rPr>
                <w:strike/>
              </w:rPr>
            </w:pPr>
            <w:r>
              <w:t>Nach Klicken des Knopfes „Berichtsübersicht“ erscheint eine aktuelle Übersicht über die in IPS vorhandenen Berichte.</w:t>
            </w:r>
          </w:p>
        </w:tc>
      </w:tr>
      <w:tr w:rsidR="009575D1" w:rsidTr="00BA3D1C">
        <w:tc>
          <w:tcPr>
            <w:tcW w:w="2880" w:type="dxa"/>
          </w:tcPr>
          <w:p w:rsidR="009575D1" w:rsidRDefault="009575D1" w:rsidP="00251ECF">
            <w:pPr>
              <w:pStyle w:val="FormatvorlageMarginNoteRechts"/>
              <w:rPr>
                <w:rFonts w:ascii="Times New Roman" w:hAnsi="Times New Roman"/>
              </w:rPr>
            </w:pPr>
          </w:p>
        </w:tc>
        <w:tc>
          <w:tcPr>
            <w:tcW w:w="6480" w:type="dxa"/>
          </w:tcPr>
          <w:p w:rsidR="009575D1" w:rsidRPr="00C50D2D" w:rsidRDefault="009575D1" w:rsidP="007F36F1">
            <w:pPr>
              <w:pStyle w:val="TextkrperTable"/>
              <w:tabs>
                <w:tab w:val="left" w:pos="1648"/>
              </w:tabs>
              <w:ind w:left="1648" w:hanging="1648"/>
              <w:rPr>
                <w:noProof/>
              </w:rPr>
            </w:pPr>
            <w:r w:rsidRPr="00AC702E">
              <w:rPr>
                <w:b/>
                <w:noProof/>
                <w:sz w:val="22"/>
              </w:rPr>
              <w:t>Anmerkung:</w:t>
            </w:r>
            <w:r>
              <w:rPr>
                <w:noProof/>
              </w:rPr>
              <w:tab/>
            </w:r>
            <w:r w:rsidRPr="00AC702E">
              <w:rPr>
                <w:i/>
                <w:noProof/>
                <w:sz w:val="22"/>
              </w:rPr>
              <w:t>D</w:t>
            </w:r>
            <w:r>
              <w:rPr>
                <w:i/>
                <w:noProof/>
                <w:sz w:val="22"/>
              </w:rPr>
              <w:t>er Inhalt der Berichtsübersicht wird im Abschnitt „</w:t>
            </w:r>
            <w:r w:rsidR="007F36F1">
              <w:rPr>
                <w:i/>
                <w:noProof/>
                <w:sz w:val="22"/>
              </w:rPr>
              <w:fldChar w:fldCharType="begin"/>
            </w:r>
            <w:r w:rsidR="007F36F1">
              <w:rPr>
                <w:i/>
                <w:noProof/>
                <w:sz w:val="22"/>
              </w:rPr>
              <w:instrText xml:space="preserve"> REF _Ref361152425 \h  \* MERGEFORMAT </w:instrText>
            </w:r>
            <w:r w:rsidR="007F36F1">
              <w:rPr>
                <w:i/>
                <w:noProof/>
                <w:sz w:val="22"/>
              </w:rPr>
            </w:r>
            <w:r w:rsidR="007F36F1">
              <w:rPr>
                <w:i/>
                <w:noProof/>
                <w:sz w:val="22"/>
              </w:rPr>
              <w:fldChar w:fldCharType="separate"/>
            </w:r>
            <w:r w:rsidR="00ED7EB7" w:rsidRPr="00ED7EB7">
              <w:rPr>
                <w:i/>
                <w:noProof/>
                <w:sz w:val="22"/>
              </w:rPr>
              <w:t>Berichtsausgaben und Auswertungen</w:t>
            </w:r>
            <w:r w:rsidR="007F36F1">
              <w:rPr>
                <w:i/>
                <w:noProof/>
                <w:sz w:val="22"/>
              </w:rPr>
              <w:fldChar w:fldCharType="end"/>
            </w:r>
            <w:r>
              <w:rPr>
                <w:i/>
                <w:noProof/>
                <w:sz w:val="22"/>
              </w:rPr>
              <w:t>“ behandelt</w:t>
            </w:r>
            <w:r w:rsidRPr="00AC702E">
              <w:rPr>
                <w:i/>
                <w:noProof/>
                <w:sz w:val="22"/>
              </w:rPr>
              <w:t>.</w:t>
            </w:r>
          </w:p>
        </w:tc>
      </w:tr>
      <w:tr w:rsidR="00DF21EA" w:rsidTr="00BA3D1C">
        <w:trPr>
          <w:cantSplit/>
        </w:trPr>
        <w:tc>
          <w:tcPr>
            <w:tcW w:w="2880" w:type="dxa"/>
          </w:tcPr>
          <w:p w:rsidR="00DF21EA" w:rsidRPr="00813A9D" w:rsidRDefault="00DF21EA" w:rsidP="00DF21EA">
            <w:pPr>
              <w:pStyle w:val="FormatvorlageMarginNoteRechts"/>
              <w:rPr>
                <w:rFonts w:ascii="Times New Roman" w:hAnsi="Times New Roman"/>
              </w:rPr>
            </w:pPr>
            <w:r>
              <w:rPr>
                <w:rFonts w:ascii="Times New Roman" w:hAnsi="Times New Roman"/>
              </w:rPr>
              <w:t>Knopf „Schulungsunterlagen“</w:t>
            </w:r>
          </w:p>
        </w:tc>
        <w:tc>
          <w:tcPr>
            <w:tcW w:w="6480" w:type="dxa"/>
          </w:tcPr>
          <w:p w:rsidR="00DF21EA" w:rsidRDefault="00DF21EA" w:rsidP="00DF21EA">
            <w:pPr>
              <w:pStyle w:val="TextkrperTable"/>
            </w:pPr>
            <w:r>
              <w:t>Nach Klicken des Knopfes „</w:t>
            </w:r>
            <w:r w:rsidRPr="00DF21EA">
              <w:t>Schulungsunterlagen</w:t>
            </w:r>
            <w:r>
              <w:t xml:space="preserve">“ </w:t>
            </w:r>
            <w:r w:rsidR="009575D1">
              <w:t>erscheint</w:t>
            </w:r>
            <w:r>
              <w:t xml:space="preserve"> der Windows-Explorer </w:t>
            </w:r>
            <w:r w:rsidR="009575D1">
              <w:t>mit dem für die Installation maßgeblichen Dokumentenverzeichnis, worin vom IPS-Administrator oder vom Support Schulungsunterlagen abgelegt werden (können), die zu der jeweils speziell installierten Funktionalität Auskunft geben.</w:t>
            </w:r>
          </w:p>
          <w:p w:rsidR="009575D1" w:rsidRPr="00813A9D" w:rsidRDefault="009575D1" w:rsidP="00DF21EA">
            <w:pPr>
              <w:pStyle w:val="TextkrperTable"/>
              <w:rPr>
                <w:strike/>
              </w:rPr>
            </w:pPr>
            <w:r>
              <w:rPr>
                <w:noProof/>
              </w:rPr>
              <w:drawing>
                <wp:inline distT="0" distB="0" distL="0" distR="0" wp14:anchorId="7E496DDD" wp14:editId="6208A80D">
                  <wp:extent cx="3996770" cy="2847372"/>
                  <wp:effectExtent l="0" t="0" r="381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98721" cy="2848762"/>
                          </a:xfrm>
                          <a:prstGeom prst="rect">
                            <a:avLst/>
                          </a:prstGeom>
                        </pic:spPr>
                      </pic:pic>
                    </a:graphicData>
                  </a:graphic>
                </wp:inline>
              </w:drawing>
            </w:r>
          </w:p>
        </w:tc>
      </w:tr>
      <w:tr w:rsidR="00C41DE1" w:rsidTr="00BA3D1C">
        <w:trPr>
          <w:cantSplit/>
        </w:trPr>
        <w:tc>
          <w:tcPr>
            <w:tcW w:w="2880" w:type="dxa"/>
          </w:tcPr>
          <w:p w:rsidR="00C41DE1" w:rsidRPr="00BA3D1C" w:rsidRDefault="00C41DE1" w:rsidP="006A1D0F">
            <w:pPr>
              <w:pStyle w:val="FormatvorlageMarginNoteRechts"/>
              <w:rPr>
                <w:rFonts w:ascii="Times New Roman" w:hAnsi="Times New Roman"/>
              </w:rPr>
            </w:pPr>
            <w:r w:rsidRPr="00BA3D1C">
              <w:rPr>
                <w:rFonts w:ascii="Times New Roman" w:hAnsi="Times New Roman"/>
              </w:rPr>
              <w:t>Reiter Stichtag</w:t>
            </w:r>
          </w:p>
        </w:tc>
        <w:tc>
          <w:tcPr>
            <w:tcW w:w="6480" w:type="dxa"/>
          </w:tcPr>
          <w:p w:rsidR="00C41DE1" w:rsidRPr="00BA3D1C" w:rsidRDefault="009575D1" w:rsidP="006A1D0F">
            <w:pPr>
              <w:pStyle w:val="TextkrperTable"/>
              <w:rPr>
                <w:noProof/>
              </w:rPr>
            </w:pPr>
            <w:r w:rsidRPr="00BA3D1C">
              <w:rPr>
                <w:noProof/>
              </w:rPr>
              <w:t xml:space="preserve">In diesem Reiter </w:t>
            </w:r>
            <w:r w:rsidR="00BA3D1C">
              <w:rPr>
                <w:noProof/>
              </w:rPr>
              <w:t xml:space="preserve">(s.o.) </w:t>
            </w:r>
            <w:r w:rsidRPr="00BA3D1C">
              <w:rPr>
                <w:noProof/>
              </w:rPr>
              <w:t xml:space="preserve">kann die Auswahl des Stichtags bei Aufrufen von Berichten </w:t>
            </w:r>
            <w:r w:rsidR="00BA3D1C" w:rsidRPr="00BA3D1C">
              <w:rPr>
                <w:noProof/>
              </w:rPr>
              <w:t xml:space="preserve">durch Klicken des entsprechenden „Setzen“-Knopfes </w:t>
            </w:r>
            <w:r w:rsidRPr="00BA3D1C">
              <w:rPr>
                <w:noProof/>
              </w:rPr>
              <w:t>gesteuert werden:</w:t>
            </w:r>
          </w:p>
          <w:p w:rsidR="009575D1" w:rsidRPr="00BA3D1C" w:rsidRDefault="00BA3D1C" w:rsidP="00BA3D1C">
            <w:pPr>
              <w:pStyle w:val="TextkrperTable"/>
              <w:numPr>
                <w:ilvl w:val="0"/>
                <w:numId w:val="15"/>
              </w:numPr>
              <w:spacing w:before="0"/>
              <w:ind w:left="373" w:hanging="357"/>
              <w:rPr>
                <w:noProof/>
              </w:rPr>
            </w:pPr>
            <w:r w:rsidRPr="00BA3D1C">
              <w:t>Als Stichtag wird automatisch das aktuelle Datum genommen: Der jeweils angewählte Bericht wird automatisch mit dem aktuellen Datum gestartet (empfohlen).</w:t>
            </w:r>
          </w:p>
          <w:p w:rsidR="00BA3D1C" w:rsidRPr="00BA3D1C" w:rsidRDefault="00BA3D1C" w:rsidP="00BA3D1C">
            <w:pPr>
              <w:pStyle w:val="TextkrperTable"/>
              <w:numPr>
                <w:ilvl w:val="0"/>
                <w:numId w:val="15"/>
              </w:numPr>
              <w:spacing w:before="0"/>
              <w:ind w:left="373" w:hanging="357"/>
              <w:rPr>
                <w:noProof/>
              </w:rPr>
            </w:pPr>
            <w:r w:rsidRPr="00BA3D1C">
              <w:t>Der Stichtag wird vor dem Start einer Auswertung jedes</w:t>
            </w:r>
            <w:r w:rsidR="007F36F1">
              <w:t xml:space="preserve"> M</w:t>
            </w:r>
            <w:r w:rsidRPr="00BA3D1C">
              <w:t>al abgefragt.</w:t>
            </w:r>
          </w:p>
          <w:p w:rsidR="00BA3D1C" w:rsidRPr="00BA3D1C" w:rsidRDefault="00BA3D1C" w:rsidP="00BA3D1C">
            <w:pPr>
              <w:pStyle w:val="TextkrperTable"/>
              <w:spacing w:before="0"/>
              <w:ind w:left="373"/>
              <w:rPr>
                <w:noProof/>
              </w:rPr>
            </w:pPr>
          </w:p>
          <w:p w:rsidR="00BA3D1C" w:rsidRPr="00BA3D1C" w:rsidRDefault="00BA3D1C" w:rsidP="00BA3D1C">
            <w:pPr>
              <w:pStyle w:val="TextkrperTable"/>
              <w:spacing w:before="0"/>
              <w:rPr>
                <w:noProof/>
              </w:rPr>
            </w:pPr>
            <w:r w:rsidRPr="00BA3D1C">
              <w:t>Die aktuell gewählte Methode wird durch die Markierung vor dem entsprechenden Begriff signalisiert.</w:t>
            </w:r>
          </w:p>
          <w:p w:rsidR="00BA3D1C" w:rsidRPr="00BA3D1C" w:rsidRDefault="00BA3D1C" w:rsidP="00BA3D1C">
            <w:pPr>
              <w:pStyle w:val="TextkrperTable"/>
              <w:spacing w:before="0"/>
              <w:rPr>
                <w:noProof/>
              </w:rPr>
            </w:pPr>
          </w:p>
        </w:tc>
      </w:tr>
      <w:tr w:rsidR="006D2185" w:rsidTr="00251ECF">
        <w:trPr>
          <w:cantSplit/>
        </w:trPr>
        <w:tc>
          <w:tcPr>
            <w:tcW w:w="2880" w:type="dxa"/>
          </w:tcPr>
          <w:p w:rsidR="006D2185" w:rsidRPr="006D2185" w:rsidRDefault="006D2185" w:rsidP="00251ECF">
            <w:pPr>
              <w:pStyle w:val="FormatvorlageMarginNoteRechts"/>
              <w:rPr>
                <w:rFonts w:ascii="Times New Roman" w:hAnsi="Times New Roman"/>
              </w:rPr>
            </w:pPr>
            <w:r w:rsidRPr="006D2185">
              <w:rPr>
                <w:rFonts w:ascii="Times New Roman" w:hAnsi="Times New Roman"/>
              </w:rPr>
              <w:t>Reiter Farben</w:t>
            </w:r>
          </w:p>
        </w:tc>
        <w:tc>
          <w:tcPr>
            <w:tcW w:w="6480" w:type="dxa"/>
          </w:tcPr>
          <w:p w:rsidR="006D2185" w:rsidRPr="006D2185" w:rsidRDefault="006D2185" w:rsidP="00251ECF">
            <w:pPr>
              <w:pStyle w:val="TextkrperTable"/>
              <w:rPr>
                <w:noProof/>
              </w:rPr>
            </w:pPr>
            <w:r w:rsidRPr="006D2185">
              <w:rPr>
                <w:noProof/>
              </w:rPr>
              <w:t>Mit den Einstellungen in diesem Reiter kann die Farbgebung in Tabellen und „Baum“-Darstellungen geändert werden, um je nach Ausgabegerät (Monitor/Beamer/Drucker/etc.) die Lesbarkeit zu erhöhen</w:t>
            </w:r>
            <w:r>
              <w:rPr>
                <w:noProof/>
              </w:rPr>
              <w:t>. Das jeweilige Ziel für die Farbgebung wird im Rahmen selbsterklärend dargestellt („Farbe für …“). Die neue Farbgebung wird durch Klicken des Knopfes „Übernehmen“ wirksam.</w:t>
            </w:r>
          </w:p>
        </w:tc>
      </w:tr>
      <w:tr w:rsidR="00C41DE1" w:rsidTr="00BA3D1C">
        <w:trPr>
          <w:cantSplit/>
        </w:trPr>
        <w:tc>
          <w:tcPr>
            <w:tcW w:w="2880" w:type="dxa"/>
          </w:tcPr>
          <w:p w:rsidR="00C41DE1" w:rsidRPr="006D2185" w:rsidRDefault="00C41DE1" w:rsidP="006A1D0F">
            <w:pPr>
              <w:pStyle w:val="FormatvorlageMarginNoteRechts"/>
              <w:rPr>
                <w:rFonts w:ascii="Times New Roman" w:hAnsi="Times New Roman"/>
              </w:rPr>
            </w:pPr>
          </w:p>
        </w:tc>
        <w:tc>
          <w:tcPr>
            <w:tcW w:w="6480" w:type="dxa"/>
          </w:tcPr>
          <w:p w:rsidR="00C41DE1" w:rsidRPr="006D2185" w:rsidRDefault="006D2185" w:rsidP="006D2185">
            <w:pPr>
              <w:pStyle w:val="TextkrperTable"/>
              <w:rPr>
                <w:noProof/>
              </w:rPr>
            </w:pPr>
            <w:r>
              <w:rPr>
                <w:noProof/>
              </w:rPr>
              <w:drawing>
                <wp:inline distT="0" distB="0" distL="0" distR="0" wp14:anchorId="0123E2CD" wp14:editId="58C09169">
                  <wp:extent cx="4105848" cy="4429744"/>
                  <wp:effectExtent l="0" t="0" r="0" b="9525"/>
                  <wp:docPr id="20489" name="Grafik 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05848" cy="4429744"/>
                          </a:xfrm>
                          <a:prstGeom prst="rect">
                            <a:avLst/>
                          </a:prstGeom>
                        </pic:spPr>
                      </pic:pic>
                    </a:graphicData>
                  </a:graphic>
                </wp:inline>
              </w:drawing>
            </w:r>
          </w:p>
        </w:tc>
      </w:tr>
      <w:tr w:rsidR="00C41DE1" w:rsidTr="00BA3D1C">
        <w:trPr>
          <w:cantSplit/>
        </w:trPr>
        <w:tc>
          <w:tcPr>
            <w:tcW w:w="2880" w:type="dxa"/>
          </w:tcPr>
          <w:p w:rsidR="00C41DE1" w:rsidRPr="00F3106E" w:rsidRDefault="00C41DE1" w:rsidP="006A1D0F">
            <w:pPr>
              <w:pStyle w:val="FormatvorlageMarginNoteRechts"/>
              <w:rPr>
                <w:rFonts w:ascii="Times New Roman" w:hAnsi="Times New Roman"/>
              </w:rPr>
            </w:pPr>
            <w:r w:rsidRPr="00F3106E">
              <w:rPr>
                <w:rFonts w:ascii="Times New Roman" w:hAnsi="Times New Roman"/>
              </w:rPr>
              <w:t>Reiter Ressourcen</w:t>
            </w:r>
          </w:p>
        </w:tc>
        <w:tc>
          <w:tcPr>
            <w:tcW w:w="6480" w:type="dxa"/>
          </w:tcPr>
          <w:p w:rsidR="00F3106E" w:rsidRPr="00F3106E" w:rsidRDefault="00251ECF" w:rsidP="006A1D0F">
            <w:pPr>
              <w:pStyle w:val="TextkrperTable"/>
              <w:rPr>
                <w:noProof/>
              </w:rPr>
            </w:pPr>
            <w:r w:rsidRPr="00F3106E">
              <w:rPr>
                <w:noProof/>
              </w:rPr>
              <w:t xml:space="preserve">Mit diesem Reiter besteht die Möglichkeit, </w:t>
            </w:r>
            <w:r w:rsidR="00F3106E" w:rsidRPr="00F3106E">
              <w:rPr>
                <w:noProof/>
              </w:rPr>
              <w:t>den Optionen-Dialog für die Ist-Stundeneingabe direkt aufzurufen.</w:t>
            </w:r>
          </w:p>
        </w:tc>
      </w:tr>
      <w:tr w:rsidR="00251ECF" w:rsidTr="00BA3D1C">
        <w:trPr>
          <w:cantSplit/>
        </w:trPr>
        <w:tc>
          <w:tcPr>
            <w:tcW w:w="2880" w:type="dxa"/>
          </w:tcPr>
          <w:p w:rsidR="00251ECF" w:rsidRPr="00470187" w:rsidRDefault="00251ECF" w:rsidP="006A1D0F">
            <w:pPr>
              <w:pStyle w:val="FormatvorlageMarginNoteRechts"/>
              <w:rPr>
                <w:rFonts w:ascii="Times New Roman" w:hAnsi="Times New Roman"/>
                <w:highlight w:val="yellow"/>
              </w:rPr>
            </w:pPr>
          </w:p>
        </w:tc>
        <w:tc>
          <w:tcPr>
            <w:tcW w:w="6480" w:type="dxa"/>
          </w:tcPr>
          <w:p w:rsidR="00251ECF" w:rsidRPr="00CC1E6A" w:rsidRDefault="00251ECF" w:rsidP="006A1D0F">
            <w:pPr>
              <w:pStyle w:val="TextkrperTable"/>
              <w:rPr>
                <w:noProof/>
                <w:highlight w:val="green"/>
              </w:rPr>
            </w:pPr>
            <w:r>
              <w:rPr>
                <w:noProof/>
              </w:rPr>
              <w:drawing>
                <wp:inline distT="0" distB="0" distL="0" distR="0" wp14:anchorId="6E975929" wp14:editId="3F447467">
                  <wp:extent cx="4074289" cy="1067076"/>
                  <wp:effectExtent l="0" t="0" r="2540" b="0"/>
                  <wp:docPr id="20491" name="Grafik 2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72403" cy="1066582"/>
                          </a:xfrm>
                          <a:prstGeom prst="rect">
                            <a:avLst/>
                          </a:prstGeom>
                        </pic:spPr>
                      </pic:pic>
                    </a:graphicData>
                  </a:graphic>
                </wp:inline>
              </w:drawing>
            </w:r>
          </w:p>
        </w:tc>
      </w:tr>
      <w:tr w:rsidR="00F3106E" w:rsidTr="008E150C">
        <w:tc>
          <w:tcPr>
            <w:tcW w:w="2880" w:type="dxa"/>
          </w:tcPr>
          <w:p w:rsidR="00F3106E" w:rsidRDefault="00F3106E" w:rsidP="008E150C">
            <w:pPr>
              <w:pStyle w:val="FormatvorlageMarginNoteRechts"/>
              <w:rPr>
                <w:rFonts w:ascii="Times New Roman" w:hAnsi="Times New Roman"/>
              </w:rPr>
            </w:pPr>
          </w:p>
        </w:tc>
        <w:tc>
          <w:tcPr>
            <w:tcW w:w="6480" w:type="dxa"/>
          </w:tcPr>
          <w:p w:rsidR="00F3106E" w:rsidRPr="00C50D2D" w:rsidRDefault="00F3106E" w:rsidP="00F3106E">
            <w:pPr>
              <w:pStyle w:val="TextkrperTable"/>
              <w:tabs>
                <w:tab w:val="left" w:pos="1648"/>
              </w:tabs>
              <w:ind w:left="1648" w:hanging="1648"/>
              <w:rPr>
                <w:noProof/>
              </w:rPr>
            </w:pPr>
            <w:r w:rsidRPr="00AC702E">
              <w:rPr>
                <w:b/>
                <w:noProof/>
                <w:sz w:val="22"/>
              </w:rPr>
              <w:t>Anmerkung:</w:t>
            </w:r>
            <w:r>
              <w:rPr>
                <w:noProof/>
              </w:rPr>
              <w:tab/>
            </w:r>
            <w:r w:rsidRPr="00AC702E">
              <w:rPr>
                <w:i/>
                <w:noProof/>
                <w:sz w:val="22"/>
              </w:rPr>
              <w:t>D</w:t>
            </w:r>
            <w:r>
              <w:rPr>
                <w:i/>
                <w:noProof/>
                <w:sz w:val="22"/>
              </w:rPr>
              <w:t>ieser Reiter ist nur relevant für IPS-Installtionen mit Ist.Stundenerfassung in IPS.</w:t>
            </w:r>
          </w:p>
        </w:tc>
      </w:tr>
      <w:tr w:rsidR="00C41DE1" w:rsidTr="00BA3D1C">
        <w:trPr>
          <w:cantSplit/>
        </w:trPr>
        <w:tc>
          <w:tcPr>
            <w:tcW w:w="2880" w:type="dxa"/>
          </w:tcPr>
          <w:p w:rsidR="00C41DE1" w:rsidRPr="00F3106E" w:rsidRDefault="00C41DE1" w:rsidP="006A1D0F">
            <w:pPr>
              <w:pStyle w:val="FormatvorlageMarginNoteRechts"/>
              <w:rPr>
                <w:rFonts w:ascii="Times New Roman" w:hAnsi="Times New Roman"/>
              </w:rPr>
            </w:pPr>
            <w:r w:rsidRPr="00F3106E">
              <w:rPr>
                <w:rFonts w:ascii="Times New Roman" w:hAnsi="Times New Roman"/>
              </w:rPr>
              <w:t>Reiter Auto-Upgrade</w:t>
            </w:r>
          </w:p>
        </w:tc>
        <w:tc>
          <w:tcPr>
            <w:tcW w:w="6480" w:type="dxa"/>
          </w:tcPr>
          <w:p w:rsidR="00C41DE1" w:rsidRPr="00F3106E" w:rsidRDefault="00F3106E" w:rsidP="006A1D0F">
            <w:pPr>
              <w:pStyle w:val="TextkrperTable"/>
              <w:rPr>
                <w:noProof/>
              </w:rPr>
            </w:pPr>
            <w:r>
              <w:rPr>
                <w:noProof/>
              </w:rPr>
              <w:t>Mit diesem Reiter besteht die Möglichkeit, zu prüfen, ob eine neuere IPS-Programmversion zur Verfügung gestellt wurde.</w:t>
            </w:r>
            <w:r w:rsidR="000A4B0F">
              <w:rPr>
                <w:noProof/>
              </w:rPr>
              <w:t>Nach Klicken des Knopfes „Ändern“ kann zudem eingestellt werden, ob diese Prüfung bei jedem Start von IPS automatisch durchgeführt werden soll.</w:t>
            </w:r>
          </w:p>
        </w:tc>
      </w:tr>
      <w:tr w:rsidR="00F3106E" w:rsidTr="00BA3D1C">
        <w:trPr>
          <w:cantSplit/>
        </w:trPr>
        <w:tc>
          <w:tcPr>
            <w:tcW w:w="2880" w:type="dxa"/>
          </w:tcPr>
          <w:p w:rsidR="00F3106E" w:rsidRPr="00470187" w:rsidRDefault="00F3106E" w:rsidP="006A1D0F">
            <w:pPr>
              <w:pStyle w:val="FormatvorlageMarginNoteRechts"/>
              <w:rPr>
                <w:rFonts w:ascii="Times New Roman" w:hAnsi="Times New Roman"/>
                <w:highlight w:val="yellow"/>
              </w:rPr>
            </w:pPr>
          </w:p>
        </w:tc>
        <w:tc>
          <w:tcPr>
            <w:tcW w:w="6480" w:type="dxa"/>
          </w:tcPr>
          <w:p w:rsidR="00F3106E" w:rsidRPr="00CC1E6A" w:rsidRDefault="00F3106E" w:rsidP="006A1D0F">
            <w:pPr>
              <w:pStyle w:val="TextkrperTable"/>
              <w:rPr>
                <w:noProof/>
                <w:highlight w:val="green"/>
              </w:rPr>
            </w:pPr>
            <w:r>
              <w:rPr>
                <w:noProof/>
              </w:rPr>
              <w:drawing>
                <wp:inline distT="0" distB="0" distL="0" distR="0" wp14:anchorId="40326CA8" wp14:editId="697F4FAE">
                  <wp:extent cx="4024652" cy="1192193"/>
                  <wp:effectExtent l="0" t="0" r="0" b="8255"/>
                  <wp:docPr id="20497" name="Grafik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45489" cy="1198365"/>
                          </a:xfrm>
                          <a:prstGeom prst="rect">
                            <a:avLst/>
                          </a:prstGeom>
                        </pic:spPr>
                      </pic:pic>
                    </a:graphicData>
                  </a:graphic>
                </wp:inline>
              </w:drawing>
            </w:r>
          </w:p>
        </w:tc>
      </w:tr>
      <w:tr w:rsidR="00F3106E" w:rsidTr="008E150C">
        <w:tc>
          <w:tcPr>
            <w:tcW w:w="2880" w:type="dxa"/>
          </w:tcPr>
          <w:p w:rsidR="00F3106E" w:rsidRDefault="00F3106E" w:rsidP="008E150C">
            <w:pPr>
              <w:pStyle w:val="FormatvorlageMarginNoteRechts"/>
              <w:rPr>
                <w:rFonts w:ascii="Times New Roman" w:hAnsi="Times New Roman"/>
              </w:rPr>
            </w:pPr>
          </w:p>
        </w:tc>
        <w:tc>
          <w:tcPr>
            <w:tcW w:w="6480" w:type="dxa"/>
          </w:tcPr>
          <w:p w:rsidR="00F3106E" w:rsidRPr="00C50D2D" w:rsidRDefault="00F3106E" w:rsidP="00F3106E">
            <w:pPr>
              <w:pStyle w:val="TextkrperTable"/>
              <w:tabs>
                <w:tab w:val="left" w:pos="1648"/>
              </w:tabs>
              <w:ind w:left="1648" w:hanging="1648"/>
              <w:rPr>
                <w:noProof/>
              </w:rPr>
            </w:pPr>
            <w:r w:rsidRPr="00AC702E">
              <w:rPr>
                <w:b/>
                <w:noProof/>
                <w:sz w:val="22"/>
              </w:rPr>
              <w:t>Anmerkung:</w:t>
            </w:r>
            <w:r>
              <w:rPr>
                <w:noProof/>
              </w:rPr>
              <w:tab/>
            </w:r>
            <w:r w:rsidRPr="00AC702E">
              <w:rPr>
                <w:i/>
                <w:noProof/>
                <w:sz w:val="22"/>
              </w:rPr>
              <w:t>D</w:t>
            </w:r>
            <w:r>
              <w:rPr>
                <w:i/>
                <w:noProof/>
                <w:sz w:val="22"/>
              </w:rPr>
              <w:t>ieser Reiter ist nur relevant für IPS-Installtionen, welche Auto-Upgrade als Installations-/Verteilungs-Methode nutzen. Sie ist unwirksam für Server-Systeme, wo die Software zentral installiert wird.</w:t>
            </w:r>
          </w:p>
        </w:tc>
      </w:tr>
      <w:tr w:rsidR="00C41DE1" w:rsidTr="00BA3D1C">
        <w:trPr>
          <w:cantSplit/>
        </w:trPr>
        <w:tc>
          <w:tcPr>
            <w:tcW w:w="2880" w:type="dxa"/>
          </w:tcPr>
          <w:p w:rsidR="00C41DE1" w:rsidRPr="000A4B0F" w:rsidRDefault="00C41DE1" w:rsidP="006A1D0F">
            <w:pPr>
              <w:pStyle w:val="FormatvorlageMarginNoteRechts"/>
              <w:rPr>
                <w:rFonts w:ascii="Times New Roman" w:hAnsi="Times New Roman"/>
              </w:rPr>
            </w:pPr>
            <w:r w:rsidRPr="000A4B0F">
              <w:rPr>
                <w:rFonts w:ascii="Times New Roman" w:hAnsi="Times New Roman"/>
              </w:rPr>
              <w:t>Reiter IPS-Administrator</w:t>
            </w:r>
          </w:p>
        </w:tc>
        <w:tc>
          <w:tcPr>
            <w:tcW w:w="6480" w:type="dxa"/>
          </w:tcPr>
          <w:p w:rsidR="00C41DE1" w:rsidRPr="000A4B0F" w:rsidRDefault="000A4B0F" w:rsidP="007F36F1">
            <w:pPr>
              <w:pStyle w:val="TextkrperTable"/>
              <w:rPr>
                <w:noProof/>
              </w:rPr>
            </w:pPr>
            <w:r w:rsidRPr="000A4B0F">
              <w:rPr>
                <w:noProof/>
              </w:rPr>
              <w:t>Der Reiter „IPS-Administrator“ ist nur für Benutzer sichtbar, die über eine Berechtigung als „IPS-Administrator“ verfügen. Mit Hilfe der Unterreiter ist es möglich, wichtige Installationseinstellungen zentral einzugeben (Einstellungen) und aktue</w:t>
            </w:r>
            <w:r w:rsidR="007F36F1">
              <w:rPr>
                <w:noProof/>
              </w:rPr>
              <w:t>lle Zuordnungen in der Import-Schnittstelle zur Buchhal</w:t>
            </w:r>
            <w:r w:rsidRPr="000A4B0F">
              <w:rPr>
                <w:noProof/>
              </w:rPr>
              <w:t>tung abzufragen (Funktionen).</w:t>
            </w:r>
          </w:p>
        </w:tc>
      </w:tr>
      <w:tr w:rsidR="00C41DE1" w:rsidTr="00BA3D1C">
        <w:trPr>
          <w:cantSplit/>
        </w:trPr>
        <w:tc>
          <w:tcPr>
            <w:tcW w:w="2880" w:type="dxa"/>
          </w:tcPr>
          <w:p w:rsidR="00C41DE1" w:rsidRPr="0018170A" w:rsidRDefault="00C41DE1" w:rsidP="006A1D0F">
            <w:pPr>
              <w:pStyle w:val="FormatvorlageMarginNoteRechts"/>
              <w:rPr>
                <w:rFonts w:ascii="Times New Roman" w:hAnsi="Times New Roman"/>
              </w:rPr>
            </w:pPr>
            <w:r w:rsidRPr="0018170A">
              <w:rPr>
                <w:rFonts w:ascii="Times New Roman" w:hAnsi="Times New Roman"/>
              </w:rPr>
              <w:t>Reiter Einstellungen</w:t>
            </w:r>
          </w:p>
        </w:tc>
        <w:tc>
          <w:tcPr>
            <w:tcW w:w="6480" w:type="dxa"/>
          </w:tcPr>
          <w:p w:rsidR="00C41DE1" w:rsidRPr="0018170A" w:rsidRDefault="000A4B0F" w:rsidP="0018170A">
            <w:pPr>
              <w:pStyle w:val="TextkrperTable"/>
              <w:rPr>
                <w:noProof/>
              </w:rPr>
            </w:pPr>
            <w:r w:rsidRPr="0018170A">
              <w:rPr>
                <w:noProof/>
              </w:rPr>
              <w:t xml:space="preserve">Dem IPS-Administrator ist es mit diesem Unterreiter möglich, die in der Abbildung dargestellten Einstellungen </w:t>
            </w:r>
            <w:r w:rsidR="0018170A" w:rsidRPr="0018170A">
              <w:rPr>
                <w:noProof/>
              </w:rPr>
              <w:t>zentral vorzunehmen. Sie werden für alle Benutzer bei der nächsten Anmeldung wirksam.</w:t>
            </w:r>
          </w:p>
        </w:tc>
      </w:tr>
      <w:tr w:rsidR="000A4B0F" w:rsidTr="00BA3D1C">
        <w:trPr>
          <w:cantSplit/>
        </w:trPr>
        <w:tc>
          <w:tcPr>
            <w:tcW w:w="2880" w:type="dxa"/>
          </w:tcPr>
          <w:p w:rsidR="000A4B0F" w:rsidRPr="00470187" w:rsidRDefault="000A4B0F" w:rsidP="006A1D0F">
            <w:pPr>
              <w:pStyle w:val="FormatvorlageMarginNoteRechts"/>
              <w:rPr>
                <w:rFonts w:ascii="Times New Roman" w:hAnsi="Times New Roman"/>
                <w:highlight w:val="yellow"/>
              </w:rPr>
            </w:pPr>
          </w:p>
        </w:tc>
        <w:tc>
          <w:tcPr>
            <w:tcW w:w="6480" w:type="dxa"/>
          </w:tcPr>
          <w:p w:rsidR="000A4B0F" w:rsidRPr="00CC1E6A" w:rsidRDefault="000A4B0F" w:rsidP="006A1D0F">
            <w:pPr>
              <w:pStyle w:val="TextkrperTable"/>
              <w:rPr>
                <w:noProof/>
                <w:highlight w:val="green"/>
              </w:rPr>
            </w:pPr>
            <w:r>
              <w:rPr>
                <w:noProof/>
              </w:rPr>
              <w:drawing>
                <wp:inline distT="0" distB="0" distL="0" distR="0" wp14:anchorId="5420C091" wp14:editId="07886C45">
                  <wp:extent cx="4081599" cy="3877519"/>
                  <wp:effectExtent l="0" t="0" r="0" b="8890"/>
                  <wp:docPr id="20500" name="Grafik 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80973" cy="3876924"/>
                          </a:xfrm>
                          <a:prstGeom prst="rect">
                            <a:avLst/>
                          </a:prstGeom>
                        </pic:spPr>
                      </pic:pic>
                    </a:graphicData>
                  </a:graphic>
                </wp:inline>
              </w:drawing>
            </w:r>
          </w:p>
        </w:tc>
      </w:tr>
      <w:tr w:rsidR="00C41DE1" w:rsidTr="00BA3D1C">
        <w:trPr>
          <w:cantSplit/>
        </w:trPr>
        <w:tc>
          <w:tcPr>
            <w:tcW w:w="2880" w:type="dxa"/>
          </w:tcPr>
          <w:p w:rsidR="00C41DE1" w:rsidRPr="0018170A" w:rsidRDefault="00C41DE1" w:rsidP="006A1D0F">
            <w:pPr>
              <w:pStyle w:val="FormatvorlageMarginNoteRechts"/>
              <w:rPr>
                <w:rFonts w:ascii="Times New Roman" w:hAnsi="Times New Roman"/>
              </w:rPr>
            </w:pPr>
            <w:r w:rsidRPr="0018170A">
              <w:rPr>
                <w:rFonts w:ascii="Times New Roman" w:hAnsi="Times New Roman"/>
              </w:rPr>
              <w:t>Reiter Funktionen</w:t>
            </w:r>
          </w:p>
        </w:tc>
        <w:tc>
          <w:tcPr>
            <w:tcW w:w="6480" w:type="dxa"/>
          </w:tcPr>
          <w:p w:rsidR="00C41DE1" w:rsidRPr="0018170A" w:rsidRDefault="0018170A" w:rsidP="006A1D0F">
            <w:pPr>
              <w:pStyle w:val="TextkrperTable"/>
              <w:rPr>
                <w:noProof/>
              </w:rPr>
            </w:pPr>
            <w:r w:rsidRPr="0018170A">
              <w:rPr>
                <w:noProof/>
              </w:rPr>
              <w:t>Dem IPS-Administrator ist mit diesem Unterreiter möglich, die aktuelle Zuordnung von IPS-Projekten zu Buchhaltungsaufträgen sichtbar zu machen. Dies ist vor allem für Installationen, wo die Zuordnung händisch erfolgt, zur Kontrolle notwendig.</w:t>
            </w:r>
          </w:p>
        </w:tc>
      </w:tr>
      <w:tr w:rsidR="006A1D0F" w:rsidTr="00BA3D1C">
        <w:trPr>
          <w:cantSplit/>
        </w:trPr>
        <w:tc>
          <w:tcPr>
            <w:tcW w:w="2880" w:type="dxa"/>
          </w:tcPr>
          <w:p w:rsidR="006A1D0F" w:rsidRPr="00813A9D" w:rsidRDefault="006A1D0F" w:rsidP="006A1D0F">
            <w:pPr>
              <w:pStyle w:val="FormatvorlageMarginNoteRechts"/>
              <w:rPr>
                <w:rFonts w:ascii="Times New Roman" w:hAnsi="Times New Roman"/>
              </w:rPr>
            </w:pPr>
          </w:p>
        </w:tc>
        <w:tc>
          <w:tcPr>
            <w:tcW w:w="6480" w:type="dxa"/>
          </w:tcPr>
          <w:p w:rsidR="006A1D0F" w:rsidRPr="00813A9D" w:rsidRDefault="000A4B0F" w:rsidP="006A1D0F">
            <w:pPr>
              <w:pStyle w:val="TextkrperTable"/>
              <w:rPr>
                <w:strike/>
              </w:rPr>
            </w:pPr>
            <w:r>
              <w:rPr>
                <w:noProof/>
              </w:rPr>
              <w:drawing>
                <wp:inline distT="0" distB="0" distL="0" distR="0" wp14:anchorId="17AE54A2" wp14:editId="15F17BDC">
                  <wp:extent cx="4085863" cy="1231468"/>
                  <wp:effectExtent l="0" t="0" r="0" b="6985"/>
                  <wp:docPr id="20499" name="Grafik 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02336" cy="1236433"/>
                          </a:xfrm>
                          <a:prstGeom prst="rect">
                            <a:avLst/>
                          </a:prstGeom>
                        </pic:spPr>
                      </pic:pic>
                    </a:graphicData>
                  </a:graphic>
                </wp:inline>
              </w:drawing>
            </w:r>
          </w:p>
        </w:tc>
      </w:tr>
      <w:tr w:rsidR="006A1D0F" w:rsidTr="00BA3D1C">
        <w:trPr>
          <w:cantSplit/>
        </w:trPr>
        <w:tc>
          <w:tcPr>
            <w:tcW w:w="2880" w:type="dxa"/>
          </w:tcPr>
          <w:p w:rsidR="006A1D0F" w:rsidRPr="004766D9" w:rsidRDefault="006A1D0F" w:rsidP="006A1D0F"/>
        </w:tc>
        <w:tc>
          <w:tcPr>
            <w:tcW w:w="6480" w:type="dxa"/>
          </w:tcPr>
          <w:p w:rsidR="006A1D0F" w:rsidRPr="008D7A62" w:rsidRDefault="006A1D0F" w:rsidP="006A1D0F">
            <w:pPr>
              <w:pStyle w:val="berschrift3"/>
              <w:spacing w:before="240"/>
              <w:ind w:left="89"/>
              <w:rPr>
                <w:b w:val="0"/>
                <w:strike/>
                <w:sz w:val="22"/>
                <w:szCs w:val="22"/>
                <w:highlight w:val="yellow"/>
              </w:rPr>
            </w:pPr>
          </w:p>
        </w:tc>
      </w:tr>
      <w:tr w:rsidR="006A1D0F" w:rsidTr="00BA3D1C">
        <w:trPr>
          <w:cantSplit/>
        </w:trPr>
        <w:tc>
          <w:tcPr>
            <w:tcW w:w="2880" w:type="dxa"/>
          </w:tcPr>
          <w:p w:rsidR="006A1D0F" w:rsidRPr="004766D9" w:rsidRDefault="006A1D0F" w:rsidP="006A1D0F"/>
        </w:tc>
        <w:tc>
          <w:tcPr>
            <w:tcW w:w="6480" w:type="dxa"/>
          </w:tcPr>
          <w:p w:rsidR="006A1D0F" w:rsidRPr="008D7A62" w:rsidRDefault="006A1D0F" w:rsidP="006A1D0F">
            <w:pPr>
              <w:pStyle w:val="berschrift3"/>
              <w:spacing w:before="240"/>
              <w:ind w:left="89"/>
              <w:rPr>
                <w:b w:val="0"/>
                <w:strike/>
                <w:sz w:val="22"/>
                <w:szCs w:val="22"/>
                <w:highlight w:val="yellow"/>
              </w:rPr>
            </w:pPr>
          </w:p>
        </w:tc>
      </w:tr>
      <w:tr w:rsidR="00C41DE1" w:rsidRPr="006D2185" w:rsidTr="00BA3D1C">
        <w:trPr>
          <w:cantSplit/>
        </w:trPr>
        <w:tc>
          <w:tcPr>
            <w:tcW w:w="2880" w:type="dxa"/>
          </w:tcPr>
          <w:p w:rsidR="00C41DE1" w:rsidRPr="006D2185" w:rsidRDefault="00C41DE1" w:rsidP="006A1D0F">
            <w:pPr>
              <w:rPr>
                <w:b/>
                <w:sz w:val="28"/>
                <w:szCs w:val="28"/>
              </w:rPr>
            </w:pPr>
          </w:p>
        </w:tc>
        <w:tc>
          <w:tcPr>
            <w:tcW w:w="6480" w:type="dxa"/>
          </w:tcPr>
          <w:p w:rsidR="00C41DE1" w:rsidRPr="006D2185" w:rsidRDefault="006D2185" w:rsidP="006D2185">
            <w:pPr>
              <w:pStyle w:val="berschrift3"/>
              <w:spacing w:before="240"/>
              <w:ind w:left="89"/>
              <w:rPr>
                <w:szCs w:val="28"/>
              </w:rPr>
            </w:pPr>
            <w:bookmarkStart w:id="123" w:name="_Toc361220558"/>
            <w:r w:rsidRPr="006D2185">
              <w:rPr>
                <w:szCs w:val="28"/>
              </w:rPr>
              <w:t xml:space="preserve">Wegweiser </w:t>
            </w:r>
            <w:r w:rsidR="00C41DE1" w:rsidRPr="006D2185">
              <w:rPr>
                <w:szCs w:val="28"/>
              </w:rPr>
              <w:t xml:space="preserve">für </w:t>
            </w:r>
            <w:r w:rsidRPr="006D2185">
              <w:rPr>
                <w:szCs w:val="28"/>
              </w:rPr>
              <w:t>IPS-</w:t>
            </w:r>
            <w:r w:rsidR="00C41DE1" w:rsidRPr="006D2185">
              <w:rPr>
                <w:szCs w:val="28"/>
              </w:rPr>
              <w:t>Funktionalitäten</w:t>
            </w:r>
            <w:bookmarkEnd w:id="123"/>
          </w:p>
        </w:tc>
      </w:tr>
      <w:tr w:rsidR="00C41DE1" w:rsidRPr="0018170A" w:rsidTr="00BA3D1C">
        <w:trPr>
          <w:cantSplit/>
        </w:trPr>
        <w:tc>
          <w:tcPr>
            <w:tcW w:w="2880" w:type="dxa"/>
          </w:tcPr>
          <w:p w:rsidR="00C41DE1" w:rsidRPr="0018170A" w:rsidRDefault="00C41DE1" w:rsidP="006A1D0F">
            <w:pPr>
              <w:pStyle w:val="FormatvorlageMarginNoteRechts"/>
              <w:rPr>
                <w:rFonts w:ascii="Times New Roman" w:hAnsi="Times New Roman"/>
              </w:rPr>
            </w:pPr>
            <w:r w:rsidRPr="0018170A">
              <w:rPr>
                <w:rFonts w:ascii="Times New Roman" w:hAnsi="Times New Roman"/>
              </w:rPr>
              <w:t>Berechtigungen</w:t>
            </w:r>
          </w:p>
        </w:tc>
        <w:tc>
          <w:tcPr>
            <w:tcW w:w="6480" w:type="dxa"/>
          </w:tcPr>
          <w:p w:rsidR="00C41DE1" w:rsidRPr="0018170A" w:rsidRDefault="00C41DE1" w:rsidP="00F40FA4">
            <w:pPr>
              <w:pStyle w:val="TextkrperTable"/>
              <w:rPr>
                <w:noProof/>
              </w:rPr>
            </w:pPr>
            <w:r w:rsidRPr="0018170A">
              <w:rPr>
                <w:noProof/>
              </w:rPr>
              <w:t xml:space="preserve">Siehe Kapitel </w:t>
            </w:r>
            <w:r w:rsidR="00F40FA4">
              <w:rPr>
                <w:noProof/>
              </w:rPr>
              <w:t>„</w:t>
            </w:r>
            <w:r w:rsidR="00F40FA4">
              <w:rPr>
                <w:noProof/>
              </w:rPr>
              <w:fldChar w:fldCharType="begin"/>
            </w:r>
            <w:r w:rsidR="00F40FA4">
              <w:rPr>
                <w:noProof/>
              </w:rPr>
              <w:instrText xml:space="preserve"> REF _Ref361132527 \h </w:instrText>
            </w:r>
            <w:r w:rsidR="00F40FA4">
              <w:rPr>
                <w:noProof/>
              </w:rPr>
            </w:r>
            <w:r w:rsidR="00F40FA4">
              <w:rPr>
                <w:noProof/>
              </w:rPr>
              <w:fldChar w:fldCharType="separate"/>
            </w:r>
            <w:r w:rsidR="00ED7EB7">
              <w:t>Anmeldung und Berechtigung</w:t>
            </w:r>
            <w:r w:rsidR="00F40FA4">
              <w:rPr>
                <w:noProof/>
              </w:rPr>
              <w:fldChar w:fldCharType="end"/>
            </w:r>
            <w:r w:rsidR="00F40FA4">
              <w:rPr>
                <w:noProof/>
              </w:rPr>
              <w:t xml:space="preserve">“ </w:t>
            </w:r>
            <w:r w:rsidRPr="0018170A">
              <w:rPr>
                <w:noProof/>
              </w:rPr>
              <w:t xml:space="preserve">und dort </w:t>
            </w:r>
            <w:r w:rsidR="00F40FA4">
              <w:rPr>
                <w:noProof/>
              </w:rPr>
              <w:t>„</w:t>
            </w:r>
            <w:r w:rsidR="00F40FA4">
              <w:rPr>
                <w:noProof/>
              </w:rPr>
              <w:fldChar w:fldCharType="begin"/>
            </w:r>
            <w:r w:rsidR="00F40FA4">
              <w:rPr>
                <w:noProof/>
              </w:rPr>
              <w:instrText xml:space="preserve"> REF _Ref361132681 \h </w:instrText>
            </w:r>
            <w:r w:rsidR="00F40FA4">
              <w:rPr>
                <w:noProof/>
              </w:rPr>
            </w:r>
            <w:r w:rsidR="00F40FA4">
              <w:rPr>
                <w:noProof/>
              </w:rPr>
              <w:fldChar w:fldCharType="separate"/>
            </w:r>
            <w:r w:rsidR="00ED7EB7">
              <w:t>Berechtigungen</w:t>
            </w:r>
            <w:r w:rsidR="00F40FA4">
              <w:rPr>
                <w:noProof/>
              </w:rPr>
              <w:fldChar w:fldCharType="end"/>
            </w:r>
            <w:r w:rsidR="00F40FA4">
              <w:rPr>
                <w:noProof/>
              </w:rPr>
              <w:t>“</w:t>
            </w:r>
            <w:r w:rsidRPr="0018170A">
              <w:rPr>
                <w:noProof/>
              </w:rPr>
              <w:t xml:space="preserve"> Seite </w:t>
            </w:r>
            <w:r w:rsidR="00F40FA4">
              <w:rPr>
                <w:noProof/>
              </w:rPr>
              <w:fldChar w:fldCharType="begin"/>
            </w:r>
            <w:r w:rsidR="00F40FA4">
              <w:rPr>
                <w:noProof/>
              </w:rPr>
              <w:instrText xml:space="preserve"> PAGEREF _Ref361132988 \h </w:instrText>
            </w:r>
            <w:r w:rsidR="00F40FA4">
              <w:rPr>
                <w:noProof/>
              </w:rPr>
            </w:r>
            <w:r w:rsidR="00F40FA4">
              <w:rPr>
                <w:noProof/>
              </w:rPr>
              <w:fldChar w:fldCharType="separate"/>
            </w:r>
            <w:r w:rsidR="00ED7EB7">
              <w:rPr>
                <w:noProof/>
              </w:rPr>
              <w:t>35</w:t>
            </w:r>
            <w:r w:rsidR="00F40FA4">
              <w:rPr>
                <w:noProof/>
              </w:rPr>
              <w:fldChar w:fldCharType="end"/>
            </w:r>
            <w:r w:rsidR="00974FE8">
              <w:rPr>
                <w:noProof/>
              </w:rPr>
              <w:t xml:space="preserve"> ff</w:t>
            </w:r>
          </w:p>
        </w:tc>
      </w:tr>
      <w:tr w:rsidR="00C41DE1" w:rsidRPr="0018170A" w:rsidTr="00BA3D1C">
        <w:trPr>
          <w:cantSplit/>
        </w:trPr>
        <w:tc>
          <w:tcPr>
            <w:tcW w:w="2880" w:type="dxa"/>
          </w:tcPr>
          <w:p w:rsidR="00C41DE1" w:rsidRPr="0018170A" w:rsidRDefault="00C41DE1" w:rsidP="006A1D0F">
            <w:pPr>
              <w:pStyle w:val="FormatvorlageMarginNoteRechts"/>
              <w:rPr>
                <w:rFonts w:ascii="Times New Roman" w:hAnsi="Times New Roman"/>
              </w:rPr>
            </w:pPr>
            <w:r w:rsidRPr="0018170A">
              <w:rPr>
                <w:rFonts w:ascii="Times New Roman" w:hAnsi="Times New Roman"/>
              </w:rPr>
              <w:t>Bewertungen</w:t>
            </w:r>
          </w:p>
        </w:tc>
        <w:tc>
          <w:tcPr>
            <w:tcW w:w="6480" w:type="dxa"/>
          </w:tcPr>
          <w:p w:rsidR="00C41DE1" w:rsidRPr="0018170A" w:rsidRDefault="00C41DE1" w:rsidP="00974FE8">
            <w:pPr>
              <w:pStyle w:val="TextkrperTable"/>
              <w:rPr>
                <w:noProof/>
              </w:rPr>
            </w:pPr>
            <w:r w:rsidRPr="0018170A">
              <w:rPr>
                <w:noProof/>
              </w:rPr>
              <w:t>Siehe Kapitel „</w:t>
            </w:r>
            <w:r w:rsidR="00F40FA4">
              <w:rPr>
                <w:noProof/>
              </w:rPr>
              <w:fldChar w:fldCharType="begin"/>
            </w:r>
            <w:r w:rsidR="00F40FA4">
              <w:rPr>
                <w:noProof/>
              </w:rPr>
              <w:instrText xml:space="preserve"> REF ChapterHeading \h </w:instrText>
            </w:r>
            <w:r w:rsidR="00F40FA4">
              <w:rPr>
                <w:noProof/>
              </w:rPr>
            </w:r>
            <w:r w:rsidR="00F40FA4">
              <w:rPr>
                <w:noProof/>
              </w:rPr>
              <w:fldChar w:fldCharType="separate"/>
            </w:r>
            <w:r w:rsidR="00ED7EB7">
              <w:t>Sinn und Zweck</w:t>
            </w:r>
            <w:r w:rsidR="00F40FA4">
              <w:rPr>
                <w:noProof/>
              </w:rPr>
              <w:fldChar w:fldCharType="end"/>
            </w:r>
            <w:r w:rsidRPr="0018170A">
              <w:rPr>
                <w:noProof/>
              </w:rPr>
              <w:t>“ und dort „</w:t>
            </w:r>
            <w:r w:rsidR="00974FE8">
              <w:rPr>
                <w:noProof/>
              </w:rPr>
              <w:fldChar w:fldCharType="begin"/>
            </w:r>
            <w:r w:rsidR="00974FE8">
              <w:rPr>
                <w:noProof/>
              </w:rPr>
              <w:instrText xml:space="preserve"> REF _Ref361133119 \h </w:instrText>
            </w:r>
            <w:r w:rsidR="00974FE8">
              <w:rPr>
                <w:noProof/>
              </w:rPr>
            </w:r>
            <w:r w:rsidR="00974FE8">
              <w:rPr>
                <w:noProof/>
              </w:rPr>
              <w:fldChar w:fldCharType="separate"/>
            </w:r>
            <w:r w:rsidR="00ED7EB7">
              <w:t>Bewertung</w:t>
            </w:r>
            <w:r w:rsidR="00974FE8">
              <w:rPr>
                <w:noProof/>
              </w:rPr>
              <w:fldChar w:fldCharType="end"/>
            </w:r>
            <w:r w:rsidR="00974FE8">
              <w:rPr>
                <w:noProof/>
              </w:rPr>
              <w:t>“</w:t>
            </w:r>
            <w:r w:rsidRPr="0018170A">
              <w:rPr>
                <w:noProof/>
              </w:rPr>
              <w:t xml:space="preserve"> Seite </w:t>
            </w:r>
            <w:r w:rsidR="00974FE8">
              <w:rPr>
                <w:noProof/>
              </w:rPr>
              <w:fldChar w:fldCharType="begin"/>
            </w:r>
            <w:r w:rsidR="00974FE8">
              <w:rPr>
                <w:noProof/>
              </w:rPr>
              <w:instrText xml:space="preserve"> PAGEREF _Ref361133154 \h </w:instrText>
            </w:r>
            <w:r w:rsidR="00974FE8">
              <w:rPr>
                <w:noProof/>
              </w:rPr>
            </w:r>
            <w:r w:rsidR="00974FE8">
              <w:rPr>
                <w:noProof/>
              </w:rPr>
              <w:fldChar w:fldCharType="separate"/>
            </w:r>
            <w:r w:rsidR="00ED7EB7">
              <w:rPr>
                <w:noProof/>
              </w:rPr>
              <w:t>9</w:t>
            </w:r>
            <w:r w:rsidR="00974FE8">
              <w:rPr>
                <w:noProof/>
              </w:rPr>
              <w:fldChar w:fldCharType="end"/>
            </w:r>
            <w:r w:rsidR="00974FE8">
              <w:rPr>
                <w:noProof/>
              </w:rPr>
              <w:t xml:space="preserve"> ff</w:t>
            </w:r>
            <w:r w:rsidRPr="0018170A">
              <w:rPr>
                <w:noProof/>
              </w:rPr>
              <w:t>.</w:t>
            </w:r>
          </w:p>
        </w:tc>
      </w:tr>
      <w:tr w:rsidR="00C41DE1" w:rsidRPr="0018170A" w:rsidTr="00BA3D1C">
        <w:trPr>
          <w:cantSplit/>
        </w:trPr>
        <w:tc>
          <w:tcPr>
            <w:tcW w:w="2880" w:type="dxa"/>
          </w:tcPr>
          <w:p w:rsidR="00C41DE1" w:rsidRPr="0018170A" w:rsidRDefault="0074720A" w:rsidP="0074720A">
            <w:pPr>
              <w:pStyle w:val="FormatvorlageMarginNoteRechts"/>
              <w:rPr>
                <w:rFonts w:ascii="Times New Roman" w:hAnsi="Times New Roman"/>
              </w:rPr>
            </w:pPr>
            <w:r>
              <w:rPr>
                <w:rFonts w:ascii="Times New Roman" w:hAnsi="Times New Roman"/>
              </w:rPr>
              <w:t xml:space="preserve">Ressourcen </w:t>
            </w:r>
            <w:r w:rsidR="00C41DE1" w:rsidRPr="0018170A">
              <w:rPr>
                <w:rFonts w:ascii="Times New Roman" w:hAnsi="Times New Roman"/>
              </w:rPr>
              <w:t>Mitarbeiter</w:t>
            </w:r>
          </w:p>
        </w:tc>
        <w:tc>
          <w:tcPr>
            <w:tcW w:w="6480" w:type="dxa"/>
          </w:tcPr>
          <w:p w:rsidR="00C41DE1" w:rsidRPr="0018170A" w:rsidRDefault="00C41DE1" w:rsidP="00974FE8">
            <w:pPr>
              <w:pStyle w:val="TextkrperTable"/>
              <w:rPr>
                <w:noProof/>
              </w:rPr>
            </w:pPr>
            <w:r w:rsidRPr="0018170A">
              <w:rPr>
                <w:noProof/>
              </w:rPr>
              <w:t>Siehe Kapitel „</w:t>
            </w:r>
            <w:r w:rsidR="00974FE8">
              <w:rPr>
                <w:noProof/>
              </w:rPr>
              <w:fldChar w:fldCharType="begin"/>
            </w:r>
            <w:r w:rsidR="00974FE8">
              <w:rPr>
                <w:noProof/>
              </w:rPr>
              <w:instrText xml:space="preserve"> REF _Ref361133232 \h </w:instrText>
            </w:r>
            <w:r w:rsidR="00974FE8">
              <w:rPr>
                <w:noProof/>
              </w:rPr>
            </w:r>
            <w:r w:rsidR="00974FE8">
              <w:rPr>
                <w:noProof/>
              </w:rPr>
              <w:fldChar w:fldCharType="separate"/>
            </w:r>
            <w:r w:rsidR="00ED7EB7">
              <w:t>Ressourcen</w:t>
            </w:r>
            <w:r w:rsidR="00974FE8">
              <w:rPr>
                <w:noProof/>
              </w:rPr>
              <w:fldChar w:fldCharType="end"/>
            </w:r>
            <w:r w:rsidRPr="0018170A">
              <w:rPr>
                <w:noProof/>
              </w:rPr>
              <w:t>“ und dort „</w:t>
            </w:r>
            <w:r w:rsidR="00974FE8">
              <w:rPr>
                <w:noProof/>
              </w:rPr>
              <w:fldChar w:fldCharType="begin"/>
            </w:r>
            <w:r w:rsidR="00974FE8">
              <w:rPr>
                <w:noProof/>
              </w:rPr>
              <w:instrText xml:space="preserve"> REF _Ref361133260 \h </w:instrText>
            </w:r>
            <w:r w:rsidR="00974FE8">
              <w:rPr>
                <w:noProof/>
              </w:rPr>
            </w:r>
            <w:r w:rsidR="00974FE8">
              <w:rPr>
                <w:noProof/>
              </w:rPr>
              <w:fldChar w:fldCharType="separate"/>
            </w:r>
            <w:r w:rsidR="00ED7EB7">
              <w:t>Ressourcen: Mitarbeiter</w:t>
            </w:r>
            <w:r w:rsidR="00974FE8">
              <w:rPr>
                <w:noProof/>
              </w:rPr>
              <w:fldChar w:fldCharType="end"/>
            </w:r>
            <w:r w:rsidRPr="0018170A">
              <w:rPr>
                <w:noProof/>
              </w:rPr>
              <w:t xml:space="preserve">“ Seite </w:t>
            </w:r>
            <w:r w:rsidR="00974FE8">
              <w:rPr>
                <w:noProof/>
              </w:rPr>
              <w:fldChar w:fldCharType="begin"/>
            </w:r>
            <w:r w:rsidR="00974FE8">
              <w:rPr>
                <w:noProof/>
              </w:rPr>
              <w:instrText xml:space="preserve"> PAGEREF _Ref361133287 \h </w:instrText>
            </w:r>
            <w:r w:rsidR="00974FE8">
              <w:rPr>
                <w:noProof/>
              </w:rPr>
            </w:r>
            <w:r w:rsidR="00974FE8">
              <w:rPr>
                <w:noProof/>
              </w:rPr>
              <w:fldChar w:fldCharType="separate"/>
            </w:r>
            <w:r w:rsidR="00ED7EB7">
              <w:rPr>
                <w:noProof/>
              </w:rPr>
              <w:t>177</w:t>
            </w:r>
            <w:r w:rsidR="00974FE8">
              <w:rPr>
                <w:noProof/>
              </w:rPr>
              <w:fldChar w:fldCharType="end"/>
            </w:r>
            <w:r w:rsidRPr="0018170A">
              <w:rPr>
                <w:noProof/>
              </w:rPr>
              <w:t xml:space="preserve"> ff.</w:t>
            </w:r>
          </w:p>
        </w:tc>
      </w:tr>
      <w:tr w:rsidR="00C41DE1" w:rsidRPr="0018170A" w:rsidTr="00BA3D1C">
        <w:trPr>
          <w:cantSplit/>
        </w:trPr>
        <w:tc>
          <w:tcPr>
            <w:tcW w:w="2880" w:type="dxa"/>
          </w:tcPr>
          <w:p w:rsidR="00C41DE1" w:rsidRPr="0018170A" w:rsidRDefault="00C41DE1" w:rsidP="006A1D0F">
            <w:pPr>
              <w:pStyle w:val="FormatvorlageMarginNoteRechts"/>
              <w:rPr>
                <w:rFonts w:ascii="Times New Roman" w:hAnsi="Times New Roman"/>
              </w:rPr>
            </w:pPr>
            <w:r w:rsidRPr="0018170A">
              <w:rPr>
                <w:rFonts w:ascii="Times New Roman" w:hAnsi="Times New Roman"/>
              </w:rPr>
              <w:t>Organisationseinheiten</w:t>
            </w:r>
          </w:p>
        </w:tc>
        <w:tc>
          <w:tcPr>
            <w:tcW w:w="6480" w:type="dxa"/>
          </w:tcPr>
          <w:p w:rsidR="00C41DE1" w:rsidRPr="0018170A" w:rsidRDefault="00C41DE1" w:rsidP="00974FE8">
            <w:pPr>
              <w:pStyle w:val="TextkrperTable"/>
              <w:rPr>
                <w:noProof/>
              </w:rPr>
            </w:pPr>
            <w:r w:rsidRPr="0018170A">
              <w:rPr>
                <w:noProof/>
              </w:rPr>
              <w:t>Siehe Kapitel „</w:t>
            </w:r>
            <w:r w:rsidR="00974FE8">
              <w:rPr>
                <w:noProof/>
              </w:rPr>
              <w:fldChar w:fldCharType="begin"/>
            </w:r>
            <w:r w:rsidR="00974FE8">
              <w:rPr>
                <w:noProof/>
              </w:rPr>
              <w:instrText xml:space="preserve"> REF _Ref361133324 \h </w:instrText>
            </w:r>
            <w:r w:rsidR="00974FE8">
              <w:rPr>
                <w:noProof/>
              </w:rPr>
            </w:r>
            <w:r w:rsidR="00974FE8">
              <w:rPr>
                <w:noProof/>
              </w:rPr>
              <w:fldChar w:fldCharType="separate"/>
            </w:r>
            <w:r w:rsidR="00ED7EB7">
              <w:t>Projekts</w:t>
            </w:r>
            <w:r w:rsidR="00ED7EB7" w:rsidRPr="00246BEB">
              <w:t>tammdaten</w:t>
            </w:r>
            <w:r w:rsidR="00974FE8">
              <w:rPr>
                <w:noProof/>
              </w:rPr>
              <w:fldChar w:fldCharType="end"/>
            </w:r>
            <w:r w:rsidRPr="0018170A">
              <w:rPr>
                <w:noProof/>
              </w:rPr>
              <w:t>“ und dort „</w:t>
            </w:r>
            <w:r w:rsidR="00974FE8">
              <w:rPr>
                <w:noProof/>
              </w:rPr>
              <w:fldChar w:fldCharType="begin"/>
            </w:r>
            <w:r w:rsidR="00974FE8">
              <w:rPr>
                <w:noProof/>
              </w:rPr>
              <w:instrText xml:space="preserve"> REF _Ref361133355 \h </w:instrText>
            </w:r>
            <w:r w:rsidR="00974FE8">
              <w:rPr>
                <w:noProof/>
              </w:rPr>
            </w:r>
            <w:r w:rsidR="00974FE8">
              <w:rPr>
                <w:noProof/>
              </w:rPr>
              <w:fldChar w:fldCharType="separate"/>
            </w:r>
            <w:r w:rsidR="00ED7EB7">
              <w:t>Organisationseinheiten</w:t>
            </w:r>
            <w:r w:rsidR="00974FE8">
              <w:rPr>
                <w:noProof/>
              </w:rPr>
              <w:fldChar w:fldCharType="end"/>
            </w:r>
            <w:r w:rsidRPr="0018170A">
              <w:rPr>
                <w:noProof/>
              </w:rPr>
              <w:t xml:space="preserve">“ Seite </w:t>
            </w:r>
            <w:r w:rsidR="00974FE8">
              <w:rPr>
                <w:noProof/>
              </w:rPr>
              <w:fldChar w:fldCharType="begin"/>
            </w:r>
            <w:r w:rsidR="00974FE8">
              <w:rPr>
                <w:noProof/>
              </w:rPr>
              <w:instrText xml:space="preserve"> PAGEREF _Ref361133389 \h </w:instrText>
            </w:r>
            <w:r w:rsidR="00974FE8">
              <w:rPr>
                <w:noProof/>
              </w:rPr>
            </w:r>
            <w:r w:rsidR="00974FE8">
              <w:rPr>
                <w:noProof/>
              </w:rPr>
              <w:fldChar w:fldCharType="separate"/>
            </w:r>
            <w:r w:rsidR="00ED7EB7">
              <w:rPr>
                <w:noProof/>
              </w:rPr>
              <w:t>56</w:t>
            </w:r>
            <w:r w:rsidR="00974FE8">
              <w:rPr>
                <w:noProof/>
              </w:rPr>
              <w:fldChar w:fldCharType="end"/>
            </w:r>
          </w:p>
        </w:tc>
      </w:tr>
      <w:tr w:rsidR="00C41DE1" w:rsidRPr="0018170A" w:rsidTr="00BA3D1C">
        <w:trPr>
          <w:cantSplit/>
        </w:trPr>
        <w:tc>
          <w:tcPr>
            <w:tcW w:w="2880" w:type="dxa"/>
          </w:tcPr>
          <w:p w:rsidR="00C41DE1" w:rsidRPr="0018170A" w:rsidRDefault="00C41DE1" w:rsidP="006A1D0F">
            <w:pPr>
              <w:pStyle w:val="FormatvorlageMarginNoteRechts"/>
              <w:rPr>
                <w:rFonts w:ascii="Times New Roman" w:hAnsi="Times New Roman"/>
              </w:rPr>
            </w:pPr>
            <w:r w:rsidRPr="0018170A">
              <w:rPr>
                <w:rFonts w:ascii="Times New Roman" w:hAnsi="Times New Roman"/>
              </w:rPr>
              <w:t>Interne Listen-Bearbeitung</w:t>
            </w:r>
          </w:p>
        </w:tc>
        <w:tc>
          <w:tcPr>
            <w:tcW w:w="6480" w:type="dxa"/>
          </w:tcPr>
          <w:p w:rsidR="00C41DE1" w:rsidRPr="0018170A" w:rsidRDefault="00C41DE1" w:rsidP="00974FE8">
            <w:pPr>
              <w:pStyle w:val="TextkrperTable"/>
              <w:rPr>
                <w:noProof/>
              </w:rPr>
            </w:pPr>
            <w:r w:rsidRPr="0018170A">
              <w:rPr>
                <w:noProof/>
              </w:rPr>
              <w:t>Siehe Kapitel „</w:t>
            </w:r>
            <w:r w:rsidR="00974FE8">
              <w:rPr>
                <w:noProof/>
              </w:rPr>
              <w:fldChar w:fldCharType="begin"/>
            </w:r>
            <w:r w:rsidR="00974FE8">
              <w:rPr>
                <w:noProof/>
              </w:rPr>
              <w:instrText xml:space="preserve"> REF _Ref361133472 \h </w:instrText>
            </w:r>
            <w:r w:rsidR="00974FE8">
              <w:rPr>
                <w:noProof/>
              </w:rPr>
            </w:r>
            <w:r w:rsidR="00974FE8">
              <w:rPr>
                <w:noProof/>
              </w:rPr>
              <w:fldChar w:fldCharType="separate"/>
            </w:r>
            <w:r w:rsidR="00ED7EB7">
              <w:t>Projekts</w:t>
            </w:r>
            <w:r w:rsidR="00ED7EB7" w:rsidRPr="00246BEB">
              <w:t>tammdaten</w:t>
            </w:r>
            <w:r w:rsidR="00974FE8">
              <w:rPr>
                <w:noProof/>
              </w:rPr>
              <w:fldChar w:fldCharType="end"/>
            </w:r>
            <w:r w:rsidRPr="0018170A">
              <w:rPr>
                <w:noProof/>
              </w:rPr>
              <w:t>“ und dort „</w:t>
            </w:r>
            <w:r w:rsidR="00974FE8">
              <w:rPr>
                <w:noProof/>
              </w:rPr>
              <w:fldChar w:fldCharType="begin"/>
            </w:r>
            <w:r w:rsidR="00974FE8">
              <w:rPr>
                <w:noProof/>
              </w:rPr>
              <w:instrText xml:space="preserve"> REF _Ref361133498 \h </w:instrText>
            </w:r>
            <w:r w:rsidR="00974FE8">
              <w:rPr>
                <w:noProof/>
              </w:rPr>
            </w:r>
            <w:r w:rsidR="00974FE8">
              <w:rPr>
                <w:noProof/>
              </w:rPr>
              <w:fldChar w:fldCharType="separate"/>
            </w:r>
            <w:r w:rsidR="00ED7EB7">
              <w:t>Interne Listen</w:t>
            </w:r>
            <w:r w:rsidR="00974FE8">
              <w:rPr>
                <w:noProof/>
              </w:rPr>
              <w:fldChar w:fldCharType="end"/>
            </w:r>
            <w:r w:rsidRPr="0018170A">
              <w:rPr>
                <w:noProof/>
              </w:rPr>
              <w:t xml:space="preserve">“ Seite </w:t>
            </w:r>
            <w:r w:rsidR="00974FE8">
              <w:rPr>
                <w:noProof/>
              </w:rPr>
              <w:fldChar w:fldCharType="begin"/>
            </w:r>
            <w:r w:rsidR="00974FE8">
              <w:rPr>
                <w:noProof/>
              </w:rPr>
              <w:instrText xml:space="preserve"> PAGEREF _Ref361133525 \h </w:instrText>
            </w:r>
            <w:r w:rsidR="00974FE8">
              <w:rPr>
                <w:noProof/>
              </w:rPr>
            </w:r>
            <w:r w:rsidR="00974FE8">
              <w:rPr>
                <w:noProof/>
              </w:rPr>
              <w:fldChar w:fldCharType="separate"/>
            </w:r>
            <w:r w:rsidR="00ED7EB7">
              <w:rPr>
                <w:noProof/>
              </w:rPr>
              <w:t>57</w:t>
            </w:r>
            <w:r w:rsidR="00974FE8">
              <w:rPr>
                <w:noProof/>
              </w:rPr>
              <w:fldChar w:fldCharType="end"/>
            </w:r>
            <w:r w:rsidRPr="0018170A">
              <w:rPr>
                <w:noProof/>
              </w:rPr>
              <w:t xml:space="preserve"> ff.</w:t>
            </w:r>
          </w:p>
        </w:tc>
      </w:tr>
      <w:tr w:rsidR="00C41DE1" w:rsidRPr="0018170A" w:rsidTr="00BA3D1C">
        <w:trPr>
          <w:cantSplit/>
        </w:trPr>
        <w:tc>
          <w:tcPr>
            <w:tcW w:w="2880" w:type="dxa"/>
          </w:tcPr>
          <w:p w:rsidR="00C41DE1" w:rsidRPr="0018170A" w:rsidRDefault="00C41DE1" w:rsidP="006A1D0F">
            <w:pPr>
              <w:pStyle w:val="FormatvorlageMarginNoteRechts"/>
              <w:rPr>
                <w:rFonts w:ascii="Times New Roman" w:hAnsi="Times New Roman"/>
              </w:rPr>
            </w:pPr>
            <w:r w:rsidRPr="0018170A">
              <w:rPr>
                <w:rFonts w:ascii="Times New Roman" w:hAnsi="Times New Roman"/>
              </w:rPr>
              <w:t>Standard-Terminvorgänge</w:t>
            </w:r>
          </w:p>
        </w:tc>
        <w:tc>
          <w:tcPr>
            <w:tcW w:w="6480" w:type="dxa"/>
          </w:tcPr>
          <w:p w:rsidR="00C41DE1" w:rsidRPr="0018170A" w:rsidRDefault="00C41DE1" w:rsidP="0074720A">
            <w:pPr>
              <w:pStyle w:val="TextkrperTable"/>
              <w:rPr>
                <w:noProof/>
              </w:rPr>
            </w:pPr>
            <w:r w:rsidRPr="0018170A">
              <w:rPr>
                <w:noProof/>
              </w:rPr>
              <w:t>Siehe Kapitel „</w:t>
            </w:r>
            <w:r w:rsidR="00974FE8">
              <w:rPr>
                <w:noProof/>
              </w:rPr>
              <w:fldChar w:fldCharType="begin"/>
            </w:r>
            <w:r w:rsidR="00974FE8">
              <w:rPr>
                <w:noProof/>
              </w:rPr>
              <w:instrText xml:space="preserve"> REF _Ref361133687 \h </w:instrText>
            </w:r>
            <w:r w:rsidR="00974FE8">
              <w:rPr>
                <w:noProof/>
              </w:rPr>
            </w:r>
            <w:r w:rsidR="00974FE8">
              <w:rPr>
                <w:noProof/>
              </w:rPr>
              <w:fldChar w:fldCharType="separate"/>
            </w:r>
            <w:r w:rsidR="00ED7EB7">
              <w:t>Termine</w:t>
            </w:r>
            <w:r w:rsidR="00974FE8">
              <w:rPr>
                <w:noProof/>
              </w:rPr>
              <w:fldChar w:fldCharType="end"/>
            </w:r>
            <w:r w:rsidRPr="0018170A">
              <w:rPr>
                <w:noProof/>
              </w:rPr>
              <w:t>“ und dort „</w:t>
            </w:r>
            <w:r w:rsidR="0074720A">
              <w:rPr>
                <w:noProof/>
              </w:rPr>
              <w:fldChar w:fldCharType="begin"/>
            </w:r>
            <w:r w:rsidR="0074720A">
              <w:rPr>
                <w:noProof/>
              </w:rPr>
              <w:instrText xml:space="preserve"> REF _Ref361133768 \h </w:instrText>
            </w:r>
            <w:r w:rsidR="0074720A">
              <w:rPr>
                <w:noProof/>
              </w:rPr>
            </w:r>
            <w:r w:rsidR="0074720A">
              <w:rPr>
                <w:noProof/>
              </w:rPr>
              <w:fldChar w:fldCharType="separate"/>
            </w:r>
            <w:r w:rsidR="00ED7EB7" w:rsidRPr="00F51356">
              <w:t>Einrichten Terminplan</w:t>
            </w:r>
            <w:r w:rsidR="0074720A">
              <w:rPr>
                <w:noProof/>
              </w:rPr>
              <w:fldChar w:fldCharType="end"/>
            </w:r>
            <w:r w:rsidRPr="0018170A">
              <w:rPr>
                <w:noProof/>
              </w:rPr>
              <w:t xml:space="preserve">“ Seite </w:t>
            </w:r>
            <w:r w:rsidR="00974FE8">
              <w:rPr>
                <w:noProof/>
              </w:rPr>
              <w:fldChar w:fldCharType="begin"/>
            </w:r>
            <w:r w:rsidR="00974FE8">
              <w:rPr>
                <w:noProof/>
              </w:rPr>
              <w:instrText xml:space="preserve"> PAGEREF _Ref361133659 \h </w:instrText>
            </w:r>
            <w:r w:rsidR="00974FE8">
              <w:rPr>
                <w:noProof/>
              </w:rPr>
            </w:r>
            <w:r w:rsidR="00974FE8">
              <w:rPr>
                <w:noProof/>
              </w:rPr>
              <w:fldChar w:fldCharType="separate"/>
            </w:r>
            <w:r w:rsidR="00ED7EB7">
              <w:rPr>
                <w:noProof/>
              </w:rPr>
              <w:t>154</w:t>
            </w:r>
            <w:r w:rsidR="00974FE8">
              <w:rPr>
                <w:noProof/>
              </w:rPr>
              <w:fldChar w:fldCharType="end"/>
            </w:r>
            <w:r w:rsidRPr="0018170A">
              <w:rPr>
                <w:noProof/>
              </w:rPr>
              <w:t xml:space="preserve"> ff.</w:t>
            </w:r>
          </w:p>
        </w:tc>
      </w:tr>
      <w:tr w:rsidR="00C41DE1" w:rsidRPr="0018170A" w:rsidTr="00BA3D1C">
        <w:trPr>
          <w:cantSplit/>
        </w:trPr>
        <w:tc>
          <w:tcPr>
            <w:tcW w:w="2880" w:type="dxa"/>
          </w:tcPr>
          <w:p w:rsidR="00C41DE1" w:rsidRPr="0018170A" w:rsidRDefault="00C41DE1" w:rsidP="006A1D0F">
            <w:pPr>
              <w:pStyle w:val="FormatvorlageMarginNoteRechts"/>
              <w:rPr>
                <w:rFonts w:ascii="Times New Roman" w:hAnsi="Times New Roman"/>
              </w:rPr>
            </w:pPr>
            <w:r w:rsidRPr="0018170A">
              <w:rPr>
                <w:rFonts w:ascii="Times New Roman" w:hAnsi="Times New Roman"/>
              </w:rPr>
              <w:t>Vorlagen</w:t>
            </w:r>
          </w:p>
        </w:tc>
        <w:tc>
          <w:tcPr>
            <w:tcW w:w="6480" w:type="dxa"/>
          </w:tcPr>
          <w:p w:rsidR="00C41DE1" w:rsidRPr="0018170A" w:rsidRDefault="00C41DE1" w:rsidP="0074720A">
            <w:pPr>
              <w:pStyle w:val="TextkrperTable"/>
              <w:rPr>
                <w:noProof/>
              </w:rPr>
            </w:pPr>
            <w:r w:rsidRPr="0018170A">
              <w:rPr>
                <w:noProof/>
              </w:rPr>
              <w:t>Siehe Kapitel</w:t>
            </w:r>
            <w:r w:rsidR="0074720A">
              <w:rPr>
                <w:noProof/>
              </w:rPr>
              <w:t xml:space="preserve"> </w:t>
            </w:r>
            <w:r w:rsidRPr="0018170A">
              <w:rPr>
                <w:noProof/>
              </w:rPr>
              <w:t>“</w:t>
            </w:r>
            <w:r w:rsidR="0074720A">
              <w:rPr>
                <w:noProof/>
              </w:rPr>
              <w:fldChar w:fldCharType="begin"/>
            </w:r>
            <w:r w:rsidR="0074720A">
              <w:rPr>
                <w:noProof/>
              </w:rPr>
              <w:instrText xml:space="preserve"> REF _Ref361133790 \h </w:instrText>
            </w:r>
            <w:r w:rsidR="0074720A">
              <w:rPr>
                <w:noProof/>
              </w:rPr>
            </w:r>
            <w:r w:rsidR="0074720A">
              <w:rPr>
                <w:noProof/>
              </w:rPr>
              <w:fldChar w:fldCharType="separate"/>
            </w:r>
            <w:r w:rsidR="00ED7EB7">
              <w:t>Projekts</w:t>
            </w:r>
            <w:r w:rsidR="00ED7EB7" w:rsidRPr="00246BEB">
              <w:t>tammdaten</w:t>
            </w:r>
            <w:r w:rsidR="0074720A">
              <w:rPr>
                <w:noProof/>
              </w:rPr>
              <w:fldChar w:fldCharType="end"/>
            </w:r>
            <w:r w:rsidRPr="0018170A">
              <w:rPr>
                <w:noProof/>
              </w:rPr>
              <w:t>“ und dort „</w:t>
            </w:r>
            <w:r w:rsidR="0074720A">
              <w:rPr>
                <w:noProof/>
              </w:rPr>
              <w:fldChar w:fldCharType="begin"/>
            </w:r>
            <w:r w:rsidR="0074720A">
              <w:rPr>
                <w:noProof/>
              </w:rPr>
              <w:instrText xml:space="preserve"> REF _Ref361133811 \h </w:instrText>
            </w:r>
            <w:r w:rsidR="0074720A">
              <w:rPr>
                <w:noProof/>
              </w:rPr>
            </w:r>
            <w:r w:rsidR="0074720A">
              <w:rPr>
                <w:noProof/>
              </w:rPr>
              <w:fldChar w:fldCharType="separate"/>
            </w:r>
            <w:r w:rsidR="00ED7EB7">
              <w:t>Reiter Beschreibung</w:t>
            </w:r>
            <w:r w:rsidR="0074720A">
              <w:rPr>
                <w:noProof/>
              </w:rPr>
              <w:fldChar w:fldCharType="end"/>
            </w:r>
            <w:r w:rsidRPr="0018170A">
              <w:rPr>
                <w:noProof/>
              </w:rPr>
              <w:t xml:space="preserve">“ Seite </w:t>
            </w:r>
            <w:r w:rsidR="0074720A">
              <w:rPr>
                <w:noProof/>
              </w:rPr>
              <w:fldChar w:fldCharType="begin"/>
            </w:r>
            <w:r w:rsidR="0074720A">
              <w:rPr>
                <w:noProof/>
              </w:rPr>
              <w:instrText xml:space="preserve"> PAGEREF _Ref361133829 \h </w:instrText>
            </w:r>
            <w:r w:rsidR="0074720A">
              <w:rPr>
                <w:noProof/>
              </w:rPr>
            </w:r>
            <w:r w:rsidR="0074720A">
              <w:rPr>
                <w:noProof/>
              </w:rPr>
              <w:fldChar w:fldCharType="separate"/>
            </w:r>
            <w:r w:rsidR="00ED7EB7">
              <w:rPr>
                <w:noProof/>
              </w:rPr>
              <w:t>77</w:t>
            </w:r>
            <w:r w:rsidR="0074720A">
              <w:rPr>
                <w:noProof/>
              </w:rPr>
              <w:fldChar w:fldCharType="end"/>
            </w:r>
            <w:r w:rsidRPr="0018170A">
              <w:rPr>
                <w:noProof/>
              </w:rPr>
              <w:t xml:space="preserve"> </w:t>
            </w:r>
          </w:p>
        </w:tc>
      </w:tr>
      <w:tr w:rsidR="00C41DE1" w:rsidTr="00BA3D1C">
        <w:trPr>
          <w:cantSplit/>
        </w:trPr>
        <w:tc>
          <w:tcPr>
            <w:tcW w:w="2880" w:type="dxa"/>
          </w:tcPr>
          <w:p w:rsidR="00C41DE1" w:rsidRPr="0018170A" w:rsidRDefault="00C41DE1" w:rsidP="006A1D0F">
            <w:pPr>
              <w:pStyle w:val="FormatvorlageMarginNoteRechts"/>
              <w:rPr>
                <w:rFonts w:ascii="Times New Roman" w:hAnsi="Times New Roman"/>
              </w:rPr>
            </w:pPr>
          </w:p>
        </w:tc>
        <w:tc>
          <w:tcPr>
            <w:tcW w:w="6480" w:type="dxa"/>
          </w:tcPr>
          <w:p w:rsidR="00C41DE1" w:rsidRPr="0018170A" w:rsidRDefault="00C41DE1" w:rsidP="006A1D0F">
            <w:pPr>
              <w:pStyle w:val="TextkrperTable"/>
              <w:rPr>
                <w:noProof/>
              </w:rPr>
            </w:pPr>
          </w:p>
        </w:tc>
      </w:tr>
      <w:tr w:rsidR="00C41DE1" w:rsidTr="00BA3D1C">
        <w:trPr>
          <w:cantSplit/>
        </w:trPr>
        <w:tc>
          <w:tcPr>
            <w:tcW w:w="2880" w:type="dxa"/>
          </w:tcPr>
          <w:p w:rsidR="00C41DE1" w:rsidRDefault="00C41DE1" w:rsidP="006A1D0F">
            <w:pPr>
              <w:pStyle w:val="FormatvorlageMarginNoteRechts"/>
              <w:rPr>
                <w:rFonts w:ascii="Times New Roman" w:hAnsi="Times New Roman"/>
                <w:highlight w:val="yellow"/>
              </w:rPr>
            </w:pPr>
          </w:p>
        </w:tc>
        <w:tc>
          <w:tcPr>
            <w:tcW w:w="6480" w:type="dxa"/>
          </w:tcPr>
          <w:p w:rsidR="00C41DE1" w:rsidRDefault="00C41DE1" w:rsidP="006A1D0F">
            <w:pPr>
              <w:pStyle w:val="TextkrperTable"/>
              <w:rPr>
                <w:noProof/>
                <w:highlight w:val="yellow"/>
              </w:rPr>
            </w:pPr>
          </w:p>
        </w:tc>
      </w:tr>
    </w:tbl>
    <w:p w:rsidR="00C41DE1" w:rsidRPr="00C41DE1" w:rsidRDefault="00C41DE1" w:rsidP="00C41DE1">
      <w:pPr>
        <w:pStyle w:val="Textkrper"/>
      </w:pPr>
    </w:p>
    <w:bookmarkEnd w:id="74"/>
    <w:bookmarkEnd w:id="75"/>
    <w:p w:rsidR="00F043BF" w:rsidRDefault="00F043BF" w:rsidP="00B84F03">
      <w:pPr>
        <w:pStyle w:val="berschrift1"/>
        <w:spacing w:after="1600"/>
      </w:pPr>
    </w:p>
    <w:p w:rsidR="00C41DE1" w:rsidRPr="00C41DE1" w:rsidRDefault="00C41DE1" w:rsidP="00C41DE1">
      <w:pPr>
        <w:pStyle w:val="berschrift2"/>
        <w:sectPr w:rsidR="00C41DE1" w:rsidRPr="00C41DE1" w:rsidSect="00574791">
          <w:pgSz w:w="11909" w:h="16834"/>
          <w:pgMar w:top="1440" w:right="1080" w:bottom="1440" w:left="1440" w:header="504" w:footer="172" w:gutter="0"/>
          <w:paperSrc w:first="61973" w:other="61973"/>
          <w:cols w:space="720"/>
        </w:sectPr>
      </w:pPr>
    </w:p>
    <w:p w:rsidR="00C41DE1" w:rsidRPr="00C41DE1" w:rsidRDefault="00C41DE1" w:rsidP="00C41DE1">
      <w:pPr>
        <w:pStyle w:val="Textkrper"/>
      </w:pPr>
    </w:p>
    <w:p w:rsidR="00960237" w:rsidRDefault="00E031DC" w:rsidP="00B84F03">
      <w:pPr>
        <w:pStyle w:val="berschrift1"/>
        <w:spacing w:after="1600"/>
      </w:pPr>
      <w:bookmarkStart w:id="124" w:name="_Ref361132527"/>
      <w:bookmarkStart w:id="125" w:name="_Ref361132988"/>
      <w:bookmarkStart w:id="126" w:name="_Toc361220559"/>
      <w:r>
        <w:t xml:space="preserve">Anmeldung und </w:t>
      </w:r>
      <w:r w:rsidR="009F7D04">
        <w:t>Berechtigung</w:t>
      </w:r>
      <w:bookmarkEnd w:id="124"/>
      <w:bookmarkEnd w:id="125"/>
      <w:bookmarkEnd w:id="126"/>
    </w:p>
    <w:p w:rsidR="00E031DC" w:rsidRDefault="00E031DC" w:rsidP="00E031DC">
      <w:pPr>
        <w:pStyle w:val="berschrift2"/>
      </w:pPr>
      <w:bookmarkStart w:id="127" w:name="_Toc361220560"/>
      <w:r>
        <w:t>Benutzer</w:t>
      </w:r>
      <w:bookmarkEnd w:id="127"/>
    </w:p>
    <w:p w:rsidR="00A92E12" w:rsidRDefault="00A92E12" w:rsidP="00A92E12">
      <w:pPr>
        <w:pStyle w:val="berschrift3"/>
        <w:spacing w:before="240"/>
      </w:pPr>
      <w:bookmarkStart w:id="128" w:name="_Toc361220561"/>
      <w:r>
        <w:t>Anmeldung</w:t>
      </w:r>
      <w:bookmarkEnd w:id="128"/>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A55B95">
        <w:trPr>
          <w:cantSplit/>
        </w:trPr>
        <w:tc>
          <w:tcPr>
            <w:tcW w:w="2880" w:type="dxa"/>
          </w:tcPr>
          <w:p w:rsidR="00F83086" w:rsidRPr="0012508E" w:rsidRDefault="00F83086" w:rsidP="00EA14E9">
            <w:pPr>
              <w:pStyle w:val="MarginNote"/>
              <w:jc w:val="right"/>
              <w:rPr>
                <w:rFonts w:ascii="Times New Roman" w:hAnsi="Times New Roman"/>
              </w:rPr>
            </w:pPr>
          </w:p>
        </w:tc>
        <w:tc>
          <w:tcPr>
            <w:tcW w:w="6480" w:type="dxa"/>
          </w:tcPr>
          <w:p w:rsidR="00A55B95" w:rsidRDefault="00A55B95" w:rsidP="0078372D">
            <w:pPr>
              <w:pStyle w:val="TextkrperTable"/>
            </w:pPr>
            <w:r>
              <w:t>Eine EDV-Lösung zur integrierten Projekt-Steuerung kombiniert mehrere Benutzer mit zahlreichen Projekten. Da in der IPS hierbei auch noch sensible Daten wie z.B. die Ist-Stunden-Erfassung behandelt werden, ist die Regelung der Zugangsberechtigung der verschiedenen Anwender zu den unterschiedlichen  Projekten erforderlich.</w:t>
            </w:r>
          </w:p>
          <w:p w:rsidR="00A55B95" w:rsidRDefault="00A55B95" w:rsidP="0078372D">
            <w:pPr>
              <w:pStyle w:val="TextkrperTable"/>
            </w:pPr>
            <w:r>
              <w:t>Hierbei sind verschiedene Ziele auszumachen</w:t>
            </w:r>
          </w:p>
          <w:p w:rsidR="00A55B95" w:rsidRDefault="00A55B95" w:rsidP="00C44F1B">
            <w:pPr>
              <w:pStyle w:val="TextkrperTable"/>
              <w:numPr>
                <w:ilvl w:val="0"/>
                <w:numId w:val="11"/>
              </w:numPr>
            </w:pPr>
            <w:r>
              <w:t>Eindeutige Identifizierung des sich anmeldenden Benutzers (Authentifizierung)</w:t>
            </w:r>
          </w:p>
          <w:p w:rsidR="00A55B95" w:rsidRDefault="00A55B95" w:rsidP="00C44F1B">
            <w:pPr>
              <w:pStyle w:val="TextkrperTable"/>
              <w:numPr>
                <w:ilvl w:val="0"/>
                <w:numId w:val="11"/>
              </w:numPr>
            </w:pPr>
            <w:r>
              <w:t>Organisatorische Zuordnung des sich anmeldenden Benutzers zu seinen relevanten Projekten.</w:t>
            </w:r>
          </w:p>
          <w:p w:rsidR="00A55B95" w:rsidRDefault="00A55B95" w:rsidP="00C44F1B">
            <w:pPr>
              <w:pStyle w:val="TextkrperTable"/>
              <w:numPr>
                <w:ilvl w:val="0"/>
                <w:numId w:val="11"/>
              </w:numPr>
            </w:pPr>
            <w:r>
              <w:t>Datenschutz-konformer Zugang zu sensiblen Daten.</w:t>
            </w:r>
          </w:p>
          <w:p w:rsidR="00A55B95" w:rsidRPr="00C75642" w:rsidRDefault="00A55B95" w:rsidP="0078372D">
            <w:pPr>
              <w:pStyle w:val="TextkrperTable"/>
            </w:pPr>
            <w:r>
              <w:t>Im Programmsystem IPS erscheint daher beim Start jedes Moduls ein Anmelde-Dialog:</w:t>
            </w:r>
          </w:p>
        </w:tc>
      </w:tr>
      <w:tr w:rsidR="00A55B95">
        <w:trPr>
          <w:cantSplit/>
        </w:trPr>
        <w:tc>
          <w:tcPr>
            <w:tcW w:w="2880" w:type="dxa"/>
          </w:tcPr>
          <w:p w:rsidR="00A55B95" w:rsidRPr="0012508E" w:rsidRDefault="00A55B95" w:rsidP="005613C6">
            <w:pPr>
              <w:pStyle w:val="FormatvorlageMarginNoteRechts"/>
              <w:rPr>
                <w:rFonts w:ascii="Times New Roman" w:hAnsi="Times New Roman"/>
              </w:rPr>
            </w:pPr>
            <w:r w:rsidRPr="0012508E">
              <w:rPr>
                <w:rFonts w:ascii="Times New Roman" w:hAnsi="Times New Roman"/>
              </w:rPr>
              <w:t>Anmelde-Dialog</w:t>
            </w:r>
          </w:p>
        </w:tc>
        <w:tc>
          <w:tcPr>
            <w:tcW w:w="6480" w:type="dxa"/>
          </w:tcPr>
          <w:p w:rsidR="00A55B95" w:rsidRDefault="008E1363" w:rsidP="0078372D">
            <w:pPr>
              <w:pStyle w:val="TextkrperTable"/>
            </w:pPr>
            <w:r>
              <w:rPr>
                <w:noProof/>
              </w:rPr>
              <w:drawing>
                <wp:inline distT="0" distB="0" distL="0" distR="0" wp14:anchorId="6C295274" wp14:editId="084D1A70">
                  <wp:extent cx="4110990" cy="1828800"/>
                  <wp:effectExtent l="19050" t="0" r="381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4110990" cy="1828800"/>
                          </a:xfrm>
                          <a:prstGeom prst="rect">
                            <a:avLst/>
                          </a:prstGeom>
                          <a:noFill/>
                          <a:ln w="9525">
                            <a:noFill/>
                            <a:miter lim="800000"/>
                            <a:headEnd/>
                            <a:tailEnd/>
                          </a:ln>
                        </pic:spPr>
                      </pic:pic>
                    </a:graphicData>
                  </a:graphic>
                </wp:inline>
              </w:drawing>
            </w:r>
          </w:p>
        </w:tc>
      </w:tr>
      <w:tr w:rsidR="00A92E12">
        <w:trPr>
          <w:cantSplit/>
        </w:trPr>
        <w:tc>
          <w:tcPr>
            <w:tcW w:w="2880" w:type="dxa"/>
          </w:tcPr>
          <w:p w:rsidR="00A92E12" w:rsidRPr="0012508E" w:rsidRDefault="00A92E12" w:rsidP="00A92E12">
            <w:pPr>
              <w:pStyle w:val="FormatvorlageMarginNoteRechts"/>
              <w:rPr>
                <w:rFonts w:ascii="Times New Roman" w:hAnsi="Times New Roman"/>
              </w:rPr>
            </w:pPr>
            <w:r w:rsidRPr="0012508E">
              <w:rPr>
                <w:rFonts w:ascii="Times New Roman" w:hAnsi="Times New Roman"/>
              </w:rPr>
              <w:lastRenderedPageBreak/>
              <w:t>Benutzer</w:t>
            </w:r>
            <w:r w:rsidRPr="0012508E">
              <w:rPr>
                <w:rFonts w:ascii="Times New Roman" w:hAnsi="Times New Roman"/>
              </w:rPr>
              <w:br/>
              <w:t>(Anmelde-Kürzel)</w:t>
            </w:r>
          </w:p>
          <w:p w:rsidR="008919C3" w:rsidRPr="0012508E" w:rsidRDefault="008919C3" w:rsidP="00A92E12">
            <w:pPr>
              <w:pStyle w:val="FormatvorlageMarginNoteRechts"/>
              <w:rPr>
                <w:rFonts w:ascii="Times New Roman" w:hAnsi="Times New Roman"/>
              </w:rPr>
            </w:pPr>
          </w:p>
        </w:tc>
        <w:tc>
          <w:tcPr>
            <w:tcW w:w="6480" w:type="dxa"/>
          </w:tcPr>
          <w:p w:rsidR="00A92E12" w:rsidRDefault="00A92E12" w:rsidP="00A92E12">
            <w:pPr>
              <w:pStyle w:val="TextkrperTable"/>
            </w:pPr>
            <w:r>
              <w:t xml:space="preserve">Hierin wird über ein vom System-Administrator zugeteiltes Kürzel festgelegt, welcher </w:t>
            </w:r>
            <w:r w:rsidRPr="00E0506A">
              <w:rPr>
                <w:i/>
              </w:rPr>
              <w:t>Benutzer</w:t>
            </w:r>
            <w:r>
              <w:t xml:space="preserve"> sich anmeldet und dies über ein Kennwort verifiziert. Das Kennwort ist nur dem Benutzer und dem System-Administrator bekannt. Das Anlegen eines Benutzers und die Festlegung des ersten Kenn</w:t>
            </w:r>
            <w:r>
              <w:softHyphen/>
              <w:t>wortes geschieht durch den System-Administrator in einem</w:t>
            </w:r>
            <w:r w:rsidR="008413BA">
              <w:t xml:space="preserve"> nur für diesen sichtbaren Menüpunkt von IPS.</w:t>
            </w:r>
            <w:r w:rsidR="000A1A01">
              <w:br/>
            </w:r>
          </w:p>
        </w:tc>
      </w:tr>
    </w:tbl>
    <w:p w:rsidR="00A92E12" w:rsidRDefault="00A81406">
      <w:r>
        <w:rPr>
          <w:noProof/>
        </w:rPr>
        <w:drawing>
          <wp:inline distT="0" distB="0" distL="0" distR="0" wp14:anchorId="10FBFC8D" wp14:editId="2E147A1A">
            <wp:extent cx="5962015" cy="3176868"/>
            <wp:effectExtent l="0" t="0" r="635" b="5080"/>
            <wp:docPr id="20495" name="Grafik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62015" cy="3176868"/>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A92E12">
        <w:trPr>
          <w:cantSplit/>
        </w:trPr>
        <w:tc>
          <w:tcPr>
            <w:tcW w:w="2880" w:type="dxa"/>
          </w:tcPr>
          <w:p w:rsidR="00BC7BAE" w:rsidRPr="0012508E" w:rsidRDefault="00A92E12" w:rsidP="008F2937">
            <w:pPr>
              <w:pStyle w:val="FormatvorlageMarginNoteRechts"/>
              <w:rPr>
                <w:rFonts w:ascii="Times New Roman" w:hAnsi="Times New Roman"/>
              </w:rPr>
            </w:pPr>
            <w:r w:rsidRPr="0012508E">
              <w:rPr>
                <w:rFonts w:ascii="Times New Roman" w:hAnsi="Times New Roman"/>
              </w:rPr>
              <w:t>Benutzeranmeldung</w:t>
            </w:r>
          </w:p>
        </w:tc>
        <w:tc>
          <w:tcPr>
            <w:tcW w:w="6480" w:type="dxa"/>
          </w:tcPr>
          <w:p w:rsidR="009C59DB" w:rsidRDefault="00A92E12" w:rsidP="00A92E12">
            <w:pPr>
              <w:pStyle w:val="TextkrperTable"/>
            </w:pPr>
            <w:r>
              <w:t xml:space="preserve">Die Daten zum angemeldeten Benutzer werden in der Funktionsleiste </w:t>
            </w:r>
            <w:r w:rsidRPr="001245B7">
              <w:t>als oberste</w:t>
            </w:r>
            <w:r w:rsidR="001245B7">
              <w:t>r</w:t>
            </w:r>
            <w:r w:rsidRPr="001245B7">
              <w:t xml:space="preserve"> Punkt angezeigt</w:t>
            </w:r>
            <w:r>
              <w:t xml:space="preserve">. </w:t>
            </w:r>
            <w:r w:rsidR="009C59DB">
              <w:t xml:space="preserve">Neben den wichtigsten persönlichen Zugangsdaten </w:t>
            </w:r>
            <w:r w:rsidR="00E96D7F">
              <w:t>sind auch seine personenbezogenen Berechtigungen dort aufgeführt: IPS-Administrator, System-Administrator und Experte sind die möglichen Eigenschaften.</w:t>
            </w:r>
          </w:p>
          <w:p w:rsidR="00A92E12" w:rsidRDefault="009C59DB" w:rsidP="00A92E12">
            <w:pPr>
              <w:pStyle w:val="TextkrperTable"/>
            </w:pPr>
            <w:r>
              <w:t>Daneben</w:t>
            </w:r>
            <w:r w:rsidR="00A92E12">
              <w:t xml:space="preserve"> hat der Benutzer auch die Möglichkeit, sein Kennwort zu ändern. Dies in häufigen Abständen zu tun wird dringend empfohlen.</w:t>
            </w:r>
          </w:p>
        </w:tc>
      </w:tr>
    </w:tbl>
    <w:p w:rsidR="000A1A01" w:rsidRDefault="000A1A01"/>
    <w:p w:rsidR="000A1A01" w:rsidRDefault="000A1A01" w:rsidP="000A1A01">
      <w:pPr>
        <w:pStyle w:val="berschrift3"/>
        <w:spacing w:before="240"/>
      </w:pPr>
      <w:r>
        <w:br w:type="page"/>
      </w:r>
      <w:bookmarkStart w:id="129" w:name="_Toc361220562"/>
      <w:r>
        <w:lastRenderedPageBreak/>
        <w:t>Kennwortänderung</w:t>
      </w:r>
      <w:bookmarkEnd w:id="129"/>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A92E12">
        <w:trPr>
          <w:cantSplit/>
        </w:trPr>
        <w:tc>
          <w:tcPr>
            <w:tcW w:w="2880" w:type="dxa"/>
          </w:tcPr>
          <w:p w:rsidR="00DD0435" w:rsidRPr="0012508E" w:rsidRDefault="00A92E12" w:rsidP="00AC702E">
            <w:pPr>
              <w:pStyle w:val="FormatvorlageMarginNoteRechts"/>
              <w:rPr>
                <w:rFonts w:ascii="Times New Roman" w:hAnsi="Times New Roman"/>
              </w:rPr>
            </w:pPr>
            <w:r w:rsidRPr="0012508E">
              <w:rPr>
                <w:rFonts w:ascii="Times New Roman" w:hAnsi="Times New Roman"/>
              </w:rPr>
              <w:t>Kennwortänderung</w:t>
            </w:r>
          </w:p>
        </w:tc>
        <w:tc>
          <w:tcPr>
            <w:tcW w:w="6480" w:type="dxa"/>
          </w:tcPr>
          <w:p w:rsidR="00A92E12" w:rsidRPr="008413BA" w:rsidRDefault="00A92E12" w:rsidP="00A92E12">
            <w:pPr>
              <w:pStyle w:val="TextkrperTable"/>
            </w:pPr>
            <w:r w:rsidRPr="008413BA">
              <w:t>Nach Klicken</w:t>
            </w:r>
            <w:r w:rsidR="009C59DB" w:rsidRPr="008413BA">
              <w:t xml:space="preserve"> des Knopfes „Kennwort ändern“ erscheint der folgende Dialog:</w:t>
            </w:r>
          </w:p>
          <w:p w:rsidR="009C59DB" w:rsidRPr="008413BA" w:rsidRDefault="008E1363" w:rsidP="00A92E12">
            <w:pPr>
              <w:pStyle w:val="TextkrperTable"/>
            </w:pPr>
            <w:r>
              <w:rPr>
                <w:noProof/>
              </w:rPr>
              <w:drawing>
                <wp:inline distT="0" distB="0" distL="0" distR="0" wp14:anchorId="629CF8DB" wp14:editId="3B03D95A">
                  <wp:extent cx="4110990" cy="1749425"/>
                  <wp:effectExtent l="19050" t="0" r="381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a:stretch>
                            <a:fillRect/>
                          </a:stretch>
                        </pic:blipFill>
                        <pic:spPr bwMode="auto">
                          <a:xfrm>
                            <a:off x="0" y="0"/>
                            <a:ext cx="4110990" cy="1749425"/>
                          </a:xfrm>
                          <a:prstGeom prst="rect">
                            <a:avLst/>
                          </a:prstGeom>
                          <a:noFill/>
                          <a:ln w="9525">
                            <a:noFill/>
                            <a:miter lim="800000"/>
                            <a:headEnd/>
                            <a:tailEnd/>
                          </a:ln>
                        </pic:spPr>
                      </pic:pic>
                    </a:graphicData>
                  </a:graphic>
                </wp:inline>
              </w:drawing>
            </w:r>
          </w:p>
          <w:p w:rsidR="00DD0435" w:rsidRPr="008413BA" w:rsidRDefault="009C59DB" w:rsidP="00A92E12">
            <w:pPr>
              <w:pStyle w:val="TextkrperTable"/>
            </w:pPr>
            <w:r w:rsidRPr="008413BA">
              <w:t>Zur Kontrolle muss zunächst das alte Kennwort, danach zweimal das neue Kennwort eingegeben werden. Bei Unsicherheit können die Kennworte, die standardmäßig aus Schutzgründen durch Sternchen dargestellt werden, sichtbar gemacht werden. Mit Klicken des Knopfes „Ok“ werden die Kennworte sofort wirksam.</w:t>
            </w:r>
          </w:p>
        </w:tc>
      </w:tr>
      <w:tr w:rsidR="00AC702E" w:rsidTr="00AC702E">
        <w:tc>
          <w:tcPr>
            <w:tcW w:w="2880" w:type="dxa"/>
          </w:tcPr>
          <w:p w:rsidR="00AC702E" w:rsidRDefault="00AC702E" w:rsidP="00AC702E">
            <w:pPr>
              <w:pStyle w:val="FormatvorlageMarginNoteRechts"/>
              <w:rPr>
                <w:rFonts w:ascii="Times New Roman" w:hAnsi="Times New Roman"/>
              </w:rPr>
            </w:pPr>
          </w:p>
        </w:tc>
        <w:tc>
          <w:tcPr>
            <w:tcW w:w="6480" w:type="dxa"/>
          </w:tcPr>
          <w:p w:rsidR="00AC702E" w:rsidRPr="00C50D2D" w:rsidRDefault="00AC702E" w:rsidP="00AC702E">
            <w:pPr>
              <w:pStyle w:val="TextkrperTable"/>
              <w:tabs>
                <w:tab w:val="left" w:pos="1648"/>
              </w:tabs>
              <w:ind w:left="1648" w:hanging="1648"/>
              <w:rPr>
                <w:noProof/>
              </w:rPr>
            </w:pPr>
            <w:r w:rsidRPr="00AC702E">
              <w:rPr>
                <w:b/>
                <w:noProof/>
                <w:sz w:val="22"/>
              </w:rPr>
              <w:t>Anmerkung:</w:t>
            </w:r>
            <w:r>
              <w:rPr>
                <w:noProof/>
              </w:rPr>
              <w:tab/>
            </w:r>
            <w:r w:rsidRPr="00AC702E">
              <w:rPr>
                <w:i/>
                <w:noProof/>
                <w:sz w:val="22"/>
              </w:rPr>
              <w:t>Das Kennwort kann aus Zahlen und Ziffern bestehen und sollte aus Sicherheitsgründen eine Länge von sechs Zeichen nicht unterschreiten.</w:t>
            </w:r>
          </w:p>
        </w:tc>
      </w:tr>
      <w:tr w:rsidR="00AC702E">
        <w:trPr>
          <w:cantSplit/>
        </w:trPr>
        <w:tc>
          <w:tcPr>
            <w:tcW w:w="2880" w:type="dxa"/>
          </w:tcPr>
          <w:p w:rsidR="00AC702E" w:rsidRPr="0012508E" w:rsidRDefault="00AC702E" w:rsidP="00A92E12">
            <w:pPr>
              <w:pStyle w:val="FormatvorlageMarginNoteRechts"/>
              <w:rPr>
                <w:rFonts w:ascii="Times New Roman" w:hAnsi="Times New Roman"/>
              </w:rPr>
            </w:pPr>
          </w:p>
        </w:tc>
        <w:tc>
          <w:tcPr>
            <w:tcW w:w="6480" w:type="dxa"/>
          </w:tcPr>
          <w:p w:rsidR="00AC702E" w:rsidRPr="008413BA" w:rsidRDefault="00AC702E" w:rsidP="00A92E12">
            <w:pPr>
              <w:pStyle w:val="TextkrperTable"/>
            </w:pPr>
          </w:p>
        </w:tc>
      </w:tr>
    </w:tbl>
    <w:p w:rsidR="0043161F" w:rsidRDefault="0043161F"/>
    <w:p w:rsidR="0043161F" w:rsidRDefault="0043161F" w:rsidP="0043161F">
      <w:pPr>
        <w:pStyle w:val="berschrift2"/>
      </w:pPr>
      <w:bookmarkStart w:id="130" w:name="_Toc361220563"/>
      <w:r>
        <w:t>Projektmitarbeiter</w:t>
      </w:r>
      <w:bookmarkEnd w:id="130"/>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A55B95">
        <w:trPr>
          <w:cantSplit/>
        </w:trPr>
        <w:tc>
          <w:tcPr>
            <w:tcW w:w="2880" w:type="dxa"/>
          </w:tcPr>
          <w:p w:rsidR="00A55B95" w:rsidRPr="0012508E" w:rsidRDefault="0043161F" w:rsidP="005613C6">
            <w:pPr>
              <w:pStyle w:val="FormatvorlageMarginNoteRechts"/>
              <w:rPr>
                <w:rFonts w:ascii="Times New Roman" w:hAnsi="Times New Roman"/>
              </w:rPr>
            </w:pPr>
            <w:r w:rsidRPr="0012508E">
              <w:rPr>
                <w:rFonts w:ascii="Times New Roman" w:hAnsi="Times New Roman"/>
              </w:rPr>
              <w:t>Zuteilung zu Projekten</w:t>
            </w:r>
          </w:p>
        </w:tc>
        <w:tc>
          <w:tcPr>
            <w:tcW w:w="6480" w:type="dxa"/>
          </w:tcPr>
          <w:p w:rsidR="0043161F" w:rsidRDefault="0043161F" w:rsidP="0078372D">
            <w:pPr>
              <w:pStyle w:val="TextkrperTable"/>
            </w:pPr>
            <w:r>
              <w:t>Nachdem ein Benutzer sich angemeldet und damit zweifelsfrei ausgewiesen hat</w:t>
            </w:r>
            <w:r w:rsidR="009C59DB">
              <w:t>,</w:t>
            </w:r>
            <w:r>
              <w:t xml:space="preserve"> kann er auf die Projekte zugreifen, denen er zugeteilt wurde. Die Zuteilung zu Projekten erfolgt durch Mitarbeiter, die hierzu berechtigt sind (siehe nächster Abschnitt). Diese Zuteilung kann sowohl </w:t>
            </w:r>
          </w:p>
          <w:p w:rsidR="0043161F" w:rsidRDefault="0043161F" w:rsidP="008611F7">
            <w:pPr>
              <w:pStyle w:val="TextkrperTable"/>
              <w:numPr>
                <w:ilvl w:val="0"/>
                <w:numId w:val="4"/>
              </w:numPr>
            </w:pPr>
            <w:r>
              <w:t>über den Zugang Ressourcen oder</w:t>
            </w:r>
          </w:p>
          <w:p w:rsidR="0043161F" w:rsidRDefault="0043161F" w:rsidP="008611F7">
            <w:pPr>
              <w:pStyle w:val="TextkrperTable"/>
              <w:numPr>
                <w:ilvl w:val="0"/>
                <w:numId w:val="4"/>
              </w:numPr>
            </w:pPr>
            <w:r>
              <w:t>über den Zugang Projektstammdaten/Projektmitarbeiter</w:t>
            </w:r>
          </w:p>
          <w:p w:rsidR="0043161F" w:rsidRDefault="0043161F" w:rsidP="0078372D">
            <w:pPr>
              <w:pStyle w:val="TextkrperTable"/>
            </w:pPr>
            <w:r>
              <w:t>erfolgen und wird dort im Detail beschrieben.</w:t>
            </w:r>
          </w:p>
        </w:tc>
      </w:tr>
      <w:tr w:rsidR="0043161F">
        <w:trPr>
          <w:cantSplit/>
        </w:trPr>
        <w:tc>
          <w:tcPr>
            <w:tcW w:w="2880" w:type="dxa"/>
          </w:tcPr>
          <w:p w:rsidR="00C55406" w:rsidRPr="0012508E" w:rsidRDefault="0043161F" w:rsidP="000B4555">
            <w:pPr>
              <w:pStyle w:val="FormatvorlageMarginNoteRechts"/>
              <w:rPr>
                <w:rFonts w:ascii="Times New Roman" w:hAnsi="Times New Roman"/>
              </w:rPr>
            </w:pPr>
            <w:r w:rsidRPr="0012508E">
              <w:rPr>
                <w:rFonts w:ascii="Times New Roman" w:hAnsi="Times New Roman"/>
              </w:rPr>
              <w:t>Rolle im Projekt</w:t>
            </w:r>
          </w:p>
        </w:tc>
        <w:tc>
          <w:tcPr>
            <w:tcW w:w="6480" w:type="dxa"/>
          </w:tcPr>
          <w:p w:rsidR="00E64502" w:rsidRDefault="00EB6012" w:rsidP="00F44874">
            <w:pPr>
              <w:pStyle w:val="TextkrperTable"/>
            </w:pPr>
            <w:r>
              <w:t xml:space="preserve">Die Zuweisung eines Mitarbeiters in einem Projekt ist verbunden mit einer Rolle, die dieser in dem jeweiligen Projekt hat. Diese Rolle ist dann mit den Berechtigungen verknüpft, die der System-Administrator </w:t>
            </w:r>
            <w:r w:rsidRPr="000B4555">
              <w:t xml:space="preserve">für alle relevanten Programmfunktionen erteilen kann. </w:t>
            </w:r>
            <w:r w:rsidR="009C59DB" w:rsidRPr="000B4555">
              <w:t xml:space="preserve">IPS sieht </w:t>
            </w:r>
            <w:r w:rsidR="00F44874" w:rsidRPr="000B4555">
              <w:t>bis zu 12 Rollen</w:t>
            </w:r>
            <w:r w:rsidRPr="000B4555">
              <w:t xml:space="preserve"> vor, von denen jedoch bei der Systemkonfiguration nur die für den Betrieb sinnvollen vom Sys</w:t>
            </w:r>
            <w:r>
              <w:t>temadministrator im Vorfeld aktiviert werden.</w:t>
            </w:r>
          </w:p>
        </w:tc>
      </w:tr>
    </w:tbl>
    <w:p w:rsidR="00CA096D" w:rsidRDefault="00CA096D" w:rsidP="000356A4">
      <w:pPr>
        <w:pStyle w:val="berschrift2"/>
      </w:pPr>
      <w:bookmarkStart w:id="131" w:name="_Ref361132681"/>
      <w:bookmarkStart w:id="132" w:name="_Toc361220564"/>
      <w:r>
        <w:lastRenderedPageBreak/>
        <w:t>Berechtigungen</w:t>
      </w:r>
      <w:bookmarkEnd w:id="131"/>
      <w:bookmarkEnd w:id="132"/>
    </w:p>
    <w:p w:rsidR="008413BA" w:rsidRDefault="008413BA" w:rsidP="008413BA">
      <w:pPr>
        <w:pStyle w:val="Textkrper"/>
        <w:ind w:left="0"/>
      </w:pPr>
    </w:p>
    <w:p w:rsidR="007E49FA" w:rsidRDefault="007E49FA" w:rsidP="007E49FA">
      <w:pPr>
        <w:pStyle w:val="berschrift3"/>
        <w:spacing w:before="240"/>
      </w:pPr>
      <w:bookmarkStart w:id="133" w:name="_Toc361220565"/>
      <w:r>
        <w:t>Grundlagen</w:t>
      </w:r>
      <w:bookmarkEnd w:id="133"/>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F90A71">
        <w:tc>
          <w:tcPr>
            <w:tcW w:w="2880" w:type="dxa"/>
          </w:tcPr>
          <w:p w:rsidR="00F90A71" w:rsidRPr="0012508E" w:rsidRDefault="00F90A71" w:rsidP="001245B7">
            <w:pPr>
              <w:pStyle w:val="FormatvorlageMarginNoteRechts"/>
              <w:rPr>
                <w:rFonts w:ascii="Times New Roman" w:hAnsi="Times New Roman"/>
              </w:rPr>
            </w:pPr>
            <w:r w:rsidRPr="0012508E">
              <w:rPr>
                <w:rFonts w:ascii="Times New Roman" w:hAnsi="Times New Roman"/>
              </w:rPr>
              <w:t>Projektbezogene oder</w:t>
            </w:r>
            <w:r w:rsidRPr="0012508E">
              <w:rPr>
                <w:rFonts w:ascii="Times New Roman" w:hAnsi="Times New Roman"/>
              </w:rPr>
              <w:br/>
              <w:t xml:space="preserve"> projektübergreifende</w:t>
            </w:r>
            <w:r w:rsidRPr="0012508E">
              <w:rPr>
                <w:rFonts w:ascii="Times New Roman" w:hAnsi="Times New Roman"/>
              </w:rPr>
              <w:br/>
              <w:t xml:space="preserve"> Funktionen</w:t>
            </w:r>
          </w:p>
          <w:p w:rsidR="00F90A71" w:rsidRPr="0012508E" w:rsidRDefault="00F90A71" w:rsidP="000A1A01">
            <w:pPr>
              <w:pStyle w:val="FormatvorlageMarginNoteRechts"/>
              <w:rPr>
                <w:rFonts w:ascii="Times New Roman" w:hAnsi="Times New Roman"/>
              </w:rPr>
            </w:pPr>
          </w:p>
        </w:tc>
        <w:tc>
          <w:tcPr>
            <w:tcW w:w="6480" w:type="dxa"/>
          </w:tcPr>
          <w:p w:rsidR="00F90A71" w:rsidRPr="001245B7" w:rsidRDefault="00F90A71" w:rsidP="00C44F1B">
            <w:pPr>
              <w:pStyle w:val="TextkrperTable"/>
              <w:numPr>
                <w:ilvl w:val="0"/>
                <w:numId w:val="12"/>
              </w:numPr>
              <w:tabs>
                <w:tab w:val="clear" w:pos="720"/>
                <w:tab w:val="num" w:pos="231"/>
              </w:tabs>
              <w:ind w:left="231" w:hanging="231"/>
            </w:pPr>
            <w:r w:rsidRPr="001245B7">
              <w:t xml:space="preserve">IPS besteht aus einzelnen </w:t>
            </w:r>
            <w:r w:rsidR="001245B7" w:rsidRPr="001245B7">
              <w:t>Programmf</w:t>
            </w:r>
            <w:r w:rsidRPr="001245B7">
              <w:t>unktionen</w:t>
            </w:r>
          </w:p>
          <w:p w:rsidR="00F90A71" w:rsidRPr="001245B7" w:rsidRDefault="00F90A71" w:rsidP="00C44F1B">
            <w:pPr>
              <w:pStyle w:val="TextkrperTable"/>
              <w:numPr>
                <w:ilvl w:val="0"/>
                <w:numId w:val="12"/>
              </w:numPr>
              <w:tabs>
                <w:tab w:val="clear" w:pos="720"/>
                <w:tab w:val="num" w:pos="231"/>
              </w:tabs>
              <w:ind w:left="231" w:hanging="231"/>
            </w:pPr>
            <w:r w:rsidRPr="001245B7">
              <w:t>Die Funktionen können projektbezogen oder projekt</w:t>
            </w:r>
            <w:r w:rsidRPr="001245B7">
              <w:softHyphen/>
              <w:t xml:space="preserve">übergreifend sein. Für jede Funktion steht auf Grund der jeweiligen Aufgabenstellung fest, ob sie projektbezogen oder </w:t>
            </w:r>
            <w:r w:rsidRPr="000A1A01">
              <w:t xml:space="preserve">projektübergreifend ist. Projektbezogene Funktionen sind z.B. Stammdaten </w:t>
            </w:r>
            <w:r w:rsidR="003C5DBE" w:rsidRPr="000A1A01">
              <w:t>ändern/ergänzen</w:t>
            </w:r>
            <w:r w:rsidRPr="000A1A01">
              <w:t xml:space="preserve">, </w:t>
            </w:r>
            <w:r w:rsidR="000A1A01" w:rsidRPr="000A1A01">
              <w:t>Projektlaufzettel ändern</w:t>
            </w:r>
            <w:r w:rsidRPr="000A1A01">
              <w:t xml:space="preserve"> etc. Projektübergreifende Funktionen sind z.B. Bearbeiten der </w:t>
            </w:r>
            <w:r w:rsidR="003C5DBE" w:rsidRPr="000A1A01">
              <w:t>internen Listen (z.B. LIX L</w:t>
            </w:r>
            <w:r w:rsidRPr="000A1A01">
              <w:t xml:space="preserve">isten), </w:t>
            </w:r>
            <w:r w:rsidR="00A55266" w:rsidRPr="000A1A01">
              <w:t xml:space="preserve">einen </w:t>
            </w:r>
            <w:r w:rsidRPr="000A1A01">
              <w:t>neuen Mitarbeiter</w:t>
            </w:r>
            <w:r w:rsidRPr="001245B7">
              <w:t xml:space="preserve"> anlegen, </w:t>
            </w:r>
            <w:r w:rsidR="001245B7">
              <w:t xml:space="preserve">ein </w:t>
            </w:r>
            <w:r w:rsidRPr="001245B7">
              <w:t xml:space="preserve">neues Projekt anlegen etc. </w:t>
            </w:r>
          </w:p>
          <w:p w:rsidR="00F90A71" w:rsidRPr="001245B7" w:rsidRDefault="00F90A71" w:rsidP="00C44F1B">
            <w:pPr>
              <w:pStyle w:val="TextkrperTable"/>
              <w:numPr>
                <w:ilvl w:val="0"/>
                <w:numId w:val="12"/>
              </w:numPr>
              <w:tabs>
                <w:tab w:val="clear" w:pos="720"/>
                <w:tab w:val="num" w:pos="231"/>
              </w:tabs>
              <w:ind w:left="231" w:hanging="231"/>
            </w:pPr>
            <w:r w:rsidRPr="001245B7">
              <w:t>Für jede projektbezogene Funktion sind projekt- und personenbezogene Berechtigungen, für jede projekt-übergreifende Funktion sind nur personenbezogene Berechtigungen sinnvoll anzugeben.</w:t>
            </w:r>
          </w:p>
          <w:p w:rsidR="00F90A71" w:rsidRPr="001245B7" w:rsidRDefault="00F90A71" w:rsidP="00F90A71">
            <w:pPr>
              <w:pStyle w:val="TextkrperTable"/>
            </w:pPr>
          </w:p>
        </w:tc>
      </w:tr>
    </w:tbl>
    <w:p w:rsidR="00F90A71" w:rsidRPr="004819E8" w:rsidRDefault="00F90A71">
      <w:pPr>
        <w:rPr>
          <w:rFonts w:ascii="Arial" w:hAnsi="Arial" w:cs="Arial"/>
          <w:sz w:val="24"/>
          <w:szCs w:val="24"/>
        </w:rPr>
      </w:pP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A1A01">
        <w:tc>
          <w:tcPr>
            <w:tcW w:w="2880" w:type="dxa"/>
          </w:tcPr>
          <w:p w:rsidR="000A1A01" w:rsidRPr="0012508E" w:rsidRDefault="000A1A01" w:rsidP="000A1A01">
            <w:pPr>
              <w:pStyle w:val="FormatvorlageMarginNoteRechts"/>
              <w:rPr>
                <w:rFonts w:ascii="Times New Roman" w:hAnsi="Times New Roman"/>
              </w:rPr>
            </w:pPr>
            <w:r w:rsidRPr="0012508E">
              <w:rPr>
                <w:rFonts w:ascii="Times New Roman" w:hAnsi="Times New Roman"/>
              </w:rPr>
              <w:t>Erforderliche Berechtigungen vs. Prüfung vor Ausführung</w:t>
            </w:r>
          </w:p>
          <w:p w:rsidR="000A1A01" w:rsidRPr="0012508E" w:rsidRDefault="000A1A01" w:rsidP="000A1A01">
            <w:pPr>
              <w:pStyle w:val="FormatvorlageMarginNoteRechts"/>
              <w:rPr>
                <w:rFonts w:ascii="Times New Roman" w:hAnsi="Times New Roman"/>
              </w:rPr>
            </w:pPr>
          </w:p>
          <w:p w:rsidR="000A1A01" w:rsidRPr="0012508E" w:rsidRDefault="000A1A01" w:rsidP="000A1A01">
            <w:pPr>
              <w:pStyle w:val="FormatvorlageMarginNoteRechts"/>
              <w:rPr>
                <w:rFonts w:ascii="Times New Roman" w:hAnsi="Times New Roman"/>
              </w:rPr>
            </w:pPr>
          </w:p>
        </w:tc>
        <w:tc>
          <w:tcPr>
            <w:tcW w:w="6480" w:type="dxa"/>
          </w:tcPr>
          <w:p w:rsidR="000A1A01" w:rsidRDefault="000A1A01" w:rsidP="000A1A01">
            <w:pPr>
              <w:pStyle w:val="TextkrperTable"/>
            </w:pPr>
            <w:r>
              <w:t xml:space="preserve">Projektbezogen erforderliche Berechtigungen werden für die Rollen im Projekt </w:t>
            </w:r>
            <w:r w:rsidRPr="000A1A01">
              <w:t xml:space="preserve">(vom Systemadministrator in der folgenden Abbildung gezeigten Dialog, weiße Felder) vergeben. Vor </w:t>
            </w:r>
            <w:r w:rsidRPr="000A1A01">
              <w:rPr>
                <w:i/>
              </w:rPr>
              <w:t>Ausführung</w:t>
            </w:r>
            <w:r w:rsidRPr="000A1A01">
              <w:t xml:space="preserve"> der p</w:t>
            </w:r>
            <w:r>
              <w:t>rojektbezogenen Funktion wird also die Rolle des angemeldeten Benutzers/Mitarbeiters im Projekt abgefragt und dann überprüft, ob diese zur Ausführung der Funktion berechtigt.</w:t>
            </w:r>
          </w:p>
          <w:p w:rsidR="000A1A01" w:rsidRDefault="000A1A01" w:rsidP="000A1A01">
            <w:pPr>
              <w:pStyle w:val="TextkrperTable"/>
              <w:spacing w:before="0"/>
              <w:ind w:left="373"/>
            </w:pPr>
          </w:p>
        </w:tc>
      </w:tr>
    </w:tbl>
    <w:p w:rsidR="000A1A01" w:rsidRDefault="008E1363">
      <w:r>
        <w:rPr>
          <w:noProof/>
        </w:rPr>
        <w:drawing>
          <wp:inline distT="0" distB="0" distL="0" distR="0" wp14:anchorId="1DB62BD6" wp14:editId="70BC77EC">
            <wp:extent cx="5955665" cy="2242185"/>
            <wp:effectExtent l="19050" t="0" r="6985" b="0"/>
            <wp:docPr id="37" name="Bild 37" descr="UserBerechtig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Berechtigung"/>
                    <pic:cNvPicPr>
                      <a:picLocks noChangeAspect="1" noChangeArrowheads="1"/>
                    </pic:cNvPicPr>
                  </pic:nvPicPr>
                  <pic:blipFill>
                    <a:blip r:embed="rId56" cstate="print"/>
                    <a:srcRect/>
                    <a:stretch>
                      <a:fillRect/>
                    </a:stretch>
                  </pic:blipFill>
                  <pic:spPr bwMode="auto">
                    <a:xfrm>
                      <a:off x="0" y="0"/>
                      <a:ext cx="5955665" cy="2242185"/>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F90A71">
        <w:tc>
          <w:tcPr>
            <w:tcW w:w="2880" w:type="dxa"/>
          </w:tcPr>
          <w:p w:rsidR="00F90A71" w:rsidRPr="0012508E" w:rsidRDefault="00F90A71" w:rsidP="000A1A01">
            <w:pPr>
              <w:pStyle w:val="FormatvorlageMarginNoteRechts"/>
              <w:rPr>
                <w:rFonts w:ascii="Times New Roman" w:hAnsi="Times New Roman"/>
              </w:rPr>
            </w:pPr>
          </w:p>
        </w:tc>
        <w:tc>
          <w:tcPr>
            <w:tcW w:w="6480" w:type="dxa"/>
          </w:tcPr>
          <w:p w:rsidR="00F1700D" w:rsidRDefault="00F90A71" w:rsidP="00F1700D">
            <w:pPr>
              <w:pStyle w:val="TextkrperTable"/>
            </w:pPr>
            <w:r>
              <w:t>Typische Rollen sind</w:t>
            </w:r>
            <w:r w:rsidR="00F1700D">
              <w:t>:</w:t>
            </w:r>
          </w:p>
          <w:p w:rsidR="00F1700D" w:rsidRDefault="00F90A71" w:rsidP="00C44F1B">
            <w:pPr>
              <w:pStyle w:val="TextkrperTable"/>
              <w:numPr>
                <w:ilvl w:val="0"/>
                <w:numId w:val="14"/>
              </w:numPr>
              <w:spacing w:before="0"/>
              <w:ind w:left="373" w:hanging="357"/>
            </w:pPr>
            <w:r>
              <w:t>MA=Mitarbeiter</w:t>
            </w:r>
          </w:p>
          <w:p w:rsidR="00F1700D" w:rsidRDefault="00F90A71" w:rsidP="00C44F1B">
            <w:pPr>
              <w:pStyle w:val="TextkrperTable"/>
              <w:numPr>
                <w:ilvl w:val="0"/>
                <w:numId w:val="14"/>
              </w:numPr>
              <w:spacing w:before="0"/>
              <w:ind w:left="373" w:hanging="357"/>
            </w:pPr>
            <w:r>
              <w:t>PV=Vertreter des Projektleiters</w:t>
            </w:r>
          </w:p>
          <w:p w:rsidR="00F1700D" w:rsidRDefault="00F90A71" w:rsidP="00C44F1B">
            <w:pPr>
              <w:pStyle w:val="TextkrperTable"/>
              <w:numPr>
                <w:ilvl w:val="0"/>
                <w:numId w:val="14"/>
              </w:numPr>
              <w:spacing w:before="0"/>
              <w:ind w:left="373" w:hanging="357"/>
            </w:pPr>
            <w:r>
              <w:t>PL=Projektleiter</w:t>
            </w:r>
          </w:p>
          <w:p w:rsidR="004819E8" w:rsidRDefault="00F90A71" w:rsidP="00C44F1B">
            <w:pPr>
              <w:pStyle w:val="TextkrperTable"/>
              <w:numPr>
                <w:ilvl w:val="0"/>
                <w:numId w:val="14"/>
              </w:numPr>
              <w:spacing w:before="0"/>
              <w:ind w:left="373" w:hanging="357"/>
            </w:pPr>
            <w:r>
              <w:t>PM=Projektmanager.</w:t>
            </w:r>
          </w:p>
        </w:tc>
      </w:tr>
    </w:tbl>
    <w:p w:rsidR="00F90A71" w:rsidRDefault="00F90A71"/>
    <w:p w:rsidR="004819E8" w:rsidRDefault="004819E8"/>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A1A01">
        <w:tc>
          <w:tcPr>
            <w:tcW w:w="2880" w:type="dxa"/>
          </w:tcPr>
          <w:p w:rsidR="000A1A01" w:rsidRPr="0012508E" w:rsidRDefault="000A1A01" w:rsidP="00163E3F">
            <w:pPr>
              <w:pStyle w:val="FormatvorlageMarginNoteRechts"/>
              <w:jc w:val="left"/>
              <w:rPr>
                <w:rFonts w:ascii="Times New Roman" w:hAnsi="Times New Roman"/>
              </w:rPr>
            </w:pPr>
          </w:p>
        </w:tc>
        <w:tc>
          <w:tcPr>
            <w:tcW w:w="6480" w:type="dxa"/>
          </w:tcPr>
          <w:p w:rsidR="000A1A01" w:rsidRDefault="000A1A01" w:rsidP="000A1A01">
            <w:pPr>
              <w:pStyle w:val="TextkrperTable"/>
            </w:pPr>
            <w:r>
              <w:t xml:space="preserve">Projektübergreifend erforderliche Berechtigungen können sich nicht an einzelnen </w:t>
            </w:r>
            <w:r w:rsidRPr="000A1A01">
              <w:t>Projekten orientieren und werden daher (vom Systemadministrator in der  folgenden Abbildung  gezeigten Dialog, grüne Felder) personenbezogen für den angemeldeten Benutzer ausgesprochen</w:t>
            </w:r>
            <w:r>
              <w:t xml:space="preserve">. Vor </w:t>
            </w:r>
            <w:r w:rsidRPr="004E3E3D">
              <w:rPr>
                <w:i/>
              </w:rPr>
              <w:t>Ausführung</w:t>
            </w:r>
            <w:r>
              <w:t xml:space="preserve"> der projektübergreifenden Funktion wird also geprüft, ob der angemeldete Benutzer/Mitarbeiter über die erforderliche Eigenschaft verfügt: Nur dann kann die Funktion ausgeführt werden.</w:t>
            </w:r>
            <w:r w:rsidR="00163E3F">
              <w:br/>
            </w:r>
          </w:p>
        </w:tc>
      </w:tr>
    </w:tbl>
    <w:p w:rsidR="000A1A01" w:rsidRDefault="008E1363">
      <w:r>
        <w:rPr>
          <w:noProof/>
        </w:rPr>
        <w:drawing>
          <wp:inline distT="0" distB="0" distL="0" distR="0" wp14:anchorId="09518802" wp14:editId="17DB5E2A">
            <wp:extent cx="5955665" cy="2544445"/>
            <wp:effectExtent l="19050" t="0" r="6985" b="0"/>
            <wp:docPr id="38" name="Bild 38" descr="UserZulass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Zulassung"/>
                    <pic:cNvPicPr>
                      <a:picLocks noChangeAspect="1" noChangeArrowheads="1"/>
                    </pic:cNvPicPr>
                  </pic:nvPicPr>
                  <pic:blipFill>
                    <a:blip r:embed="rId57" cstate="print"/>
                    <a:srcRect/>
                    <a:stretch>
                      <a:fillRect/>
                    </a:stretch>
                  </pic:blipFill>
                  <pic:spPr bwMode="auto">
                    <a:xfrm>
                      <a:off x="0" y="0"/>
                      <a:ext cx="5955665" cy="2544445"/>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7E49FA">
        <w:tc>
          <w:tcPr>
            <w:tcW w:w="2880" w:type="dxa"/>
          </w:tcPr>
          <w:p w:rsidR="004819E8" w:rsidRPr="0012508E" w:rsidRDefault="004819E8" w:rsidP="000A1A01">
            <w:pPr>
              <w:pStyle w:val="FormatvorlageMarginNoteRechts"/>
              <w:jc w:val="left"/>
              <w:rPr>
                <w:rFonts w:ascii="Times New Roman" w:hAnsi="Times New Roman"/>
              </w:rPr>
            </w:pPr>
          </w:p>
        </w:tc>
        <w:tc>
          <w:tcPr>
            <w:tcW w:w="6480" w:type="dxa"/>
          </w:tcPr>
          <w:p w:rsidR="000A1A01" w:rsidRDefault="000A1A01" w:rsidP="000A1A01">
            <w:pPr>
              <w:pStyle w:val="TextkrperTable"/>
            </w:pPr>
            <w:r>
              <w:t>Eigenschaften des Benutzers können sein:</w:t>
            </w:r>
          </w:p>
          <w:p w:rsidR="000A1A01" w:rsidRDefault="000A1A01" w:rsidP="00C44F1B">
            <w:pPr>
              <w:pStyle w:val="TextkrperTable"/>
              <w:numPr>
                <w:ilvl w:val="0"/>
                <w:numId w:val="15"/>
              </w:numPr>
              <w:spacing w:before="0"/>
              <w:ind w:left="373" w:hanging="357"/>
            </w:pPr>
            <w:r>
              <w:t>IPS-Admin</w:t>
            </w:r>
          </w:p>
          <w:p w:rsidR="000A1A01" w:rsidRDefault="000A1A01" w:rsidP="00C44F1B">
            <w:pPr>
              <w:pStyle w:val="TextkrperTable"/>
              <w:numPr>
                <w:ilvl w:val="0"/>
                <w:numId w:val="15"/>
              </w:numPr>
              <w:spacing w:before="0"/>
              <w:ind w:left="373" w:hanging="357"/>
            </w:pPr>
            <w:r>
              <w:t>SYS-Admin</w:t>
            </w:r>
          </w:p>
          <w:p w:rsidR="000A1A01" w:rsidRDefault="000A1A01" w:rsidP="00C44F1B">
            <w:pPr>
              <w:pStyle w:val="TextkrperTable"/>
              <w:numPr>
                <w:ilvl w:val="0"/>
                <w:numId w:val="15"/>
              </w:numPr>
              <w:spacing w:before="0"/>
              <w:ind w:left="373" w:hanging="357"/>
            </w:pPr>
            <w:r>
              <w:t>Experte</w:t>
            </w:r>
          </w:p>
          <w:p w:rsidR="000A1A01" w:rsidRDefault="000A1A01" w:rsidP="00C44F1B">
            <w:pPr>
              <w:pStyle w:val="TextkrperTable"/>
              <w:numPr>
                <w:ilvl w:val="0"/>
                <w:numId w:val="15"/>
              </w:numPr>
              <w:spacing w:before="0"/>
              <w:ind w:left="373" w:hanging="357"/>
            </w:pPr>
            <w:r>
              <w:t>Betriebsleitung</w:t>
            </w:r>
          </w:p>
          <w:p w:rsidR="000A1A01" w:rsidRDefault="000A1A01" w:rsidP="00C44F1B">
            <w:pPr>
              <w:pStyle w:val="TextkrperTable"/>
              <w:numPr>
                <w:ilvl w:val="0"/>
                <w:numId w:val="15"/>
              </w:numPr>
              <w:spacing w:before="0"/>
              <w:ind w:left="373" w:hanging="357"/>
            </w:pPr>
            <w:r>
              <w:t>PM in irgend einem bestehenden Projekt</w:t>
            </w:r>
          </w:p>
          <w:p w:rsidR="007E49FA" w:rsidRDefault="000A1A01" w:rsidP="000A1A01">
            <w:pPr>
              <w:pStyle w:val="TextkrperTable"/>
              <w:spacing w:before="0"/>
              <w:ind w:left="16"/>
            </w:pPr>
            <w:r>
              <w:t>Bei den ersten vier Eigenschaften handelt es sich um</w:t>
            </w:r>
            <w:r w:rsidR="004E3E3D">
              <w:t xml:space="preserve"> solche, die dem Mitarbeiter vom System-Administrator bei der Mitarbeiterverwaltung vergeben werden, die letzte Eigenschaft, ob ein Mitarbeiter in irgendeinem Projekt als PM tätig ist, wird  jeweils aus der aktuellen Projektkonstellation dynamisch ermittelt.</w:t>
            </w:r>
            <w:r w:rsidR="000E27F1">
              <w:br/>
            </w:r>
          </w:p>
        </w:tc>
      </w:tr>
    </w:tbl>
    <w:p w:rsidR="00E301CD" w:rsidRDefault="000E27F1">
      <w:r>
        <w:br w:type="page"/>
      </w:r>
      <w:r w:rsidR="008E1363">
        <w:rPr>
          <w:noProof/>
        </w:rPr>
        <w:lastRenderedPageBreak/>
        <w:drawing>
          <wp:inline distT="0" distB="0" distL="0" distR="0" wp14:anchorId="55B835E4" wp14:editId="16F8545B">
            <wp:extent cx="5955665" cy="3395345"/>
            <wp:effectExtent l="19050" t="0" r="6985"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srcRect/>
                    <a:stretch>
                      <a:fillRect/>
                    </a:stretch>
                  </pic:blipFill>
                  <pic:spPr bwMode="auto">
                    <a:xfrm>
                      <a:off x="0" y="0"/>
                      <a:ext cx="5955665" cy="3395345"/>
                    </a:xfrm>
                    <a:prstGeom prst="rect">
                      <a:avLst/>
                    </a:prstGeom>
                    <a:noFill/>
                    <a:ln w="9525">
                      <a:noFill/>
                      <a:miter lim="800000"/>
                      <a:headEnd/>
                      <a:tailEnd/>
                    </a:ln>
                  </pic:spPr>
                </pic:pic>
              </a:graphicData>
            </a:graphic>
          </wp:inline>
        </w:drawing>
      </w:r>
    </w:p>
    <w:p w:rsidR="000E27F1" w:rsidRDefault="000E27F1" w:rsidP="000E27F1">
      <w:pPr>
        <w:pStyle w:val="berschrift3"/>
        <w:spacing w:before="240"/>
      </w:pPr>
      <w:bookmarkStart w:id="134" w:name="_Toc361220566"/>
      <w:r>
        <w:t>Erforderliche Berechtigungen</w:t>
      </w:r>
      <w:bookmarkEnd w:id="134"/>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1245B7">
        <w:tc>
          <w:tcPr>
            <w:tcW w:w="2880" w:type="dxa"/>
          </w:tcPr>
          <w:p w:rsidR="001245B7" w:rsidRPr="0012508E" w:rsidRDefault="001245B7" w:rsidP="001245B7">
            <w:pPr>
              <w:pStyle w:val="FormatvorlageMarginNoteRechts"/>
              <w:rPr>
                <w:rFonts w:ascii="Times New Roman" w:hAnsi="Times New Roman"/>
              </w:rPr>
            </w:pPr>
            <w:r w:rsidRPr="0012508E">
              <w:rPr>
                <w:rFonts w:ascii="Times New Roman" w:hAnsi="Times New Roman"/>
              </w:rPr>
              <w:t>Weiß = erforderliche</w:t>
            </w:r>
            <w:r w:rsidRPr="0012508E">
              <w:rPr>
                <w:rFonts w:ascii="Times New Roman" w:hAnsi="Times New Roman"/>
              </w:rPr>
              <w:br/>
              <w:t>Rolle im Projekt</w:t>
            </w:r>
            <w:r w:rsidRPr="0012508E">
              <w:rPr>
                <w:rFonts w:ascii="Times New Roman" w:hAnsi="Times New Roman"/>
              </w:rPr>
              <w:br/>
            </w:r>
            <w:r w:rsidRPr="0012508E">
              <w:rPr>
                <w:rFonts w:ascii="Times New Roman" w:hAnsi="Times New Roman"/>
              </w:rPr>
              <w:br/>
            </w:r>
            <w:r w:rsidRPr="0012508E">
              <w:rPr>
                <w:rFonts w:ascii="Times New Roman" w:hAnsi="Times New Roman"/>
              </w:rPr>
              <w:br/>
            </w:r>
            <w:r w:rsidRPr="0012508E">
              <w:rPr>
                <w:rFonts w:ascii="Times New Roman" w:hAnsi="Times New Roman"/>
              </w:rPr>
              <w:br/>
              <w:t>Grün = personenbezogene Voraussetzungen</w:t>
            </w:r>
          </w:p>
          <w:p w:rsidR="001245B7" w:rsidRPr="0012508E" w:rsidRDefault="001245B7" w:rsidP="001245B7">
            <w:pPr>
              <w:pStyle w:val="FormatvorlageMarginNoteRechts"/>
              <w:rPr>
                <w:rFonts w:ascii="Times New Roman" w:hAnsi="Times New Roman"/>
              </w:rPr>
            </w:pPr>
          </w:p>
          <w:p w:rsidR="001245B7" w:rsidRPr="0012508E" w:rsidRDefault="001245B7" w:rsidP="00A946C1">
            <w:pPr>
              <w:pStyle w:val="FormatvorlageMarginNoteRechts"/>
              <w:rPr>
                <w:rFonts w:ascii="Times New Roman" w:hAnsi="Times New Roman"/>
              </w:rPr>
            </w:pPr>
            <w:r w:rsidRPr="0012508E">
              <w:rPr>
                <w:rFonts w:ascii="Times New Roman" w:hAnsi="Times New Roman"/>
              </w:rPr>
              <w:br/>
            </w:r>
            <w:r w:rsidRPr="0012508E">
              <w:rPr>
                <w:rFonts w:ascii="Times New Roman" w:hAnsi="Times New Roman"/>
              </w:rPr>
              <w:br/>
            </w:r>
            <w:r w:rsidRPr="0012508E">
              <w:rPr>
                <w:rFonts w:ascii="Times New Roman" w:hAnsi="Times New Roman"/>
              </w:rPr>
              <w:br/>
            </w:r>
            <w:r w:rsidRPr="0012508E">
              <w:rPr>
                <w:rFonts w:ascii="Times New Roman" w:hAnsi="Times New Roman"/>
              </w:rPr>
              <w:br/>
            </w:r>
            <w:r w:rsidRPr="0012508E">
              <w:rPr>
                <w:rFonts w:ascii="Times New Roman" w:hAnsi="Times New Roman"/>
              </w:rPr>
              <w:br/>
              <w:t>Logische „Oder“-Verknüpfung der einzelnen Spalten</w:t>
            </w:r>
          </w:p>
        </w:tc>
        <w:tc>
          <w:tcPr>
            <w:tcW w:w="6480" w:type="dxa"/>
          </w:tcPr>
          <w:p w:rsidR="001245B7" w:rsidRDefault="001245B7" w:rsidP="001245B7">
            <w:pPr>
              <w:pStyle w:val="TextkrperTable"/>
            </w:pPr>
            <w:r>
              <w:t>Der Screenshot zeigt den Dialog zur Vergabe der für die Ausführung einer Funktion erforderlichen Berechtigungen. Im oberen Teil werden die vom System-Administrator aktivierten Mitarbeitertypen zeilenweise angezeigt. Die aktivierten Mitarbeitertypen tauchen ebenfalls als Überschrift über den Spalten mit weißem Hintergrund auf. Die grünen Spalten hingegen beinhalten die personenbezogenen Voraussetzungen.</w:t>
            </w:r>
          </w:p>
          <w:p w:rsidR="001245B7" w:rsidRDefault="001245B7" w:rsidP="001245B7">
            <w:pPr>
              <w:pStyle w:val="TextkrperTable"/>
            </w:pPr>
            <w:r>
              <w:t>Im unteren Teil sind die zu parametrierenden Funktionen zeilenweise aufgeführt. Jedes angekreuzte Feld kennzeichnet für die jeweilige Funktion die bei der späteren Ausführung notwendige Rolle (=projektbezogen) oder Eigenschaft (=personenbezogen), die notwendig ist, damit die Funktion ausgeführt werden kann.</w:t>
            </w:r>
          </w:p>
          <w:p w:rsidR="001245B7" w:rsidRDefault="001245B7" w:rsidP="001245B7">
            <w:pPr>
              <w:pStyle w:val="TextkrperTable"/>
            </w:pPr>
            <w:r>
              <w:t>Es können mehrere Spalten gleichzeitig angehakt werden: Ist eine der Bedingungen erfüllt, dann ist für die spätere Ausführung die Berechtigung gegeben.</w:t>
            </w:r>
          </w:p>
        </w:tc>
      </w:tr>
    </w:tbl>
    <w:p w:rsidR="000E27F1" w:rsidRDefault="000E27F1"/>
    <w:p w:rsidR="00134C48" w:rsidRDefault="000E27F1" w:rsidP="00264457">
      <w:pPr>
        <w:pStyle w:val="berschrift3"/>
        <w:spacing w:before="240"/>
      </w:pPr>
      <w:r>
        <w:br w:type="page"/>
      </w:r>
      <w:bookmarkStart w:id="135" w:name="_Toc361220567"/>
      <w:r w:rsidR="00BC1963">
        <w:lastRenderedPageBreak/>
        <w:t xml:space="preserve">Dokumentation der </w:t>
      </w:r>
      <w:r w:rsidR="00134C48">
        <w:t>Berechtigungen</w:t>
      </w:r>
      <w:bookmarkEnd w:id="135"/>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C1963">
        <w:trPr>
          <w:cantSplit/>
        </w:trPr>
        <w:tc>
          <w:tcPr>
            <w:tcW w:w="2880" w:type="dxa"/>
          </w:tcPr>
          <w:p w:rsidR="00BC1963" w:rsidRPr="0012508E" w:rsidRDefault="00BC1963" w:rsidP="00BC1963">
            <w:pPr>
              <w:pStyle w:val="FormatvorlageMarginNoteRechts"/>
              <w:rPr>
                <w:rFonts w:ascii="Times New Roman" w:hAnsi="Times New Roman"/>
                <w:b/>
                <w:color w:val="008000"/>
              </w:rPr>
            </w:pPr>
            <w:r w:rsidRPr="0012508E">
              <w:rPr>
                <w:rFonts w:ascii="Times New Roman" w:hAnsi="Times New Roman"/>
                <w:b/>
                <w:color w:val="008000"/>
              </w:rPr>
              <w:t>IPS_BER_001</w:t>
            </w:r>
          </w:p>
          <w:p w:rsidR="00A55266" w:rsidRPr="0012508E" w:rsidRDefault="00A55266" w:rsidP="00BC1963">
            <w:pPr>
              <w:pStyle w:val="FormatvorlageMarginNoteRechts"/>
              <w:rPr>
                <w:rFonts w:ascii="Times New Roman" w:hAnsi="Times New Roman"/>
                <w:b/>
                <w:color w:val="008000"/>
              </w:rPr>
            </w:pPr>
          </w:p>
        </w:tc>
        <w:tc>
          <w:tcPr>
            <w:tcW w:w="6480" w:type="dxa"/>
          </w:tcPr>
          <w:p w:rsidR="00BC1963" w:rsidRPr="008413BA" w:rsidRDefault="00640ED9" w:rsidP="00163E3F">
            <w:pPr>
              <w:pStyle w:val="TextkrperTable"/>
            </w:pPr>
            <w:r w:rsidRPr="008413BA">
              <w:t xml:space="preserve">Sowohl über </w:t>
            </w:r>
            <w:r>
              <w:t xml:space="preserve">das aktuelle Berechtigungsprofil als auch über </w:t>
            </w:r>
            <w:r w:rsidRPr="008413BA">
              <w:t>die aktivierten Mitarbeitertypen kann der System-Administrator einen Bericht aktuell erstellen.</w:t>
            </w:r>
          </w:p>
        </w:tc>
      </w:tr>
    </w:tbl>
    <w:p w:rsidR="00473E71" w:rsidRDefault="008E1363">
      <w:r>
        <w:rPr>
          <w:noProof/>
        </w:rPr>
        <w:drawing>
          <wp:inline distT="0" distB="0" distL="0" distR="0" wp14:anchorId="4FC8E972" wp14:editId="69B091B4">
            <wp:extent cx="5955665" cy="3808730"/>
            <wp:effectExtent l="19050" t="0" r="6985"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955665" cy="3808730"/>
                    </a:xfrm>
                    <a:prstGeom prst="rect">
                      <a:avLst/>
                    </a:prstGeom>
                    <a:noFill/>
                    <a:ln w="9525">
                      <a:noFill/>
                      <a:miter lim="800000"/>
                      <a:headEnd/>
                      <a:tailEnd/>
                    </a:ln>
                  </pic:spPr>
                </pic:pic>
              </a:graphicData>
            </a:graphic>
          </wp:inline>
        </w:drawing>
      </w:r>
    </w:p>
    <w:p w:rsidR="00473E71" w:rsidRDefault="00473E71"/>
    <w:tbl>
      <w:tblPr>
        <w:tblW w:w="9360" w:type="dxa"/>
        <w:tblInd w:w="8" w:type="dxa"/>
        <w:tblLayout w:type="fixed"/>
        <w:tblCellMar>
          <w:left w:w="0" w:type="dxa"/>
          <w:right w:w="0" w:type="dxa"/>
        </w:tblCellMar>
        <w:tblLook w:val="0000" w:firstRow="0" w:lastRow="0" w:firstColumn="0" w:lastColumn="0" w:noHBand="0" w:noVBand="0"/>
      </w:tblPr>
      <w:tblGrid>
        <w:gridCol w:w="2880"/>
        <w:gridCol w:w="6480"/>
      </w:tblGrid>
      <w:tr w:rsidR="00163E3F" w:rsidTr="00601524">
        <w:trPr>
          <w:cantSplit/>
        </w:trPr>
        <w:tc>
          <w:tcPr>
            <w:tcW w:w="2880" w:type="dxa"/>
          </w:tcPr>
          <w:p w:rsidR="00163E3F" w:rsidRPr="0012508E" w:rsidRDefault="00163E3F" w:rsidP="00163E3F">
            <w:pPr>
              <w:pStyle w:val="FormatvorlageMarginNoteRechts"/>
              <w:rPr>
                <w:rFonts w:ascii="Times New Roman" w:hAnsi="Times New Roman"/>
                <w:b/>
                <w:color w:val="008000"/>
              </w:rPr>
            </w:pPr>
            <w:r w:rsidRPr="0012508E">
              <w:rPr>
                <w:rFonts w:ascii="Times New Roman" w:hAnsi="Times New Roman"/>
                <w:b/>
                <w:color w:val="008000"/>
              </w:rPr>
              <w:t>IPS_BER_002</w:t>
            </w:r>
          </w:p>
          <w:p w:rsidR="00163E3F" w:rsidRPr="0012508E" w:rsidRDefault="00163E3F" w:rsidP="00BB654D">
            <w:pPr>
              <w:pStyle w:val="FormatvorlageMarginNoteRechts"/>
              <w:rPr>
                <w:rFonts w:ascii="Times New Roman" w:hAnsi="Times New Roman"/>
                <w:highlight w:val="green"/>
              </w:rPr>
            </w:pPr>
          </w:p>
        </w:tc>
        <w:tc>
          <w:tcPr>
            <w:tcW w:w="6480" w:type="dxa"/>
          </w:tcPr>
          <w:p w:rsidR="00163E3F" w:rsidRPr="008413BA" w:rsidRDefault="00163E3F" w:rsidP="00163E3F">
            <w:pPr>
              <w:pStyle w:val="TextkrperTable"/>
            </w:pPr>
            <w:r>
              <w:t xml:space="preserve">Der folgende Screenshot </w:t>
            </w:r>
            <w:r w:rsidRPr="008F2937">
              <w:t xml:space="preserve">zeigt </w:t>
            </w:r>
            <w:r w:rsidR="000B4555" w:rsidRPr="008F2937">
              <w:t xml:space="preserve">beispielhaft </w:t>
            </w:r>
            <w:r w:rsidRPr="008F2937">
              <w:t>die Übersicht über die aktivierten Mitarbeitertypen.</w:t>
            </w:r>
            <w:r w:rsidR="000B4555" w:rsidRPr="008F2937">
              <w:t xml:space="preserve"> Die Zusammensetzung kann von Installation zu Installation variieren</w:t>
            </w:r>
            <w:r w:rsidR="000B4555" w:rsidRPr="000B4555">
              <w:rPr>
                <w:highlight w:val="cyan"/>
              </w:rPr>
              <w:t>.</w:t>
            </w:r>
          </w:p>
        </w:tc>
      </w:tr>
      <w:tr w:rsidR="00BC1963" w:rsidTr="00601524">
        <w:trPr>
          <w:cantSplit/>
        </w:trPr>
        <w:tc>
          <w:tcPr>
            <w:tcW w:w="2880" w:type="dxa"/>
          </w:tcPr>
          <w:p w:rsidR="00C55406" w:rsidRPr="0012508E" w:rsidRDefault="00C55406" w:rsidP="00BC1963">
            <w:pPr>
              <w:pStyle w:val="FormatvorlageMarginNoteRechts"/>
              <w:rPr>
                <w:rFonts w:ascii="Times New Roman" w:hAnsi="Times New Roman"/>
                <w:highlight w:val="green"/>
              </w:rPr>
            </w:pPr>
          </w:p>
        </w:tc>
        <w:tc>
          <w:tcPr>
            <w:tcW w:w="6480" w:type="dxa"/>
          </w:tcPr>
          <w:p w:rsidR="00BC1963" w:rsidRDefault="008E1363" w:rsidP="00BC1963">
            <w:pPr>
              <w:pStyle w:val="TextkrperTable"/>
            </w:pPr>
            <w:r>
              <w:rPr>
                <w:noProof/>
              </w:rPr>
              <w:drawing>
                <wp:inline distT="0" distB="0" distL="0" distR="0" wp14:anchorId="35D297AF" wp14:editId="6B11E0A0">
                  <wp:extent cx="4110990" cy="2456815"/>
                  <wp:effectExtent l="19050" t="0" r="381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srcRect/>
                          <a:stretch>
                            <a:fillRect/>
                          </a:stretch>
                        </pic:blipFill>
                        <pic:spPr bwMode="auto">
                          <a:xfrm>
                            <a:off x="0" y="0"/>
                            <a:ext cx="4110990" cy="2456815"/>
                          </a:xfrm>
                          <a:prstGeom prst="rect">
                            <a:avLst/>
                          </a:prstGeom>
                          <a:noFill/>
                          <a:ln w="9525">
                            <a:noFill/>
                            <a:miter lim="800000"/>
                            <a:headEnd/>
                            <a:tailEnd/>
                          </a:ln>
                        </pic:spPr>
                      </pic:pic>
                    </a:graphicData>
                  </a:graphic>
                </wp:inline>
              </w:drawing>
            </w:r>
          </w:p>
        </w:tc>
      </w:tr>
      <w:tr w:rsidR="00601524" w:rsidTr="00601524">
        <w:trPr>
          <w:cantSplit/>
        </w:trPr>
        <w:tc>
          <w:tcPr>
            <w:tcW w:w="2880" w:type="dxa"/>
          </w:tcPr>
          <w:p w:rsidR="00601524" w:rsidRPr="0012508E" w:rsidRDefault="00601524" w:rsidP="00BC1963">
            <w:pPr>
              <w:pStyle w:val="FormatvorlageMarginNoteRechts"/>
              <w:rPr>
                <w:rFonts w:ascii="Times New Roman" w:hAnsi="Times New Roman"/>
                <w:highlight w:val="green"/>
              </w:rPr>
            </w:pPr>
          </w:p>
        </w:tc>
        <w:tc>
          <w:tcPr>
            <w:tcW w:w="6480" w:type="dxa"/>
          </w:tcPr>
          <w:p w:rsidR="00601524" w:rsidRDefault="00601524" w:rsidP="00BC1963">
            <w:pPr>
              <w:pStyle w:val="TextkrperTable"/>
              <w:rPr>
                <w:noProof/>
              </w:rPr>
            </w:pPr>
          </w:p>
        </w:tc>
      </w:tr>
    </w:tbl>
    <w:p w:rsidR="00C41DE1" w:rsidRDefault="00C41DE1"/>
    <w:p w:rsidR="00F043BF" w:rsidRDefault="00F043BF" w:rsidP="00601524">
      <w:pPr>
        <w:pStyle w:val="berschrift1"/>
        <w:jc w:val="right"/>
        <w:sectPr w:rsidR="00F043BF" w:rsidSect="00574791">
          <w:pgSz w:w="11909" w:h="16834"/>
          <w:pgMar w:top="1440" w:right="1080" w:bottom="1440" w:left="1440" w:header="504" w:footer="172" w:gutter="0"/>
          <w:paperSrc w:first="61973" w:other="61973"/>
          <w:cols w:space="720"/>
        </w:sectPr>
      </w:pPr>
      <w:bookmarkStart w:id="136" w:name="_Toc96214679"/>
      <w:bookmarkStart w:id="137" w:name="_Toc96909939"/>
      <w:bookmarkStart w:id="138" w:name="_Toc96910245"/>
      <w:bookmarkStart w:id="139" w:name="_Toc96910706"/>
      <w:bookmarkStart w:id="140" w:name="_Toc96911092"/>
      <w:bookmarkStart w:id="141" w:name="_Toc96911411"/>
    </w:p>
    <w:p w:rsidR="00960237" w:rsidRDefault="00BE07B5" w:rsidP="00246BEB">
      <w:pPr>
        <w:pStyle w:val="berschrift1"/>
      </w:pPr>
      <w:bookmarkStart w:id="142" w:name="_Ref361133324"/>
      <w:bookmarkStart w:id="143" w:name="_Ref361133472"/>
      <w:bookmarkStart w:id="144" w:name="_Ref361133790"/>
      <w:bookmarkStart w:id="145" w:name="_Toc361220568"/>
      <w:r>
        <w:lastRenderedPageBreak/>
        <w:t>Projekts</w:t>
      </w:r>
      <w:r w:rsidR="00960237" w:rsidRPr="00246BEB">
        <w:t>tammdaten</w:t>
      </w:r>
      <w:bookmarkEnd w:id="136"/>
      <w:bookmarkEnd w:id="137"/>
      <w:bookmarkEnd w:id="138"/>
      <w:bookmarkEnd w:id="139"/>
      <w:bookmarkEnd w:id="140"/>
      <w:bookmarkEnd w:id="141"/>
      <w:bookmarkEnd w:id="142"/>
      <w:bookmarkEnd w:id="143"/>
      <w:bookmarkEnd w:id="144"/>
      <w:bookmarkEnd w:id="145"/>
    </w:p>
    <w:p w:rsidR="00662996" w:rsidRPr="00662996" w:rsidRDefault="00662996" w:rsidP="00662996">
      <w:pPr>
        <w:pStyle w:val="berschrift2"/>
      </w:pPr>
      <w:bookmarkStart w:id="146" w:name="_Toc361220569"/>
      <w:r>
        <w:t>Aufgabenstellung</w:t>
      </w:r>
      <w:bookmarkEnd w:id="146"/>
    </w:p>
    <w:p w:rsidR="00F043BF" w:rsidRDefault="00F043BF"/>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662996">
        <w:trPr>
          <w:cantSplit/>
        </w:trPr>
        <w:tc>
          <w:tcPr>
            <w:tcW w:w="2880" w:type="dxa"/>
          </w:tcPr>
          <w:p w:rsidR="00662996" w:rsidRPr="0012508E" w:rsidRDefault="00662996" w:rsidP="00A31FD9">
            <w:pPr>
              <w:pStyle w:val="FormatvorlageMarginNoteRechts"/>
              <w:rPr>
                <w:rFonts w:ascii="Times New Roman" w:hAnsi="Times New Roman"/>
              </w:rPr>
            </w:pPr>
          </w:p>
        </w:tc>
        <w:tc>
          <w:tcPr>
            <w:tcW w:w="6480" w:type="dxa"/>
          </w:tcPr>
          <w:p w:rsidR="00662996" w:rsidRDefault="00662996" w:rsidP="00662996">
            <w:pPr>
              <w:pStyle w:val="TextkrperTable"/>
            </w:pPr>
            <w:r>
              <w:t>Zur Einrichtung und Initiierung eines Projektes sind zu Beginn von verantwortlicher Seite Startinformationen festzulegen von denen ausgehend der benannte Projektleiter die weitere Bearbeitung übernimmt. Die Stammdaten beinhalten zum einen die inhaltliche Beschreibung und geben zum anderen den Kosten- und Terminrahmen vor, in dem sich das Projekt bewegen darf. Daneben liefern sie Begleitinformationen zur räumlichen und inhaltlichen Gliederung sowie Datenfelder zur Korrespondenz mit kaufmännischen sowie sonstigen externen Systemen.</w:t>
            </w:r>
          </w:p>
          <w:p w:rsidR="00662996" w:rsidRDefault="00662996" w:rsidP="00662996">
            <w:pPr>
              <w:pStyle w:val="TextkrperTable"/>
            </w:pPr>
            <w:r>
              <w:t xml:space="preserve">Bei den Stammdaten handelt es sich um statische bzw. zustandsorientierte Daten, die der Identifizierung, Klassifizierung und Charakterisierung von Sachverhalten dienen und die unverändert über einen längeren Zeitraum hinweg zur Verfügung stehen. </w:t>
            </w:r>
          </w:p>
        </w:tc>
      </w:tr>
      <w:tr w:rsidR="00F043BF" w:rsidRPr="008413BA">
        <w:trPr>
          <w:cantSplit/>
        </w:trPr>
        <w:tc>
          <w:tcPr>
            <w:tcW w:w="2880" w:type="dxa"/>
          </w:tcPr>
          <w:p w:rsidR="00F043BF" w:rsidRPr="0012508E" w:rsidRDefault="00F043BF" w:rsidP="00F043BF">
            <w:pPr>
              <w:pStyle w:val="FormatvorlageMarginNoteRechts"/>
              <w:rPr>
                <w:rFonts w:ascii="Times New Roman" w:hAnsi="Times New Roman"/>
              </w:rPr>
            </w:pPr>
          </w:p>
        </w:tc>
        <w:tc>
          <w:tcPr>
            <w:tcW w:w="6480" w:type="dxa"/>
          </w:tcPr>
          <w:p w:rsidR="00F043BF" w:rsidRPr="008413BA" w:rsidRDefault="00F043BF" w:rsidP="00F043BF">
            <w:pPr>
              <w:pStyle w:val="TextkrperTable"/>
            </w:pPr>
            <w:r w:rsidRPr="008413BA">
              <w:t xml:space="preserve">Die Projektverwaltung unterscheidet dabei in </w:t>
            </w:r>
          </w:p>
          <w:p w:rsidR="00F043BF" w:rsidRPr="008413BA" w:rsidRDefault="00F043BF" w:rsidP="008611F7">
            <w:pPr>
              <w:pStyle w:val="TextkrperTable"/>
              <w:numPr>
                <w:ilvl w:val="0"/>
                <w:numId w:val="5"/>
              </w:numPr>
              <w:tabs>
                <w:tab w:val="clear" w:pos="720"/>
                <w:tab w:val="num" w:pos="373"/>
              </w:tabs>
              <w:spacing w:before="0"/>
              <w:ind w:left="373" w:hanging="373"/>
            </w:pPr>
            <w:r w:rsidRPr="008413BA">
              <w:t>die eigentlichen Projektstammdaten,</w:t>
            </w:r>
          </w:p>
          <w:p w:rsidR="00F043BF" w:rsidRPr="008413BA" w:rsidRDefault="00F043BF" w:rsidP="008611F7">
            <w:pPr>
              <w:pStyle w:val="TextkrperTable"/>
              <w:numPr>
                <w:ilvl w:val="0"/>
                <w:numId w:val="5"/>
              </w:numPr>
              <w:tabs>
                <w:tab w:val="clear" w:pos="720"/>
                <w:tab w:val="num" w:pos="373"/>
              </w:tabs>
              <w:spacing w:before="0"/>
              <w:ind w:left="373" w:hanging="373"/>
            </w:pPr>
            <w:r w:rsidRPr="008413BA">
              <w:t xml:space="preserve">die Budgetdaten mit Plan- und Budgetansatz aus </w:t>
            </w:r>
            <w:r w:rsidR="002700A0">
              <w:t>Vermögen</w:t>
            </w:r>
            <w:r w:rsidRPr="008413BA">
              <w:t>s-/Wirtschaftsplan sowie Kostenermittlung aus technischer Planung</w:t>
            </w:r>
          </w:p>
          <w:p w:rsidR="00F043BF" w:rsidRPr="008413BA" w:rsidRDefault="00F043BF" w:rsidP="008611F7">
            <w:pPr>
              <w:pStyle w:val="TextkrperTable"/>
              <w:numPr>
                <w:ilvl w:val="0"/>
                <w:numId w:val="5"/>
              </w:numPr>
              <w:tabs>
                <w:tab w:val="clear" w:pos="720"/>
                <w:tab w:val="num" w:pos="373"/>
              </w:tabs>
              <w:spacing w:before="0"/>
              <w:ind w:left="373" w:hanging="373"/>
            </w:pPr>
            <w:r w:rsidRPr="008413BA">
              <w:t>die Projektbeschreibung mit der Möglichkeit einer Dokumentenanbindung einschl. der Klartextbezeichnung</w:t>
            </w:r>
          </w:p>
          <w:p w:rsidR="00F043BF" w:rsidRPr="008413BA" w:rsidRDefault="00F043BF" w:rsidP="008611F7">
            <w:pPr>
              <w:pStyle w:val="TextkrperTable"/>
              <w:numPr>
                <w:ilvl w:val="0"/>
                <w:numId w:val="5"/>
              </w:numPr>
              <w:tabs>
                <w:tab w:val="clear" w:pos="720"/>
                <w:tab w:val="num" w:pos="373"/>
              </w:tabs>
              <w:spacing w:before="0"/>
              <w:ind w:left="373" w:hanging="373"/>
            </w:pPr>
            <w:r w:rsidRPr="008413BA">
              <w:t>der Information über die im Unternehmen beteiligten Mitarbeiter und deren Funktion im aktuellen Projekt sowie</w:t>
            </w:r>
          </w:p>
          <w:p w:rsidR="00F043BF" w:rsidRPr="008413BA" w:rsidRDefault="00F043BF" w:rsidP="008611F7">
            <w:pPr>
              <w:pStyle w:val="TextkrperTable"/>
              <w:numPr>
                <w:ilvl w:val="0"/>
                <w:numId w:val="5"/>
              </w:numPr>
              <w:tabs>
                <w:tab w:val="clear" w:pos="720"/>
                <w:tab w:val="num" w:pos="373"/>
              </w:tabs>
              <w:spacing w:before="0"/>
              <w:ind w:left="373" w:hanging="373"/>
            </w:pPr>
            <w:r w:rsidRPr="008413BA">
              <w:t>eine Liste externer Projektbeteiligter und deren Projekttätigkeit</w:t>
            </w:r>
          </w:p>
          <w:p w:rsidR="00F043BF" w:rsidRPr="008413BA" w:rsidRDefault="00F043BF" w:rsidP="008611F7">
            <w:pPr>
              <w:pStyle w:val="TextkrperTable"/>
              <w:numPr>
                <w:ilvl w:val="0"/>
                <w:numId w:val="5"/>
              </w:numPr>
              <w:tabs>
                <w:tab w:val="clear" w:pos="720"/>
                <w:tab w:val="num" w:pos="373"/>
              </w:tabs>
              <w:spacing w:before="0"/>
              <w:ind w:left="373" w:hanging="373"/>
            </w:pPr>
            <w:r w:rsidRPr="008413BA">
              <w:t>die Eingabemaske für die Gewährleistung und de</w:t>
            </w:r>
            <w:r w:rsidR="005E3710" w:rsidRPr="008413BA">
              <w:t>r</w:t>
            </w:r>
            <w:r w:rsidRPr="008413BA">
              <w:t xml:space="preserve"> sich daraus ergebenden </w:t>
            </w:r>
            <w:r w:rsidR="005E3710" w:rsidRPr="008413BA">
              <w:t>Fälligkeitsverwaltung</w:t>
            </w:r>
            <w:r w:rsidRPr="008413BA">
              <w:t>.</w:t>
            </w:r>
          </w:p>
        </w:tc>
      </w:tr>
      <w:tr w:rsidR="00F043BF">
        <w:trPr>
          <w:cantSplit/>
        </w:trPr>
        <w:tc>
          <w:tcPr>
            <w:tcW w:w="2880" w:type="dxa"/>
          </w:tcPr>
          <w:p w:rsidR="00F043BF" w:rsidRPr="0012508E" w:rsidRDefault="00F043BF" w:rsidP="00F043BF">
            <w:pPr>
              <w:pStyle w:val="FormatvorlageMarginNoteRechts"/>
              <w:rPr>
                <w:rFonts w:ascii="Times New Roman" w:hAnsi="Times New Roman"/>
              </w:rPr>
            </w:pPr>
          </w:p>
          <w:p w:rsidR="003117F7" w:rsidRPr="0012508E" w:rsidRDefault="003117F7" w:rsidP="00F043BF">
            <w:pPr>
              <w:pStyle w:val="FormatvorlageMarginNoteRechts"/>
              <w:rPr>
                <w:rFonts w:ascii="Times New Roman" w:hAnsi="Times New Roman"/>
              </w:rPr>
            </w:pPr>
          </w:p>
          <w:p w:rsidR="003117F7" w:rsidRPr="0012508E" w:rsidRDefault="003117F7" w:rsidP="00E93DE3">
            <w:pPr>
              <w:pStyle w:val="FormatvorlageMarginNoteRechts"/>
              <w:rPr>
                <w:rFonts w:ascii="Times New Roman" w:hAnsi="Times New Roman"/>
              </w:rPr>
            </w:pPr>
          </w:p>
        </w:tc>
        <w:tc>
          <w:tcPr>
            <w:tcW w:w="6480" w:type="dxa"/>
          </w:tcPr>
          <w:p w:rsidR="00D76C0B" w:rsidRDefault="00D76C0B" w:rsidP="00D76C0B">
            <w:pPr>
              <w:pStyle w:val="TextkrperTable"/>
            </w:pPr>
            <w:r>
              <w:t>Die in diesem Sinne hier zu Grunde gelegten Stammdaten umfassen: Projektnummer; Kurzbezeichnung; Bereich; Gemeinde; Projektstatus (aktiv</w:t>
            </w:r>
            <w:r w:rsidRPr="000B4555">
              <w:t>, in Umsetzung, übergeben und erledigt); Projektbeginn; Projektende; Vermögens- / Wirtschaftsplan-Ansatz; aktuelles Budget, Mehrwertsteuersatz, Kennung, SAP</w:t>
            </w:r>
            <w:r>
              <w:t>-ID.</w:t>
            </w:r>
          </w:p>
          <w:p w:rsidR="00D76C0B" w:rsidRDefault="00D76C0B" w:rsidP="00D76C0B">
            <w:pPr>
              <w:pStyle w:val="TextkrperTable"/>
            </w:pPr>
            <w:r>
              <w:t xml:space="preserve">Im Bereich des Budgets besteht eine direkte Verbindung zum </w:t>
            </w:r>
            <w:r w:rsidRPr="000B4555">
              <w:t>Handlungsbereich Kosten</w:t>
            </w:r>
            <w:r w:rsidR="000B4555" w:rsidRPr="00425EA9">
              <w:t>:</w:t>
            </w:r>
            <w:r w:rsidR="00425EA9">
              <w:t xml:space="preserve"> </w:t>
            </w:r>
            <w:r w:rsidR="000B4555" w:rsidRPr="00425EA9">
              <w:t>Planung</w:t>
            </w:r>
            <w:r w:rsidR="00425EA9">
              <w:t xml:space="preserve"> </w:t>
            </w:r>
            <w:r w:rsidRPr="000B4555">
              <w:t>von wo aus</w:t>
            </w:r>
            <w:r>
              <w:t xml:space="preserve"> die Ergebnisse der Kostenermittlung übertragen werden können.</w:t>
            </w:r>
          </w:p>
          <w:p w:rsidR="00F043BF" w:rsidRDefault="00F043BF" w:rsidP="00F043BF">
            <w:pPr>
              <w:pStyle w:val="TextkrperTable"/>
            </w:pPr>
            <w:r>
              <w:t xml:space="preserve">Auf dieser Basis können die Projektinformationen nach Kunden, Kommunen/Kreisen, Aufsichtsbehörden, Organisationseinheiten, </w:t>
            </w:r>
            <w:r w:rsidR="00E93DE3">
              <w:t>gefiltert</w:t>
            </w:r>
            <w:r>
              <w:t xml:space="preserve"> und gruppiert werden. Im Bedarfsfall ist es auch möglich, über verschiedene, kombinierbare Stammdatenfelder eine freie Selektion aus der Grundgesamtheit der Projekte vor zu nehmen.</w:t>
            </w:r>
          </w:p>
          <w:p w:rsidR="00F043BF" w:rsidRDefault="00F043BF" w:rsidP="00F043BF">
            <w:pPr>
              <w:pStyle w:val="TextkrperTable"/>
            </w:pPr>
            <w:r>
              <w:t>Durch Bereitstellung projektspezifisch oder gruppenweise zusammengestellter Stammdaten in Projektstammdatenblättern und Projektlisten werden die sich aus folgender routinemäßiger, täglicher Arbeit ergebenden Situationen, effizient unterstützt.</w:t>
            </w:r>
          </w:p>
          <w:p w:rsidR="00F043BF" w:rsidRDefault="00F043BF" w:rsidP="008611F7">
            <w:pPr>
              <w:pStyle w:val="TextkrperTable"/>
              <w:numPr>
                <w:ilvl w:val="0"/>
                <w:numId w:val="6"/>
              </w:numPr>
              <w:tabs>
                <w:tab w:val="clear" w:pos="1080"/>
                <w:tab w:val="num" w:pos="373"/>
              </w:tabs>
              <w:ind w:left="373"/>
            </w:pPr>
            <w:r>
              <w:t>Abstimmungsgespräche mit Genehmigungsbehörden und Trägern öffentlicher Belange</w:t>
            </w:r>
          </w:p>
          <w:p w:rsidR="00662996" w:rsidRDefault="00F043BF" w:rsidP="008611F7">
            <w:pPr>
              <w:pStyle w:val="TextkrperTable"/>
              <w:numPr>
                <w:ilvl w:val="0"/>
                <w:numId w:val="6"/>
              </w:numPr>
              <w:tabs>
                <w:tab w:val="clear" w:pos="1080"/>
                <w:tab w:val="num" w:pos="373"/>
              </w:tabs>
              <w:ind w:left="373"/>
            </w:pPr>
            <w:r>
              <w:t>Präsentation vor Verbandsgremien, Mitgliedsgemeinden und kommunalen Ausschüssen</w:t>
            </w:r>
          </w:p>
          <w:p w:rsidR="00F043BF" w:rsidRDefault="00F043BF" w:rsidP="008611F7">
            <w:pPr>
              <w:pStyle w:val="TextkrperTable"/>
              <w:numPr>
                <w:ilvl w:val="0"/>
                <w:numId w:val="6"/>
              </w:numPr>
              <w:tabs>
                <w:tab w:val="clear" w:pos="1080"/>
                <w:tab w:val="num" w:pos="373"/>
              </w:tabs>
              <w:ind w:left="373"/>
            </w:pPr>
            <w:r>
              <w:t>Öffentlichkeits- und Informationsveranstaltungen</w:t>
            </w:r>
          </w:p>
        </w:tc>
      </w:tr>
    </w:tbl>
    <w:p w:rsidR="00F043BF" w:rsidRPr="00F043BF" w:rsidRDefault="00F043BF" w:rsidP="00F043BF">
      <w:pPr>
        <w:pStyle w:val="Textkrper"/>
      </w:pPr>
    </w:p>
    <w:p w:rsidR="00BE07B5" w:rsidRDefault="00662996" w:rsidP="00D968FB">
      <w:pPr>
        <w:pStyle w:val="berschrift2"/>
      </w:pPr>
      <w:r>
        <w:br w:type="page"/>
      </w:r>
      <w:bookmarkStart w:id="147" w:name="_Toc361220570"/>
      <w:r w:rsidR="00BE07B5">
        <w:lastRenderedPageBreak/>
        <w:t>Einzel-Projekt-Sicht</w:t>
      </w:r>
      <w:bookmarkEnd w:id="147"/>
    </w:p>
    <w:p w:rsidR="0085411C" w:rsidRPr="0085411C" w:rsidRDefault="000360BA" w:rsidP="0085411C">
      <w:pPr>
        <w:pStyle w:val="Textkrper"/>
        <w:ind w:left="0"/>
      </w:pPr>
      <w:r>
        <w:rPr>
          <w:noProof/>
        </w:rPr>
        <w:drawing>
          <wp:inline distT="0" distB="0" distL="0" distR="0" wp14:anchorId="27E341FA" wp14:editId="5466E45E">
            <wp:extent cx="5962015" cy="3783465"/>
            <wp:effectExtent l="0" t="0" r="635"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62015" cy="3783465"/>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4F5DC9">
        <w:trPr>
          <w:cantSplit/>
        </w:trPr>
        <w:tc>
          <w:tcPr>
            <w:tcW w:w="2880" w:type="dxa"/>
          </w:tcPr>
          <w:p w:rsidR="00D84BA2" w:rsidRPr="0012508E" w:rsidRDefault="00D84BA2" w:rsidP="00A346BB">
            <w:pPr>
              <w:pStyle w:val="FormatvorlageMarginNoteRechts"/>
              <w:rPr>
                <w:rFonts w:ascii="Times New Roman" w:hAnsi="Times New Roman"/>
              </w:rPr>
            </w:pPr>
            <w:r w:rsidRPr="0012508E">
              <w:rPr>
                <w:rFonts w:ascii="Times New Roman" w:hAnsi="Times New Roman"/>
              </w:rPr>
              <w:t>Sichtbarmachen von Einzelprojekten</w:t>
            </w:r>
          </w:p>
          <w:p w:rsidR="00D84BA2" w:rsidRPr="0012508E" w:rsidRDefault="00D84BA2" w:rsidP="00A346BB">
            <w:pPr>
              <w:pStyle w:val="FormatvorlageMarginNoteRechts"/>
              <w:rPr>
                <w:rFonts w:ascii="Times New Roman" w:hAnsi="Times New Roman"/>
              </w:rPr>
            </w:pPr>
          </w:p>
          <w:p w:rsidR="004F5DC9" w:rsidRPr="0012508E" w:rsidRDefault="004F5DC9" w:rsidP="00A346BB">
            <w:pPr>
              <w:pStyle w:val="FormatvorlageMarginNoteRechts"/>
              <w:rPr>
                <w:rFonts w:ascii="Times New Roman" w:hAnsi="Times New Roman"/>
              </w:rPr>
            </w:pPr>
            <w:r w:rsidRPr="0012508E">
              <w:rPr>
                <w:rFonts w:ascii="Times New Roman" w:hAnsi="Times New Roman"/>
              </w:rPr>
              <w:t>Durchsuchbare Liste</w:t>
            </w:r>
          </w:p>
          <w:p w:rsidR="0038286D" w:rsidRPr="0012508E" w:rsidRDefault="0038286D" w:rsidP="00A346BB">
            <w:pPr>
              <w:pStyle w:val="FormatvorlageMarginNoteRechts"/>
              <w:rPr>
                <w:rFonts w:ascii="Times New Roman" w:hAnsi="Times New Roman"/>
              </w:rPr>
            </w:pPr>
          </w:p>
        </w:tc>
        <w:tc>
          <w:tcPr>
            <w:tcW w:w="6480" w:type="dxa"/>
          </w:tcPr>
          <w:p w:rsidR="004F5DC9" w:rsidRDefault="004F5DC9" w:rsidP="00FD7A06">
            <w:pPr>
              <w:pStyle w:val="TextkrperTable"/>
            </w:pPr>
            <w:r>
              <w:t>In der Einzel-Projekt-Sicht stehen alle Projekte zur Verfügung,</w:t>
            </w:r>
            <w:r w:rsidR="00D84BA2">
              <w:t xml:space="preserve"> auf die der angemeldete Benutzer Zugriff hat. Diese tabellarische Darstellung</w:t>
            </w:r>
            <w:r>
              <w:t xml:space="preserve"> ermöglicht </w:t>
            </w:r>
            <w:r w:rsidR="00D84BA2">
              <w:t>es, durch Klicken des Optionsfeldes „Sichtbar?“,</w:t>
            </w:r>
            <w:r>
              <w:t xml:space="preserve"> Projekte in der Funktionsleiste sichtbar/unsichtbar zu machen.</w:t>
            </w:r>
            <w:r w:rsidR="00D84BA2">
              <w:t xml:space="preserve"> </w:t>
            </w:r>
            <w:r w:rsidR="00FD7A06">
              <w:t>Die Anzahl der sichtbaren Projekte in der Funktionsleiste wird in der Fußzeile angezeigt. In der Tabelle können sämtliche Vorteile</w:t>
            </w:r>
            <w:r w:rsidR="00D84BA2">
              <w:t xml:space="preserve"> des Suchens</w:t>
            </w:r>
            <w:r w:rsidR="00FD7A06">
              <w:t>, Sortieren und Gruppierens</w:t>
            </w:r>
            <w:r w:rsidR="00D84BA2">
              <w:t xml:space="preserve"> in Tabellen (s.o.: </w:t>
            </w:r>
            <w:r w:rsidR="002700A0">
              <w:sym w:font="Wingdings" w:char="F0E0"/>
            </w:r>
            <w:r w:rsidR="002700A0">
              <w:t xml:space="preserve">Benutzeroberfläche </w:t>
            </w:r>
            <w:r w:rsidR="002700A0">
              <w:sym w:font="Wingdings" w:char="F0E0"/>
            </w:r>
            <w:r w:rsidR="002700A0">
              <w:t xml:space="preserve"> Typische Manipulationen an Tabellen </w:t>
            </w:r>
            <w:r w:rsidR="002700A0">
              <w:sym w:font="Wingdings" w:char="F0E0"/>
            </w:r>
            <w:r w:rsidR="002700A0">
              <w:t xml:space="preserve"> </w:t>
            </w:r>
            <w:r w:rsidR="00D84BA2">
              <w:t>Suchen eines Wertes in Tabellen) genutzt werden.</w:t>
            </w:r>
          </w:p>
        </w:tc>
      </w:tr>
      <w:tr w:rsidR="00FD7A06" w:rsidTr="00FD7A06">
        <w:trPr>
          <w:cantSplit/>
        </w:trPr>
        <w:tc>
          <w:tcPr>
            <w:tcW w:w="2880" w:type="dxa"/>
          </w:tcPr>
          <w:p w:rsidR="00FD7A06" w:rsidRPr="0012508E" w:rsidRDefault="00FD7A06" w:rsidP="00FD7A06">
            <w:pPr>
              <w:pStyle w:val="FormatvorlageMarginNoteRechts"/>
              <w:rPr>
                <w:rFonts w:ascii="Times New Roman" w:hAnsi="Times New Roman"/>
              </w:rPr>
            </w:pPr>
            <w:r w:rsidRPr="0012508E">
              <w:rPr>
                <w:rFonts w:ascii="Times New Roman" w:hAnsi="Times New Roman"/>
              </w:rPr>
              <w:t>Kurzform</w:t>
            </w:r>
          </w:p>
        </w:tc>
        <w:tc>
          <w:tcPr>
            <w:tcW w:w="6480" w:type="dxa"/>
          </w:tcPr>
          <w:p w:rsidR="00FD7A06" w:rsidRDefault="00FD7A06" w:rsidP="00FD7A06">
            <w:pPr>
              <w:pStyle w:val="TextkrperTable"/>
            </w:pPr>
            <w:r w:rsidRPr="00D84BA2">
              <w:t>Ist dieses Ankreuzfeld angekreuzt, dann werden in der Tabelle nur die Projekte dargestellt, die vom Benutzer zum aktuellen Zeitpunkt zur Bearbeitung in die Funktionsleiste transferiert wurden und dort sichtbar sind.</w:t>
            </w:r>
          </w:p>
        </w:tc>
      </w:tr>
      <w:tr w:rsidR="0085411C">
        <w:trPr>
          <w:cantSplit/>
        </w:trPr>
        <w:tc>
          <w:tcPr>
            <w:tcW w:w="2880" w:type="dxa"/>
          </w:tcPr>
          <w:p w:rsidR="0085411C" w:rsidRPr="0012508E" w:rsidRDefault="00FD7A06" w:rsidP="00A346BB">
            <w:pPr>
              <w:pStyle w:val="FormatvorlageMarginNoteRechts"/>
              <w:rPr>
                <w:rFonts w:ascii="Times New Roman" w:hAnsi="Times New Roman"/>
              </w:rPr>
            </w:pPr>
            <w:r>
              <w:rPr>
                <w:rFonts w:ascii="Times New Roman" w:hAnsi="Times New Roman"/>
              </w:rPr>
              <w:t>Erledigte</w:t>
            </w:r>
          </w:p>
        </w:tc>
        <w:tc>
          <w:tcPr>
            <w:tcW w:w="6480" w:type="dxa"/>
          </w:tcPr>
          <w:p w:rsidR="0085411C" w:rsidRDefault="0085411C" w:rsidP="00FD7A06">
            <w:pPr>
              <w:pStyle w:val="TextkrperTable"/>
            </w:pPr>
            <w:r w:rsidRPr="00D84BA2">
              <w:t xml:space="preserve">Ist dieses Ankreuzfeld angekreuzt, dann werden </w:t>
            </w:r>
            <w:r w:rsidR="00FD7A06">
              <w:t>auch die erledigten Projekte in der Tabelle angezeigt.</w:t>
            </w:r>
          </w:p>
        </w:tc>
      </w:tr>
      <w:tr w:rsidR="00FD7A06" w:rsidRPr="00D84BA2" w:rsidTr="00FD7A06">
        <w:trPr>
          <w:cantSplit/>
        </w:trPr>
        <w:tc>
          <w:tcPr>
            <w:tcW w:w="2880" w:type="dxa"/>
          </w:tcPr>
          <w:p w:rsidR="00FD7A06" w:rsidRPr="0012508E" w:rsidRDefault="00FD7A06" w:rsidP="00FD7A06">
            <w:pPr>
              <w:pStyle w:val="FormatvorlageMarginNoteRechts"/>
              <w:rPr>
                <w:rFonts w:ascii="Times New Roman" w:hAnsi="Times New Roman"/>
              </w:rPr>
            </w:pPr>
            <w:r>
              <w:rPr>
                <w:rFonts w:ascii="Times New Roman" w:hAnsi="Times New Roman"/>
              </w:rPr>
              <w:lastRenderedPageBreak/>
              <w:t>Knopf „Suchen“</w:t>
            </w:r>
          </w:p>
        </w:tc>
        <w:tc>
          <w:tcPr>
            <w:tcW w:w="6480" w:type="dxa"/>
          </w:tcPr>
          <w:p w:rsidR="00FD7A06" w:rsidRDefault="00FD7A06" w:rsidP="00FD7A06">
            <w:pPr>
              <w:pStyle w:val="TextkrperTable"/>
            </w:pPr>
            <w:r>
              <w:t>Wird der Knopf „Suchen“ geklickt, dann geht die Fußzeile in den Suchmodus über:</w:t>
            </w:r>
          </w:p>
          <w:p w:rsidR="00FD7A06" w:rsidRDefault="00FD7A06" w:rsidP="00FD7A06">
            <w:pPr>
              <w:pStyle w:val="TextkrperTable"/>
            </w:pPr>
            <w:r>
              <w:rPr>
                <w:noProof/>
              </w:rPr>
              <w:drawing>
                <wp:inline distT="0" distB="0" distL="0" distR="0" wp14:anchorId="0A53CE1B" wp14:editId="4C16A11F">
                  <wp:extent cx="4110990" cy="167005"/>
                  <wp:effectExtent l="19050" t="0" r="3810" b="0"/>
                  <wp:docPr id="10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4110990" cy="167005"/>
                          </a:xfrm>
                          <a:prstGeom prst="rect">
                            <a:avLst/>
                          </a:prstGeom>
                          <a:noFill/>
                          <a:ln w="9525">
                            <a:noFill/>
                            <a:miter lim="800000"/>
                            <a:headEnd/>
                            <a:tailEnd/>
                          </a:ln>
                        </pic:spPr>
                      </pic:pic>
                    </a:graphicData>
                  </a:graphic>
                </wp:inline>
              </w:drawing>
            </w:r>
          </w:p>
          <w:p w:rsidR="00B27355" w:rsidRDefault="00FD7A06" w:rsidP="00B27355">
            <w:pPr>
              <w:pStyle w:val="TextkrperTable"/>
            </w:pPr>
            <w:r>
              <w:t>Nach Eingabe eines Suchbegriffes kann durch Klicken des Knopfes „</w:t>
            </w:r>
            <w:r w:rsidRPr="00774C9A">
              <w:rPr>
                <w:i/>
              </w:rPr>
              <w:t>Suche beginnen</w:t>
            </w:r>
            <w:r>
              <w:t>“ mit der Suche nach diesem Begriff begonnen werden</w:t>
            </w:r>
            <w:r w:rsidR="00774C9A">
              <w:t>: Alle als Text dargestellten Spalten we</w:t>
            </w:r>
            <w:r>
              <w:t>rd</w:t>
            </w:r>
            <w:r w:rsidR="00774C9A">
              <w:t>en solange mit dem Suchbegriff verglichen, bis eine Übereinstimmung vorhanden ist und es wird die erste so gefundene Zeile ausgewählt und markiert. Bei der Suche spielt es keine Rolle, ob der Suchbegriff klein oder groß geschrieben ist und ob er sich am Anfang oder mitten im Wort befindet.</w:t>
            </w:r>
            <w:r w:rsidR="00B27355">
              <w:t xml:space="preserve"> Ist der Begriff nicht in der markierten Zeile vorhanden, dann kann durch Klicken des Knopfes „</w:t>
            </w:r>
            <w:r w:rsidR="00B27355" w:rsidRPr="00B27355">
              <w:rPr>
                <w:i/>
              </w:rPr>
              <w:t>Weitersuchen</w:t>
            </w:r>
            <w:r w:rsidR="00B27355">
              <w:t>“ die nächste Zeile gesucht werden, in der es eine Übereinstimmung gibt. Wurde bei der Suche keine Zeile mit einer Übereinstimmung gefunden, dann erscheint eine Meldung:</w:t>
            </w:r>
          </w:p>
          <w:p w:rsidR="00B27355" w:rsidRDefault="005421D5" w:rsidP="00B27355">
            <w:pPr>
              <w:pStyle w:val="TextkrperTable"/>
            </w:pPr>
            <w:r>
              <w:rPr>
                <w:noProof/>
              </w:rPr>
              <w:drawing>
                <wp:inline distT="0" distB="0" distL="0" distR="0" wp14:anchorId="1B300EC3" wp14:editId="1DB302EB">
                  <wp:extent cx="4058700" cy="893164"/>
                  <wp:effectExtent l="19050" t="0" r="0" b="0"/>
                  <wp:docPr id="106" name="Grafik 105" descr="SD_Such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Suchen.gif"/>
                          <pic:cNvPicPr/>
                        </pic:nvPicPr>
                        <pic:blipFill>
                          <a:blip r:embed="rId63" cstate="print"/>
                          <a:stretch>
                            <a:fillRect/>
                          </a:stretch>
                        </pic:blipFill>
                        <pic:spPr>
                          <a:xfrm>
                            <a:off x="0" y="0"/>
                            <a:ext cx="4057882" cy="892984"/>
                          </a:xfrm>
                          <a:prstGeom prst="rect">
                            <a:avLst/>
                          </a:prstGeom>
                        </pic:spPr>
                      </pic:pic>
                    </a:graphicData>
                  </a:graphic>
                </wp:inline>
              </w:drawing>
            </w:r>
          </w:p>
          <w:p w:rsidR="00FD7A06" w:rsidRPr="00D84BA2" w:rsidRDefault="00B27355" w:rsidP="00B27355">
            <w:pPr>
              <w:pStyle w:val="TextkrperTable"/>
            </w:pPr>
            <w:r>
              <w:t>Durch Klicken des Knopfes „</w:t>
            </w:r>
            <w:r w:rsidRPr="00B27355">
              <w:rPr>
                <w:i/>
              </w:rPr>
              <w:t>Abbruch</w:t>
            </w:r>
            <w:r>
              <w:t xml:space="preserve">“ </w:t>
            </w:r>
            <w:r w:rsidR="00774C9A">
              <w:t>kann der Such</w:t>
            </w:r>
            <w:r>
              <w:t xml:space="preserve">modus wieder verlassen werden. </w:t>
            </w:r>
          </w:p>
        </w:tc>
      </w:tr>
      <w:tr w:rsidR="0085411C" w:rsidRPr="00D84BA2">
        <w:trPr>
          <w:cantSplit/>
        </w:trPr>
        <w:tc>
          <w:tcPr>
            <w:tcW w:w="2880" w:type="dxa"/>
          </w:tcPr>
          <w:p w:rsidR="0085411C" w:rsidRPr="0012508E" w:rsidRDefault="0085411C" w:rsidP="0085411C">
            <w:pPr>
              <w:pStyle w:val="FormatvorlageMarginNoteRechts"/>
              <w:rPr>
                <w:rFonts w:ascii="Times New Roman" w:hAnsi="Times New Roman"/>
              </w:rPr>
            </w:pPr>
            <w:r w:rsidRPr="0012508E">
              <w:rPr>
                <w:rFonts w:ascii="Times New Roman" w:hAnsi="Times New Roman"/>
              </w:rPr>
              <w:t>Knopf „Keine“</w:t>
            </w:r>
          </w:p>
        </w:tc>
        <w:tc>
          <w:tcPr>
            <w:tcW w:w="6480" w:type="dxa"/>
          </w:tcPr>
          <w:p w:rsidR="0085411C" w:rsidRPr="00D84BA2" w:rsidRDefault="0085411C" w:rsidP="0085411C">
            <w:pPr>
              <w:pStyle w:val="TextkrperTable"/>
            </w:pPr>
            <w:r w:rsidRPr="00D84BA2">
              <w:t>Keines der in der Tabelle aufgeführten Projekte ist anschließend in der Funktionsleiste sicht</w:t>
            </w:r>
            <w:r w:rsidR="0038286D" w:rsidRPr="00D84BA2">
              <w:t>- und verfügbar</w:t>
            </w:r>
            <w:r w:rsidRPr="00D84BA2">
              <w:t>.</w:t>
            </w:r>
          </w:p>
        </w:tc>
      </w:tr>
      <w:tr w:rsidR="0085411C" w:rsidRPr="00D84BA2">
        <w:trPr>
          <w:cantSplit/>
        </w:trPr>
        <w:tc>
          <w:tcPr>
            <w:tcW w:w="2880" w:type="dxa"/>
          </w:tcPr>
          <w:p w:rsidR="0085411C" w:rsidRPr="0012508E" w:rsidRDefault="0085411C" w:rsidP="0085411C">
            <w:pPr>
              <w:pStyle w:val="FormatvorlageMarginNoteRechts"/>
              <w:rPr>
                <w:rFonts w:ascii="Times New Roman" w:hAnsi="Times New Roman"/>
              </w:rPr>
            </w:pPr>
            <w:r w:rsidRPr="0012508E">
              <w:rPr>
                <w:rFonts w:ascii="Times New Roman" w:hAnsi="Times New Roman"/>
              </w:rPr>
              <w:t>Knopf „Alle“</w:t>
            </w:r>
          </w:p>
        </w:tc>
        <w:tc>
          <w:tcPr>
            <w:tcW w:w="6480" w:type="dxa"/>
          </w:tcPr>
          <w:p w:rsidR="0085411C" w:rsidRPr="00D84BA2" w:rsidRDefault="0085411C" w:rsidP="0085411C">
            <w:pPr>
              <w:pStyle w:val="TextkrperTable"/>
            </w:pPr>
            <w:r w:rsidRPr="00D84BA2">
              <w:t>Alle in der Tabelle aufgeführten Projekte sind anschließend in der Funktionsleiste sicht</w:t>
            </w:r>
            <w:r w:rsidR="0038286D" w:rsidRPr="00D84BA2">
              <w:t>- und verfügbar</w:t>
            </w:r>
            <w:r w:rsidRPr="00D84BA2">
              <w:t>.</w:t>
            </w:r>
          </w:p>
        </w:tc>
      </w:tr>
      <w:tr w:rsidR="0085411C">
        <w:trPr>
          <w:cantSplit/>
        </w:trPr>
        <w:tc>
          <w:tcPr>
            <w:tcW w:w="2880" w:type="dxa"/>
          </w:tcPr>
          <w:p w:rsidR="0085411C" w:rsidRPr="0012508E" w:rsidRDefault="0085411C" w:rsidP="0085411C">
            <w:pPr>
              <w:pStyle w:val="FormatvorlageMarginNoteRechts"/>
              <w:rPr>
                <w:rFonts w:ascii="Times New Roman" w:hAnsi="Times New Roman"/>
              </w:rPr>
            </w:pPr>
            <w:r w:rsidRPr="0012508E">
              <w:rPr>
                <w:rFonts w:ascii="Times New Roman" w:hAnsi="Times New Roman"/>
              </w:rPr>
              <w:t>Zum Einzelprojekt</w:t>
            </w:r>
          </w:p>
        </w:tc>
        <w:tc>
          <w:tcPr>
            <w:tcW w:w="6480" w:type="dxa"/>
          </w:tcPr>
          <w:p w:rsidR="0085411C" w:rsidRDefault="0085411C" w:rsidP="0085411C">
            <w:pPr>
              <w:pStyle w:val="TextkrperTable"/>
            </w:pPr>
            <w:r w:rsidRPr="00D84BA2">
              <w:t>Das Klicken des Knopfes „</w:t>
            </w:r>
            <w:r w:rsidRPr="00D968FB">
              <w:t>Zum Einzelprojekt“ bewirkt, dass IPS zu der Detailverarbeitung des aus</w:t>
            </w:r>
            <w:r w:rsidR="0038676F" w:rsidRPr="00D968FB">
              <w:t>g</w:t>
            </w:r>
            <w:r w:rsidRPr="00D968FB">
              <w:t>ewählten Projektes verzweigt. Diese Funktionalität ist nur für sichtbare Projekte verfügbar. Nach Klicken des Knopfes</w:t>
            </w:r>
            <w:r w:rsidRPr="00D84BA2">
              <w:t xml:space="preserve"> erscheint im Hauptfenster die Verarbeitungsmaske „Projektstammdaten“ des angewählten Projektes.</w:t>
            </w:r>
          </w:p>
        </w:tc>
      </w:tr>
    </w:tbl>
    <w:p w:rsidR="004F5DC9" w:rsidRPr="004F5DC9" w:rsidRDefault="004F5DC9" w:rsidP="004F5DC9">
      <w:pPr>
        <w:pStyle w:val="Textkrper"/>
      </w:pPr>
    </w:p>
    <w:p w:rsidR="00C25B4E" w:rsidRDefault="00C25B4E">
      <w:pPr>
        <w:rPr>
          <w:rFonts w:ascii="Arial" w:hAnsi="Arial"/>
          <w:b/>
          <w:sz w:val="36"/>
        </w:rPr>
      </w:pPr>
      <w:r>
        <w:br w:type="page"/>
      </w:r>
    </w:p>
    <w:p w:rsidR="00C25B4E" w:rsidRDefault="00C25B4E">
      <w:pPr>
        <w:pStyle w:val="berschrift2"/>
      </w:pPr>
      <w:bookmarkStart w:id="148" w:name="_Toc361220571"/>
      <w:r>
        <w:lastRenderedPageBreak/>
        <w:t>Multi-Projekt-Sicht</w:t>
      </w:r>
      <w:bookmarkEnd w:id="148"/>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C25B4E">
        <w:trPr>
          <w:cantSplit/>
        </w:trPr>
        <w:tc>
          <w:tcPr>
            <w:tcW w:w="2880" w:type="dxa"/>
          </w:tcPr>
          <w:p w:rsidR="00C25B4E" w:rsidRPr="0012508E" w:rsidRDefault="00C25B4E" w:rsidP="00F043BF">
            <w:pPr>
              <w:pStyle w:val="FormatvorlageMarginNoteRechts"/>
              <w:rPr>
                <w:rFonts w:ascii="Times New Roman" w:hAnsi="Times New Roman"/>
              </w:rPr>
            </w:pPr>
            <w:r w:rsidRPr="0012508E">
              <w:rPr>
                <w:rFonts w:ascii="Times New Roman" w:hAnsi="Times New Roman"/>
              </w:rPr>
              <w:t>Gemeinsame Auswertung einer wählbaren Menge an Projekten</w:t>
            </w:r>
          </w:p>
        </w:tc>
        <w:tc>
          <w:tcPr>
            <w:tcW w:w="6480" w:type="dxa"/>
          </w:tcPr>
          <w:p w:rsidR="00C25B4E" w:rsidRDefault="00C25B4E" w:rsidP="00C25B4E">
            <w:pPr>
              <w:pStyle w:val="TextkrperTable"/>
              <w:spacing w:after="120"/>
            </w:pPr>
            <w:r>
              <w:t xml:space="preserve">In der </w:t>
            </w:r>
            <w:r w:rsidRPr="008413BA">
              <w:t xml:space="preserve">Multiprojekt-Sicht stehen alle Projekte zur Verfügung, denen der angemeldete Benutzer als Projektmitarbeiter </w:t>
            </w:r>
            <w:r>
              <w:t xml:space="preserve">in irgendeiner Funktion </w:t>
            </w:r>
            <w:r w:rsidRPr="008413BA">
              <w:t>zugeordnet wurde</w:t>
            </w:r>
            <w:r>
              <w:t>.</w:t>
            </w:r>
          </w:p>
        </w:tc>
      </w:tr>
    </w:tbl>
    <w:p w:rsidR="00C25B4E" w:rsidRDefault="000360BA" w:rsidP="005E7A5B">
      <w:r>
        <w:rPr>
          <w:noProof/>
        </w:rPr>
        <w:drawing>
          <wp:inline distT="0" distB="0" distL="0" distR="0" wp14:anchorId="7783AE0F" wp14:editId="11B97A9A">
            <wp:extent cx="5962015" cy="2965795"/>
            <wp:effectExtent l="0" t="0" r="635"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62015" cy="2965795"/>
                    </a:xfrm>
                    <a:prstGeom prst="rect">
                      <a:avLst/>
                    </a:prstGeom>
                  </pic:spPr>
                </pic:pic>
              </a:graphicData>
            </a:graphic>
          </wp:inline>
        </w:drawing>
      </w:r>
    </w:p>
    <w:p w:rsidR="00C25B4E" w:rsidRDefault="00C25B4E" w:rsidP="00C25B4E">
      <w:pPr>
        <w:pStyle w:val="berschrift3"/>
        <w:spacing w:before="120"/>
      </w:pPr>
      <w:bookmarkStart w:id="149" w:name="_Toc361220572"/>
      <w:r>
        <w:t>Projektliste</w:t>
      </w:r>
      <w:bookmarkEnd w:id="149"/>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C25B4E">
        <w:trPr>
          <w:cantSplit/>
        </w:trPr>
        <w:tc>
          <w:tcPr>
            <w:tcW w:w="2880" w:type="dxa"/>
          </w:tcPr>
          <w:p w:rsidR="00C25B4E" w:rsidRPr="0012508E" w:rsidRDefault="00C25B4E" w:rsidP="00940A0D">
            <w:pPr>
              <w:pStyle w:val="FormatvorlageMarginNoteRechts"/>
              <w:rPr>
                <w:rFonts w:ascii="Times New Roman" w:hAnsi="Times New Roman"/>
              </w:rPr>
            </w:pPr>
          </w:p>
        </w:tc>
        <w:tc>
          <w:tcPr>
            <w:tcW w:w="6480" w:type="dxa"/>
          </w:tcPr>
          <w:p w:rsidR="00C25B4E" w:rsidRDefault="00C25B4E" w:rsidP="002700A0">
            <w:pPr>
              <w:pStyle w:val="TextkrperTable"/>
            </w:pPr>
            <w:r>
              <w:t xml:space="preserve">Wird in der Funktionsleiste der Punkt Multi-Projekt-Sicht geklickt, dann erscheint die Liste der ausgewählten Projekte. Hierin sind alle dem Benutzer zugewiesenen Projekte in einer rein tabellarischen Übersicht mit den wichtigsten Kenndaten aufgeführt. Diese Gesamtsicht kann ggf. </w:t>
            </w:r>
            <w:r w:rsidRPr="00940AE1">
              <w:t>qualifiziert über eine Filterung der Bildschirmtabelle</w:t>
            </w:r>
            <w:r>
              <w:t xml:space="preserve"> oder eine weitergehende Selektion auf eine Menge an Projekten reduziert werden, die für eine Multi-Projekt-Auswertung zutreffend ist.</w:t>
            </w:r>
          </w:p>
          <w:p w:rsidR="00C25B4E" w:rsidRDefault="00C25B4E" w:rsidP="002700A0">
            <w:pPr>
              <w:pStyle w:val="TextkrperTable"/>
            </w:pPr>
            <w:r>
              <w:t>Im unteren Beispiel sind dies alle Projekte, die mit grün oder gelb bewertet sind. Dies ist erkenntlich durch die Filterzeile am unteren Tabellenrand, welche die Filterkriterien schematisch ausweist. Durch Klicken des Kreuzes kann die Filterwirkung wieder aufgehoben werden.</w:t>
            </w:r>
          </w:p>
        </w:tc>
      </w:tr>
      <w:tr w:rsidR="00C25B4E">
        <w:trPr>
          <w:cantSplit/>
        </w:trPr>
        <w:tc>
          <w:tcPr>
            <w:tcW w:w="2880" w:type="dxa"/>
          </w:tcPr>
          <w:p w:rsidR="00C25B4E" w:rsidRPr="0012508E" w:rsidRDefault="00C25B4E" w:rsidP="00940A0D">
            <w:pPr>
              <w:pStyle w:val="FormatvorlageMarginNoteRechts"/>
              <w:rPr>
                <w:rFonts w:ascii="Times New Roman" w:hAnsi="Times New Roman"/>
              </w:rPr>
            </w:pPr>
          </w:p>
        </w:tc>
        <w:tc>
          <w:tcPr>
            <w:tcW w:w="6480" w:type="dxa"/>
          </w:tcPr>
          <w:p w:rsidR="00C25B4E" w:rsidRDefault="00C25B4E" w:rsidP="00462AE4">
            <w:pPr>
              <w:pStyle w:val="TextkrperTable"/>
            </w:pPr>
            <w:r>
              <w:rPr>
                <w:noProof/>
              </w:rPr>
              <w:drawing>
                <wp:inline distT="0" distB="0" distL="0" distR="0" wp14:anchorId="13A110E2" wp14:editId="251164A7">
                  <wp:extent cx="4110990" cy="1939925"/>
                  <wp:effectExtent l="19050" t="0" r="3810" b="0"/>
                  <wp:docPr id="70"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a:stretch>
                            <a:fillRect/>
                          </a:stretch>
                        </pic:blipFill>
                        <pic:spPr bwMode="auto">
                          <a:xfrm>
                            <a:off x="0" y="0"/>
                            <a:ext cx="4110990" cy="1939925"/>
                          </a:xfrm>
                          <a:prstGeom prst="rect">
                            <a:avLst/>
                          </a:prstGeom>
                          <a:noFill/>
                          <a:ln w="9525">
                            <a:noFill/>
                            <a:miter lim="800000"/>
                            <a:headEnd/>
                            <a:tailEnd/>
                          </a:ln>
                        </pic:spPr>
                      </pic:pic>
                    </a:graphicData>
                  </a:graphic>
                </wp:inline>
              </w:drawing>
            </w:r>
          </w:p>
        </w:tc>
      </w:tr>
    </w:tbl>
    <w:p w:rsidR="00C25B4E" w:rsidRDefault="00C25B4E"/>
    <w:p w:rsidR="00C25B4E" w:rsidRDefault="00C25B4E"/>
    <w:p w:rsidR="00C25B4E" w:rsidRDefault="00C25B4E"/>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C25B4E" w:rsidTr="003C6A24">
        <w:trPr>
          <w:cantSplit/>
        </w:trPr>
        <w:tc>
          <w:tcPr>
            <w:tcW w:w="2880" w:type="dxa"/>
          </w:tcPr>
          <w:p w:rsidR="00C25B4E" w:rsidRPr="0012508E" w:rsidRDefault="00C25B4E" w:rsidP="003C6A24">
            <w:pPr>
              <w:pStyle w:val="FormatvorlageMarginNoteRechts"/>
              <w:rPr>
                <w:rFonts w:ascii="Times New Roman" w:hAnsi="Times New Roman"/>
              </w:rPr>
            </w:pPr>
            <w:r w:rsidRPr="0012508E">
              <w:rPr>
                <w:rFonts w:ascii="Times New Roman" w:hAnsi="Times New Roman"/>
              </w:rPr>
              <w:t>Neues Projekt erstellen</w:t>
            </w:r>
          </w:p>
          <w:p w:rsidR="00C25B4E" w:rsidRPr="0012508E" w:rsidRDefault="00C25B4E" w:rsidP="003C6A24">
            <w:pPr>
              <w:pStyle w:val="FormatvorlageMarginNoteRechts"/>
              <w:rPr>
                <w:rFonts w:ascii="Times New Roman" w:hAnsi="Times New Roman"/>
              </w:rPr>
            </w:pPr>
          </w:p>
        </w:tc>
        <w:tc>
          <w:tcPr>
            <w:tcW w:w="6480" w:type="dxa"/>
          </w:tcPr>
          <w:p w:rsidR="00C25B4E" w:rsidRDefault="00C25B4E" w:rsidP="003C6A24">
            <w:pPr>
              <w:pStyle w:val="TextkrperTable"/>
            </w:pPr>
            <w:r>
              <w:t>Wenn es für IPS organisatorisch vorgesehen ist, dass die Projekte händisch angelegt werden sollen und der angemeldete Benutzer hierzu berechtigt ist, dann sind die Knöpfe „Neu“ und „Löschen“ aktiv. Wenn der Knopf „Neu“ geklickt wird, dann erscheint ein Folgedialog:</w:t>
            </w:r>
          </w:p>
          <w:p w:rsidR="00C25B4E" w:rsidRDefault="00616293" w:rsidP="003C6A24">
            <w:pPr>
              <w:pStyle w:val="TextkrperTable"/>
            </w:pPr>
            <w:r>
              <w:rPr>
                <w:noProof/>
              </w:rPr>
              <w:drawing>
                <wp:inline distT="0" distB="0" distL="0" distR="0" wp14:anchorId="274F1723" wp14:editId="20376399">
                  <wp:extent cx="4064164" cy="2106592"/>
                  <wp:effectExtent l="0" t="0" r="0" b="8255"/>
                  <wp:docPr id="20496" name="Grafik 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69283" cy="2109245"/>
                          </a:xfrm>
                          <a:prstGeom prst="rect">
                            <a:avLst/>
                          </a:prstGeom>
                        </pic:spPr>
                      </pic:pic>
                    </a:graphicData>
                  </a:graphic>
                </wp:inline>
              </w:drawing>
            </w:r>
          </w:p>
        </w:tc>
      </w:tr>
      <w:tr w:rsidR="00C25B4E">
        <w:trPr>
          <w:cantSplit/>
        </w:trPr>
        <w:tc>
          <w:tcPr>
            <w:tcW w:w="2880" w:type="dxa"/>
          </w:tcPr>
          <w:p w:rsidR="00C25B4E" w:rsidRPr="0012508E" w:rsidRDefault="00C25B4E" w:rsidP="000B09B5">
            <w:pPr>
              <w:pStyle w:val="FormatvorlageMarginNoteRechts"/>
              <w:rPr>
                <w:rFonts w:ascii="Times New Roman" w:hAnsi="Times New Roman"/>
              </w:rPr>
            </w:pPr>
            <w:r w:rsidRPr="0012508E">
              <w:rPr>
                <w:rFonts w:ascii="Times New Roman" w:hAnsi="Times New Roman"/>
              </w:rPr>
              <w:t>Projekt-Nummer</w:t>
            </w:r>
          </w:p>
        </w:tc>
        <w:tc>
          <w:tcPr>
            <w:tcW w:w="6480" w:type="dxa"/>
          </w:tcPr>
          <w:p w:rsidR="00C25B4E" w:rsidRDefault="00C25B4E" w:rsidP="002700A0">
            <w:pPr>
              <w:pStyle w:val="TextkrperTable"/>
            </w:pPr>
            <w:r>
              <w:t>Hiermit werden die notwendigsten Grunddaten erfragt, um ein Projekt sinnvoll als Korsett anlegen zu können (Die weitere Vervollständigung geschieht unter „Einzel-Projekt-Sicht“ s.u.). Das Feld „Projekt-Nummer“ erfordert die Eingabe der (in der gesamten Datenbank eindeutigen) Projekt-Nummer. Ebenso ist eine aussagekräftige Bezeichnung erforderlich.</w:t>
            </w:r>
          </w:p>
        </w:tc>
      </w:tr>
      <w:tr w:rsidR="00C25B4E">
        <w:trPr>
          <w:cantSplit/>
        </w:trPr>
        <w:tc>
          <w:tcPr>
            <w:tcW w:w="2880" w:type="dxa"/>
          </w:tcPr>
          <w:p w:rsidR="00C25B4E" w:rsidRPr="0012508E" w:rsidRDefault="00C25B4E" w:rsidP="00350FC0">
            <w:pPr>
              <w:pStyle w:val="FormatvorlageMarginNoteRechts"/>
              <w:rPr>
                <w:rFonts w:ascii="Times New Roman" w:hAnsi="Times New Roman"/>
              </w:rPr>
            </w:pPr>
            <w:r w:rsidRPr="0012508E">
              <w:rPr>
                <w:rFonts w:ascii="Times New Roman" w:hAnsi="Times New Roman"/>
              </w:rPr>
              <w:t>Projektart</w:t>
            </w:r>
          </w:p>
        </w:tc>
        <w:tc>
          <w:tcPr>
            <w:tcW w:w="6480" w:type="dxa"/>
          </w:tcPr>
          <w:p w:rsidR="00C25B4E" w:rsidRDefault="00C25B4E" w:rsidP="00350FC0">
            <w:pPr>
              <w:pStyle w:val="TextkrperTable"/>
            </w:pPr>
            <w:r>
              <w:t xml:space="preserve">Die </w:t>
            </w:r>
            <w:r w:rsidRPr="00350FC0">
              <w:rPr>
                <w:i/>
              </w:rPr>
              <w:t>Projektart</w:t>
            </w:r>
            <w:r>
              <w:t xml:space="preserve"> legt die Art des Projektes fest:</w:t>
            </w:r>
          </w:p>
          <w:p w:rsidR="00C25B4E" w:rsidRDefault="00C25B4E" w:rsidP="00350FC0">
            <w:pPr>
              <w:pStyle w:val="TextkrperTable"/>
            </w:pPr>
            <w:r>
              <w:rPr>
                <w:noProof/>
              </w:rPr>
              <w:drawing>
                <wp:inline distT="0" distB="0" distL="0" distR="0" wp14:anchorId="07F49BCF" wp14:editId="4E0A02A7">
                  <wp:extent cx="2202815" cy="1113155"/>
                  <wp:effectExtent l="19050" t="0" r="6985" b="0"/>
                  <wp:docPr id="79"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srcRect/>
                          <a:stretch>
                            <a:fillRect/>
                          </a:stretch>
                        </pic:blipFill>
                        <pic:spPr bwMode="auto">
                          <a:xfrm>
                            <a:off x="0" y="0"/>
                            <a:ext cx="2202815" cy="1113155"/>
                          </a:xfrm>
                          <a:prstGeom prst="rect">
                            <a:avLst/>
                          </a:prstGeom>
                          <a:noFill/>
                          <a:ln w="9525">
                            <a:noFill/>
                            <a:miter lim="800000"/>
                            <a:headEnd/>
                            <a:tailEnd/>
                          </a:ln>
                        </pic:spPr>
                      </pic:pic>
                    </a:graphicData>
                  </a:graphic>
                </wp:inline>
              </w:drawing>
            </w:r>
          </w:p>
          <w:p w:rsidR="00C25B4E" w:rsidRDefault="00C25B4E" w:rsidP="00350FC0">
            <w:pPr>
              <w:pStyle w:val="TextkrperTable"/>
            </w:pPr>
            <w:r>
              <w:t>Diese Angabe kann, wie alle anderen Angaben auch, in der Einzel-Projekt-Sicht bearbeitet werden</w:t>
            </w:r>
          </w:p>
        </w:tc>
      </w:tr>
      <w:tr w:rsidR="00C25B4E">
        <w:trPr>
          <w:cantSplit/>
        </w:trPr>
        <w:tc>
          <w:tcPr>
            <w:tcW w:w="2880" w:type="dxa"/>
          </w:tcPr>
          <w:p w:rsidR="00C25B4E" w:rsidRPr="0012508E" w:rsidRDefault="00C25B4E" w:rsidP="00ED765A">
            <w:pPr>
              <w:pStyle w:val="FormatvorlageMarginNoteRechts"/>
              <w:rPr>
                <w:rFonts w:ascii="Times New Roman" w:hAnsi="Times New Roman"/>
              </w:rPr>
            </w:pPr>
            <w:r w:rsidRPr="0012508E">
              <w:rPr>
                <w:rFonts w:ascii="Times New Roman" w:hAnsi="Times New Roman"/>
              </w:rPr>
              <w:lastRenderedPageBreak/>
              <w:t>Organisationseinheit</w:t>
            </w:r>
          </w:p>
        </w:tc>
        <w:tc>
          <w:tcPr>
            <w:tcW w:w="6480" w:type="dxa"/>
          </w:tcPr>
          <w:p w:rsidR="00C25B4E" w:rsidRDefault="00C25B4E" w:rsidP="00940A0D">
            <w:pPr>
              <w:pStyle w:val="TextkrperTable"/>
            </w:pPr>
            <w:r>
              <w:t xml:space="preserve">Mit der </w:t>
            </w:r>
            <w:r w:rsidRPr="00350FC0">
              <w:rPr>
                <w:i/>
              </w:rPr>
              <w:t>Organisationseinheit</w:t>
            </w:r>
            <w:r>
              <w:t xml:space="preserve"> wird festgelegt, wo das Projekt in der Organisation angesiedelt wird. Voreingestellt ist die Organisationseinheit des angemeldeten Benutzers:</w:t>
            </w:r>
          </w:p>
        </w:tc>
      </w:tr>
      <w:tr w:rsidR="00C25B4E">
        <w:trPr>
          <w:cantSplit/>
        </w:trPr>
        <w:tc>
          <w:tcPr>
            <w:tcW w:w="2880" w:type="dxa"/>
          </w:tcPr>
          <w:p w:rsidR="00C25B4E" w:rsidRPr="0012508E" w:rsidRDefault="00C25B4E" w:rsidP="00940A0D">
            <w:pPr>
              <w:pStyle w:val="FormatvorlageMarginNoteRechts"/>
              <w:rPr>
                <w:rFonts w:ascii="Times New Roman" w:hAnsi="Times New Roman"/>
              </w:rPr>
            </w:pPr>
          </w:p>
        </w:tc>
        <w:tc>
          <w:tcPr>
            <w:tcW w:w="6480" w:type="dxa"/>
          </w:tcPr>
          <w:p w:rsidR="00C25B4E" w:rsidRDefault="00C25B4E" w:rsidP="00940A0D">
            <w:pPr>
              <w:pStyle w:val="TextkrperTable"/>
            </w:pPr>
            <w:r>
              <w:rPr>
                <w:noProof/>
              </w:rPr>
              <w:drawing>
                <wp:inline distT="0" distB="0" distL="0" distR="0" wp14:anchorId="7114B22F" wp14:editId="42049608">
                  <wp:extent cx="4110990" cy="2465070"/>
                  <wp:effectExtent l="19050" t="0" r="3810" b="0"/>
                  <wp:docPr id="97"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srcRect/>
                          <a:stretch>
                            <a:fillRect/>
                          </a:stretch>
                        </pic:blipFill>
                        <pic:spPr bwMode="auto">
                          <a:xfrm>
                            <a:off x="0" y="0"/>
                            <a:ext cx="4110990" cy="2465070"/>
                          </a:xfrm>
                          <a:prstGeom prst="rect">
                            <a:avLst/>
                          </a:prstGeom>
                          <a:noFill/>
                          <a:ln w="9525">
                            <a:noFill/>
                            <a:miter lim="800000"/>
                            <a:headEnd/>
                            <a:tailEnd/>
                          </a:ln>
                        </pic:spPr>
                      </pic:pic>
                    </a:graphicData>
                  </a:graphic>
                </wp:inline>
              </w:drawing>
            </w:r>
          </w:p>
        </w:tc>
      </w:tr>
      <w:tr w:rsidR="00C25B4E">
        <w:trPr>
          <w:cantSplit/>
        </w:trPr>
        <w:tc>
          <w:tcPr>
            <w:tcW w:w="2880" w:type="dxa"/>
          </w:tcPr>
          <w:p w:rsidR="00D76C0B" w:rsidRPr="00425EA9" w:rsidRDefault="00C25B4E" w:rsidP="00425EA9">
            <w:pPr>
              <w:pStyle w:val="FormatvorlageMarginNoteRechts"/>
              <w:rPr>
                <w:rFonts w:ascii="Times New Roman" w:hAnsi="Times New Roman"/>
              </w:rPr>
            </w:pPr>
            <w:r w:rsidRPr="0012508E">
              <w:rPr>
                <w:rFonts w:ascii="Times New Roman" w:hAnsi="Times New Roman"/>
              </w:rPr>
              <w:t>Projektbeginn/ -ende</w:t>
            </w:r>
          </w:p>
        </w:tc>
        <w:tc>
          <w:tcPr>
            <w:tcW w:w="6480" w:type="dxa"/>
          </w:tcPr>
          <w:p w:rsidR="00C25B4E" w:rsidRPr="005638A0" w:rsidRDefault="00C25B4E" w:rsidP="00616293">
            <w:pPr>
              <w:pStyle w:val="TextkrperTable"/>
            </w:pPr>
            <w:r w:rsidRPr="00425EA9">
              <w:t xml:space="preserve">Sowohl Projektbeginn als auch </w:t>
            </w:r>
            <w:r w:rsidR="00616293" w:rsidRPr="00425EA9">
              <w:t>das Bauende als wesentliche Vorgabe für den Aktionszeitraum</w:t>
            </w:r>
            <w:r w:rsidRPr="00425EA9">
              <w:t xml:space="preserve"> </w:t>
            </w:r>
            <w:r w:rsidR="00616293" w:rsidRPr="00425EA9">
              <w:t xml:space="preserve">(wie er z.B. in der Einleitung „IPS-Sinn und Zweck“ beschrieben wird) </w:t>
            </w:r>
            <w:r w:rsidRPr="00425EA9">
              <w:t>sollten an dieser Stelle angegeben werden</w:t>
            </w:r>
            <w:r w:rsidR="00616293" w:rsidRPr="00425EA9">
              <w:t xml:space="preserve">. Somit kann dann anschließend </w:t>
            </w:r>
            <w:r w:rsidRPr="00425EA9">
              <w:t>automatisch ein Termin-Vorgang für die</w:t>
            </w:r>
            <w:r w:rsidR="00616293" w:rsidRPr="00425EA9">
              <w:t xml:space="preserve"> Dauer des </w:t>
            </w:r>
            <w:r w:rsidRPr="00425EA9">
              <w:t>Projekt</w:t>
            </w:r>
            <w:r w:rsidR="00616293" w:rsidRPr="00425EA9">
              <w:t>es</w:t>
            </w:r>
            <w:r w:rsidRPr="00425EA9">
              <w:t xml:space="preserve"> </w:t>
            </w:r>
            <w:r w:rsidR="00616293" w:rsidRPr="00425EA9">
              <w:t xml:space="preserve">als Basisterminplan </w:t>
            </w:r>
            <w:r w:rsidRPr="00425EA9">
              <w:t>erzeugt werden.</w:t>
            </w:r>
          </w:p>
        </w:tc>
      </w:tr>
      <w:tr w:rsidR="00C25B4E" w:rsidTr="00C25B4E">
        <w:tc>
          <w:tcPr>
            <w:tcW w:w="2880" w:type="dxa"/>
          </w:tcPr>
          <w:p w:rsidR="00C25B4E" w:rsidRPr="0012508E" w:rsidRDefault="00C25B4E" w:rsidP="00940A0D">
            <w:pPr>
              <w:pStyle w:val="FormatvorlageMarginNoteRechts"/>
              <w:rPr>
                <w:rFonts w:ascii="Times New Roman" w:hAnsi="Times New Roman"/>
              </w:rPr>
            </w:pPr>
            <w:r w:rsidRPr="0012508E">
              <w:rPr>
                <w:rFonts w:ascii="Times New Roman" w:hAnsi="Times New Roman"/>
              </w:rPr>
              <w:t>Projekt löschen</w:t>
            </w:r>
          </w:p>
        </w:tc>
        <w:tc>
          <w:tcPr>
            <w:tcW w:w="6480" w:type="dxa"/>
          </w:tcPr>
          <w:p w:rsidR="00C25B4E" w:rsidRDefault="00C25B4E" w:rsidP="00940A0D">
            <w:pPr>
              <w:pStyle w:val="TextkrperTable"/>
            </w:pPr>
            <w:r>
              <w:t>Nachdem ein Projekt abgeschlossen ist, wird es als erledigt gekennzeichnet und taucht ab dann nicht mehr in der Liste der „lebenden“ Projekte auf. Das ist nicht zu Verwechseln mit einem „Löschen“ des Projektes. Dieses kann aus daten</w:t>
            </w:r>
            <w:r>
              <w:softHyphen/>
              <w:t>technischen Gründen erforderlich werden, wenn z.B. ein Projekt doppelt erfasst wurde. Für diese (und NICHT für das „Erledigen“ eines Projektes) gibt es den Knopf „Löschen“. Wird dieser geklickt, dann erscheint ein Folgedialog:</w:t>
            </w:r>
          </w:p>
          <w:p w:rsidR="00C25B4E" w:rsidRDefault="00C25B4E" w:rsidP="00940A0D">
            <w:pPr>
              <w:pStyle w:val="TextkrperTable"/>
            </w:pPr>
            <w:r>
              <w:rPr>
                <w:noProof/>
              </w:rPr>
              <w:drawing>
                <wp:inline distT="0" distB="0" distL="0" distR="0" wp14:anchorId="44FC8C8B" wp14:editId="27A88FF5">
                  <wp:extent cx="4110990" cy="2894330"/>
                  <wp:effectExtent l="19050" t="0" r="3810" b="0"/>
                  <wp:docPr id="102"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srcRect/>
                          <a:stretch>
                            <a:fillRect/>
                          </a:stretch>
                        </pic:blipFill>
                        <pic:spPr bwMode="auto">
                          <a:xfrm>
                            <a:off x="0" y="0"/>
                            <a:ext cx="4110990" cy="2894330"/>
                          </a:xfrm>
                          <a:prstGeom prst="rect">
                            <a:avLst/>
                          </a:prstGeom>
                          <a:noFill/>
                          <a:ln w="9525">
                            <a:noFill/>
                            <a:miter lim="800000"/>
                            <a:headEnd/>
                            <a:tailEnd/>
                          </a:ln>
                        </pic:spPr>
                      </pic:pic>
                    </a:graphicData>
                  </a:graphic>
                </wp:inline>
              </w:drawing>
            </w:r>
          </w:p>
          <w:p w:rsidR="00C25B4E" w:rsidRDefault="00C25B4E" w:rsidP="00940A0D">
            <w:pPr>
              <w:pStyle w:val="TextkrperTable"/>
            </w:pPr>
            <w:r>
              <w:lastRenderedPageBreak/>
              <w:t>Hierin werden die internen Verknüpfungen aufgeführt, die ein automatisches Löschen verhindern. Diese müssen zunächst durch das Klicken des entsprechenden „Löschen“-Knopfes gelöscht werden, bevor das Projekt an sich gelöscht werden kann. Erst beim Schließen und einer nochmaligen Nachfrage wird das Projekt in der Datenbank gelöscht.</w:t>
            </w:r>
          </w:p>
        </w:tc>
      </w:tr>
      <w:tr w:rsidR="00C25B4E">
        <w:trPr>
          <w:cantSplit/>
        </w:trPr>
        <w:tc>
          <w:tcPr>
            <w:tcW w:w="2880" w:type="dxa"/>
          </w:tcPr>
          <w:p w:rsidR="00C25B4E" w:rsidRPr="0012508E" w:rsidRDefault="005421D5" w:rsidP="00D460FB">
            <w:pPr>
              <w:pStyle w:val="FormatvorlageMarginNoteRechts"/>
              <w:rPr>
                <w:rFonts w:ascii="Times New Roman" w:hAnsi="Times New Roman"/>
              </w:rPr>
            </w:pPr>
            <w:r>
              <w:rPr>
                <w:rFonts w:ascii="Times New Roman" w:hAnsi="Times New Roman"/>
              </w:rPr>
              <w:lastRenderedPageBreak/>
              <w:t>Knopf</w:t>
            </w:r>
            <w:r>
              <w:rPr>
                <w:rFonts w:ascii="Times New Roman" w:hAnsi="Times New Roman"/>
              </w:rPr>
              <w:br/>
              <w:t xml:space="preserve"> „</w:t>
            </w:r>
            <w:r w:rsidR="00C25B4E" w:rsidRPr="0012508E">
              <w:rPr>
                <w:rFonts w:ascii="Times New Roman" w:hAnsi="Times New Roman"/>
              </w:rPr>
              <w:t>Zum Einzelprojekt</w:t>
            </w:r>
            <w:r>
              <w:rPr>
                <w:rFonts w:ascii="Times New Roman" w:hAnsi="Times New Roman"/>
              </w:rPr>
              <w:t>“</w:t>
            </w:r>
          </w:p>
        </w:tc>
        <w:tc>
          <w:tcPr>
            <w:tcW w:w="6480" w:type="dxa"/>
          </w:tcPr>
          <w:p w:rsidR="00C25B4E" w:rsidRDefault="00C25B4E" w:rsidP="00940A0D">
            <w:pPr>
              <w:pStyle w:val="TextkrperTable"/>
            </w:pPr>
            <w:r>
              <w:t xml:space="preserve">Das </w:t>
            </w:r>
            <w:r w:rsidRPr="00ED765A">
              <w:t>Klicken des Knopfes „Zum Einzelprojekt“ am unteren Bildschirmrand bewirkt, dass IPS zu der Liste der Einzelprojekte springt und dort das gleiche Projekt in der Liste auswählt. So ist ein unmittelbarer Bezug dieser beiden Projektlisten gewährleistet. Eine detai</w:t>
            </w:r>
            <w:r w:rsidR="00B70B28">
              <w:t>llierte Beschreibung der Einzel-</w:t>
            </w:r>
            <w:r w:rsidRPr="00ED765A">
              <w:t>Projekt-Bearbeitung folgt im Abschnitt Einzel-Projekt-Sicht.</w:t>
            </w:r>
          </w:p>
        </w:tc>
      </w:tr>
      <w:tr w:rsidR="005421D5" w:rsidRPr="00D84BA2" w:rsidTr="005421D5">
        <w:trPr>
          <w:cantSplit/>
        </w:trPr>
        <w:tc>
          <w:tcPr>
            <w:tcW w:w="2880" w:type="dxa"/>
          </w:tcPr>
          <w:p w:rsidR="005421D5" w:rsidRPr="0012508E" w:rsidRDefault="005421D5" w:rsidP="005421D5">
            <w:pPr>
              <w:pStyle w:val="FormatvorlageMarginNoteRechts"/>
              <w:rPr>
                <w:rFonts w:ascii="Times New Roman" w:hAnsi="Times New Roman"/>
              </w:rPr>
            </w:pPr>
            <w:r>
              <w:rPr>
                <w:rFonts w:ascii="Times New Roman" w:hAnsi="Times New Roman"/>
              </w:rPr>
              <w:t>Knopf</w:t>
            </w:r>
            <w:r>
              <w:rPr>
                <w:rFonts w:ascii="Times New Roman" w:hAnsi="Times New Roman"/>
              </w:rPr>
              <w:br/>
              <w:t>„Suchen“</w:t>
            </w:r>
          </w:p>
        </w:tc>
        <w:tc>
          <w:tcPr>
            <w:tcW w:w="6480" w:type="dxa"/>
          </w:tcPr>
          <w:p w:rsidR="005421D5" w:rsidRDefault="005421D5" w:rsidP="005421D5">
            <w:pPr>
              <w:pStyle w:val="TextkrperTable"/>
            </w:pPr>
            <w:r>
              <w:t>Wird der Knopf „Suchen“ geklickt, dann geht die Fußzeile in den Suchmodus über:</w:t>
            </w:r>
          </w:p>
          <w:p w:rsidR="005421D5" w:rsidRDefault="005421D5" w:rsidP="005421D5">
            <w:pPr>
              <w:pStyle w:val="TextkrperTable"/>
            </w:pPr>
            <w:r>
              <w:rPr>
                <w:noProof/>
              </w:rPr>
              <w:drawing>
                <wp:inline distT="0" distB="0" distL="0" distR="0" wp14:anchorId="08A76D38" wp14:editId="1A15AE33">
                  <wp:extent cx="4110990" cy="167005"/>
                  <wp:effectExtent l="19050" t="0" r="3810" b="0"/>
                  <wp:docPr id="11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4110990" cy="167005"/>
                          </a:xfrm>
                          <a:prstGeom prst="rect">
                            <a:avLst/>
                          </a:prstGeom>
                          <a:noFill/>
                          <a:ln w="9525">
                            <a:noFill/>
                            <a:miter lim="800000"/>
                            <a:headEnd/>
                            <a:tailEnd/>
                          </a:ln>
                        </pic:spPr>
                      </pic:pic>
                    </a:graphicData>
                  </a:graphic>
                </wp:inline>
              </w:drawing>
            </w:r>
          </w:p>
          <w:p w:rsidR="005421D5" w:rsidRDefault="005421D5" w:rsidP="005421D5">
            <w:pPr>
              <w:pStyle w:val="TextkrperTable"/>
            </w:pPr>
            <w:r>
              <w:t>Nach Eingabe eines Suchbegriffes kann durch Klicken des Knopfes „</w:t>
            </w:r>
            <w:r w:rsidRPr="00774C9A">
              <w:rPr>
                <w:i/>
              </w:rPr>
              <w:t>Suche beginnen</w:t>
            </w:r>
            <w:r>
              <w:t>“ mit der Suche nach diesem Begriff begonnen werden: Alle als Text dargestellten Spalten werden solange mit dem Suchbegriff verglichen, bis eine Übereinstimmung vorhanden ist und es wird die erste so gefundene Zeile ausgewählt und markiert. Bei der Suche spielt es keine Rolle, ob der Suchbegriff klein oder groß geschrieben ist und ob er sich am Anfang oder mitten im Wort befindet. Ist der Begriff nicht in der markierten Zeile vorhanden, dann kann durch Klicken des Knopfes „</w:t>
            </w:r>
            <w:r w:rsidRPr="00B27355">
              <w:rPr>
                <w:i/>
              </w:rPr>
              <w:t>Weitersuchen</w:t>
            </w:r>
            <w:r>
              <w:t>“ die nächste Zeile gesucht werden, in der es eine Übereinstimmung gibt. Wurde bei der Suche keine Zeile mit einer Übereinstimmung gefunden, dann erscheint eine Meldung:</w:t>
            </w:r>
          </w:p>
          <w:p w:rsidR="005421D5" w:rsidRDefault="005421D5" w:rsidP="005421D5">
            <w:pPr>
              <w:pStyle w:val="TextkrperTable"/>
            </w:pPr>
            <w:r>
              <w:rPr>
                <w:noProof/>
              </w:rPr>
              <w:drawing>
                <wp:inline distT="0" distB="0" distL="0" distR="0" wp14:anchorId="4CC89E7D" wp14:editId="4774F195">
                  <wp:extent cx="4058700" cy="893164"/>
                  <wp:effectExtent l="19050" t="0" r="0" b="0"/>
                  <wp:docPr id="113" name="Grafik 105" descr="SD_Such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Suchen.gif"/>
                          <pic:cNvPicPr/>
                        </pic:nvPicPr>
                        <pic:blipFill>
                          <a:blip r:embed="rId63" cstate="print"/>
                          <a:stretch>
                            <a:fillRect/>
                          </a:stretch>
                        </pic:blipFill>
                        <pic:spPr>
                          <a:xfrm>
                            <a:off x="0" y="0"/>
                            <a:ext cx="4057882" cy="892984"/>
                          </a:xfrm>
                          <a:prstGeom prst="rect">
                            <a:avLst/>
                          </a:prstGeom>
                        </pic:spPr>
                      </pic:pic>
                    </a:graphicData>
                  </a:graphic>
                </wp:inline>
              </w:drawing>
            </w:r>
          </w:p>
          <w:p w:rsidR="005421D5" w:rsidRPr="00D84BA2" w:rsidRDefault="005421D5" w:rsidP="005421D5">
            <w:pPr>
              <w:pStyle w:val="TextkrperTable"/>
            </w:pPr>
            <w:r>
              <w:t>Durch Klicken des Knopfes „</w:t>
            </w:r>
            <w:r w:rsidRPr="00B27355">
              <w:rPr>
                <w:i/>
              </w:rPr>
              <w:t>Abbruch</w:t>
            </w:r>
            <w:r>
              <w:t xml:space="preserve">“ kann der Suchmodus wieder verlassen werden. </w:t>
            </w:r>
          </w:p>
        </w:tc>
      </w:tr>
    </w:tbl>
    <w:p w:rsidR="00EE1CA1" w:rsidRDefault="00EE1CA1">
      <w:pPr>
        <w:rPr>
          <w:i/>
          <w:iCs/>
        </w:rPr>
      </w:pPr>
      <w:r>
        <w:rPr>
          <w:i/>
          <w:iCs/>
        </w:rPr>
        <w:br w:type="page"/>
      </w:r>
    </w:p>
    <w:p w:rsidR="00FC76FD" w:rsidRDefault="00FC76FD" w:rsidP="00FC76FD">
      <w:pPr>
        <w:pStyle w:val="berschrift3"/>
        <w:spacing w:before="120"/>
      </w:pPr>
      <w:bookmarkStart w:id="150" w:name="_Ref361220061"/>
      <w:bookmarkStart w:id="151" w:name="_Ref361220125"/>
      <w:bookmarkStart w:id="152" w:name="_Toc361220573"/>
      <w:r>
        <w:lastRenderedPageBreak/>
        <w:t>Bedienung Selektion</w:t>
      </w:r>
      <w:bookmarkEnd w:id="150"/>
      <w:bookmarkEnd w:id="151"/>
      <w:bookmarkEnd w:id="152"/>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5421D5">
        <w:trPr>
          <w:cantSplit/>
        </w:trPr>
        <w:tc>
          <w:tcPr>
            <w:tcW w:w="2880" w:type="dxa"/>
          </w:tcPr>
          <w:p w:rsidR="005421D5" w:rsidRPr="00C50D2D" w:rsidRDefault="005421D5" w:rsidP="00C50D2D">
            <w:pPr>
              <w:pStyle w:val="FormatvorlageMarginNoteRechts"/>
              <w:rPr>
                <w:rFonts w:ascii="Times New Roman" w:hAnsi="Times New Roman"/>
                <w:b/>
              </w:rPr>
            </w:pPr>
            <w:r w:rsidRPr="00C50D2D">
              <w:rPr>
                <w:rFonts w:ascii="Times New Roman" w:hAnsi="Times New Roman"/>
                <w:b/>
              </w:rPr>
              <w:t>Knopf</w:t>
            </w:r>
            <w:r w:rsidRPr="00C50D2D">
              <w:rPr>
                <w:rFonts w:ascii="Times New Roman" w:hAnsi="Times New Roman"/>
                <w:b/>
              </w:rPr>
              <w:br/>
              <w:t>„Selektion“</w:t>
            </w:r>
            <w:r w:rsidR="00C50D2D">
              <w:rPr>
                <w:rFonts w:ascii="Times New Roman" w:hAnsi="Times New Roman"/>
                <w:b/>
              </w:rPr>
              <w:br/>
            </w:r>
            <w:r w:rsidR="00C50D2D">
              <w:rPr>
                <w:b/>
                <w:i w:val="0"/>
                <w:iCs w:val="0"/>
                <w:noProof/>
              </w:rPr>
              <w:drawing>
                <wp:inline distT="0" distB="0" distL="0" distR="0" wp14:anchorId="4E979C0B" wp14:editId="294A4277">
                  <wp:extent cx="620395" cy="230505"/>
                  <wp:effectExtent l="19050" t="0" r="8255" b="0"/>
                  <wp:docPr id="204"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620395" cy="230505"/>
                          </a:xfrm>
                          <a:prstGeom prst="rect">
                            <a:avLst/>
                          </a:prstGeom>
                          <a:noFill/>
                          <a:ln w="9525">
                            <a:noFill/>
                            <a:miter lim="800000"/>
                            <a:headEnd/>
                            <a:tailEnd/>
                          </a:ln>
                        </pic:spPr>
                      </pic:pic>
                    </a:graphicData>
                  </a:graphic>
                </wp:inline>
              </w:drawing>
            </w:r>
          </w:p>
        </w:tc>
        <w:tc>
          <w:tcPr>
            <w:tcW w:w="6480" w:type="dxa"/>
          </w:tcPr>
          <w:p w:rsidR="00EE1CA1" w:rsidRDefault="00FB2549" w:rsidP="00940A0D">
            <w:pPr>
              <w:pStyle w:val="TextkrperTable"/>
            </w:pPr>
            <w:r>
              <w:t>Über den Knopf „</w:t>
            </w:r>
            <w:r w:rsidRPr="00FB2549">
              <w:rPr>
                <w:i/>
              </w:rPr>
              <w:t>Selektion</w:t>
            </w:r>
            <w:r>
              <w:t xml:space="preserve">“ ist es möglich, die Projektmenge weitergehend, als mit der o.g. Filterung einzugrenzen. </w:t>
            </w:r>
            <w:r w:rsidR="00C50D2D">
              <w:t xml:space="preserve">Hat dieser Knopf eine gelbe Farbe, dann heißt das, dass schon eine Selektion aktiv ist. </w:t>
            </w:r>
            <w:r>
              <w:t>Nach dem Klicken des Knopfes erscheint der Folgedialog:</w:t>
            </w:r>
          </w:p>
        </w:tc>
      </w:tr>
      <w:tr w:rsidR="00FB2549">
        <w:trPr>
          <w:cantSplit/>
        </w:trPr>
        <w:tc>
          <w:tcPr>
            <w:tcW w:w="2880" w:type="dxa"/>
          </w:tcPr>
          <w:p w:rsidR="00FB2549" w:rsidRDefault="00FB2549" w:rsidP="00D460FB">
            <w:pPr>
              <w:pStyle w:val="FormatvorlageMarginNoteRechts"/>
              <w:rPr>
                <w:rFonts w:ascii="Times New Roman" w:hAnsi="Times New Roman"/>
              </w:rPr>
            </w:pPr>
            <w:r>
              <w:rPr>
                <w:rFonts w:ascii="Times New Roman" w:hAnsi="Times New Roman"/>
              </w:rPr>
              <w:t>Reiter „Mitarbeiter“</w:t>
            </w:r>
          </w:p>
        </w:tc>
        <w:tc>
          <w:tcPr>
            <w:tcW w:w="6480" w:type="dxa"/>
          </w:tcPr>
          <w:p w:rsidR="00002262" w:rsidRDefault="00002262" w:rsidP="00940A0D">
            <w:pPr>
              <w:pStyle w:val="TextkrperTable"/>
            </w:pPr>
            <w:r w:rsidRPr="00002262">
              <w:rPr>
                <w:noProof/>
              </w:rPr>
              <w:drawing>
                <wp:inline distT="0" distB="0" distL="0" distR="0" wp14:anchorId="20E49B5C" wp14:editId="7D28E0E0">
                  <wp:extent cx="4032428" cy="2902226"/>
                  <wp:effectExtent l="19050" t="0" r="6172" b="0"/>
                  <wp:docPr id="116"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4036957" cy="2905486"/>
                          </a:xfrm>
                          <a:prstGeom prst="rect">
                            <a:avLst/>
                          </a:prstGeom>
                          <a:noFill/>
                          <a:ln w="9525">
                            <a:noFill/>
                            <a:miter lim="800000"/>
                            <a:headEnd/>
                            <a:tailEnd/>
                          </a:ln>
                        </pic:spPr>
                      </pic:pic>
                    </a:graphicData>
                  </a:graphic>
                </wp:inline>
              </w:drawing>
            </w:r>
          </w:p>
          <w:p w:rsidR="00FB2549" w:rsidRDefault="00FB2549" w:rsidP="00940A0D">
            <w:pPr>
              <w:pStyle w:val="TextkrperTable"/>
            </w:pPr>
            <w:r>
              <w:t>Nach Anwahl des Mitarbeiters aus der oberen Auswahlliste erscheinen alle Projekte, an denen der Mitarbeiter in irgendeiner Rolle mitarbeitet. Mit Hilfe des Ankreuzfeldes „nach Rolle im Projekt“ kann die Projektmenge auf diejenigen reduziert werden, wo der Mitarbeiter die aus der Auswahlliste ausgewählte Rolle besitzt. Nach Klicken des Knopfes „Selektion aktivieren“ wird der Dialog geschlossen und es werden die Projekte, die in der Tabelle „Darstellung der Ergebnismenge“ aufgeführt sind, als Projektmenge für Auswertungen in der MPS-Sicht übernommen.</w:t>
            </w:r>
          </w:p>
        </w:tc>
      </w:tr>
      <w:tr w:rsidR="00002262" w:rsidTr="00EE1CA1">
        <w:tc>
          <w:tcPr>
            <w:tcW w:w="2880" w:type="dxa"/>
          </w:tcPr>
          <w:p w:rsidR="00002262" w:rsidRDefault="00002262" w:rsidP="00D460FB">
            <w:pPr>
              <w:pStyle w:val="FormatvorlageMarginNoteRechts"/>
              <w:rPr>
                <w:rFonts w:ascii="Times New Roman" w:hAnsi="Times New Roman"/>
              </w:rPr>
            </w:pPr>
            <w:r>
              <w:rPr>
                <w:rFonts w:ascii="Times New Roman" w:hAnsi="Times New Roman"/>
              </w:rPr>
              <w:lastRenderedPageBreak/>
              <w:t>Reiter</w:t>
            </w:r>
            <w:r>
              <w:rPr>
                <w:rFonts w:ascii="Times New Roman" w:hAnsi="Times New Roman"/>
              </w:rPr>
              <w:br/>
              <w:t>„Organisationseinheit (Mitarbeiter)“</w:t>
            </w:r>
          </w:p>
        </w:tc>
        <w:tc>
          <w:tcPr>
            <w:tcW w:w="6480" w:type="dxa"/>
          </w:tcPr>
          <w:p w:rsidR="00002262" w:rsidRDefault="00002262" w:rsidP="00940A0D">
            <w:pPr>
              <w:pStyle w:val="TextkrperTable"/>
            </w:pPr>
            <w:r>
              <w:rPr>
                <w:noProof/>
              </w:rPr>
              <w:drawing>
                <wp:inline distT="0" distB="0" distL="0" distR="0" wp14:anchorId="2447E404" wp14:editId="750343FE">
                  <wp:extent cx="4110990" cy="2957830"/>
                  <wp:effectExtent l="19050" t="0" r="3810" b="0"/>
                  <wp:docPr id="117"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4110990" cy="2957830"/>
                          </a:xfrm>
                          <a:prstGeom prst="rect">
                            <a:avLst/>
                          </a:prstGeom>
                          <a:noFill/>
                          <a:ln w="9525">
                            <a:noFill/>
                            <a:miter lim="800000"/>
                            <a:headEnd/>
                            <a:tailEnd/>
                          </a:ln>
                        </pic:spPr>
                      </pic:pic>
                    </a:graphicData>
                  </a:graphic>
                </wp:inline>
              </w:drawing>
            </w:r>
          </w:p>
          <w:p w:rsidR="00002262" w:rsidRDefault="00002262" w:rsidP="00002262">
            <w:pPr>
              <w:pStyle w:val="TextkrperTable"/>
            </w:pPr>
            <w:r>
              <w:t>Nach Anwahl der Organisationseinheit (OE) werden alle Projekte selektiert, wo Mitarbeiter der gewählten OE oder einer ihrer Untergliederung zugeordnet sind. Mit Hilfe des Ankreuzfeldes „Projektleiter“ kann die Projektmenge auf diejenigen reduziert werden, wo die gefundenen Mitarbeiter auch Projektleiter sind. Das kann von Bedeutung sein, wenn abteilungsübergreifend Projekte betrieben werden und die Projektleiter z.B. in verschiedenen Projektphasen wechseln. Nach Klicken des Knopfes „Selektion aktivieren“ wird der Dialog geschlossen und es werden die Projekte, die in der Tabelle „Darstellung der Ergebnismenge“ aufgeführt sind, als Projektmenge für Auswertungen in der MPS-Sicht übernommen.</w:t>
            </w:r>
          </w:p>
        </w:tc>
      </w:tr>
      <w:tr w:rsidR="00FC76FD" w:rsidTr="00FC76FD">
        <w:tc>
          <w:tcPr>
            <w:tcW w:w="2880" w:type="dxa"/>
          </w:tcPr>
          <w:p w:rsidR="00FC76FD" w:rsidRDefault="00FC76FD" w:rsidP="00FC76FD">
            <w:pPr>
              <w:pStyle w:val="FormatvorlageMarginNoteRechts"/>
              <w:rPr>
                <w:rFonts w:ascii="Times New Roman" w:hAnsi="Times New Roman"/>
              </w:rPr>
            </w:pPr>
          </w:p>
        </w:tc>
        <w:tc>
          <w:tcPr>
            <w:tcW w:w="6480" w:type="dxa"/>
          </w:tcPr>
          <w:p w:rsidR="00FC76FD" w:rsidRPr="00C50D2D" w:rsidRDefault="00FC76FD" w:rsidP="00FC76FD">
            <w:pPr>
              <w:pStyle w:val="TextkrperTable"/>
              <w:tabs>
                <w:tab w:val="left" w:pos="1648"/>
              </w:tabs>
              <w:ind w:left="1648" w:hanging="1648"/>
              <w:rPr>
                <w:noProof/>
              </w:rPr>
            </w:pPr>
            <w:r w:rsidRPr="00AC702E">
              <w:rPr>
                <w:b/>
                <w:noProof/>
                <w:sz w:val="22"/>
              </w:rPr>
              <w:t>Anmerkung:</w:t>
            </w:r>
            <w:r>
              <w:rPr>
                <w:noProof/>
              </w:rPr>
              <w:tab/>
            </w:r>
            <w:r>
              <w:rPr>
                <w:i/>
                <w:noProof/>
                <w:sz w:val="22"/>
              </w:rPr>
              <w:t>Es werden nur diejenigen Projekte dargestellt, auf die der Benutzer Zugriff hat.</w:t>
            </w:r>
          </w:p>
        </w:tc>
      </w:tr>
      <w:tr w:rsidR="00FC76FD" w:rsidTr="00FC76FD">
        <w:tc>
          <w:tcPr>
            <w:tcW w:w="2880" w:type="dxa"/>
          </w:tcPr>
          <w:p w:rsidR="00FC76FD" w:rsidRDefault="00FC76FD" w:rsidP="00FC76FD">
            <w:pPr>
              <w:pStyle w:val="FormatvorlageMarginNoteRechts"/>
              <w:rPr>
                <w:rFonts w:ascii="Times New Roman" w:hAnsi="Times New Roman"/>
              </w:rPr>
            </w:pPr>
          </w:p>
        </w:tc>
        <w:tc>
          <w:tcPr>
            <w:tcW w:w="6480" w:type="dxa"/>
          </w:tcPr>
          <w:p w:rsidR="00FC76FD" w:rsidRPr="00C50D2D" w:rsidRDefault="00FC76FD" w:rsidP="00FC76FD">
            <w:pPr>
              <w:pStyle w:val="TextkrperTable"/>
              <w:tabs>
                <w:tab w:val="left" w:pos="1648"/>
              </w:tabs>
              <w:ind w:left="1648" w:hanging="1648"/>
              <w:rPr>
                <w:noProof/>
              </w:rPr>
            </w:pPr>
            <w:r w:rsidRPr="00AC702E">
              <w:rPr>
                <w:b/>
                <w:noProof/>
                <w:sz w:val="22"/>
              </w:rPr>
              <w:t>Anmerkung:</w:t>
            </w:r>
            <w:r>
              <w:rPr>
                <w:noProof/>
              </w:rPr>
              <w:tab/>
            </w:r>
            <w:r w:rsidRPr="00FC76FD">
              <w:rPr>
                <w:i/>
                <w:noProof/>
                <w:sz w:val="22"/>
              </w:rPr>
              <w:t>Sollen die Projekte ermittelt werden, die in den Stammdaten einer gewünschten Organisationseinheit zugeordnet wurden, dann kann dieses durch Filterung (s.u.) der Spalte „Organisationseinheit“ in der Multi-Projekt-Sicht erreicht werden.</w:t>
            </w:r>
          </w:p>
        </w:tc>
      </w:tr>
      <w:tr w:rsidR="00EE1CA1" w:rsidTr="00EE1CA1">
        <w:tc>
          <w:tcPr>
            <w:tcW w:w="2880" w:type="dxa"/>
          </w:tcPr>
          <w:p w:rsidR="00D76C0B" w:rsidRDefault="00EE1CA1" w:rsidP="00726A5D">
            <w:pPr>
              <w:pStyle w:val="FormatvorlageMarginNoteRechts"/>
              <w:rPr>
                <w:rFonts w:ascii="Times New Roman" w:hAnsi="Times New Roman"/>
              </w:rPr>
            </w:pPr>
            <w:r>
              <w:rPr>
                <w:rFonts w:ascii="Times New Roman" w:hAnsi="Times New Roman"/>
              </w:rPr>
              <w:lastRenderedPageBreak/>
              <w:t>Reiter</w:t>
            </w:r>
            <w:r>
              <w:rPr>
                <w:rFonts w:ascii="Times New Roman" w:hAnsi="Times New Roman"/>
              </w:rPr>
              <w:br/>
              <w:t>„Gewährleistung“</w:t>
            </w:r>
          </w:p>
        </w:tc>
        <w:tc>
          <w:tcPr>
            <w:tcW w:w="6480" w:type="dxa"/>
          </w:tcPr>
          <w:p w:rsidR="00EE1CA1" w:rsidRDefault="00726A5D" w:rsidP="00940A0D">
            <w:pPr>
              <w:pStyle w:val="TextkrperTable"/>
              <w:rPr>
                <w:noProof/>
              </w:rPr>
            </w:pPr>
            <w:r>
              <w:rPr>
                <w:noProof/>
              </w:rPr>
              <w:drawing>
                <wp:inline distT="0" distB="0" distL="0" distR="0" wp14:anchorId="19545F9C" wp14:editId="54E4B2B8">
                  <wp:extent cx="4085680" cy="4018700"/>
                  <wp:effectExtent l="0" t="0" r="0" b="1270"/>
                  <wp:docPr id="35842" name="Grafik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94290" cy="4027169"/>
                          </a:xfrm>
                          <a:prstGeom prst="rect">
                            <a:avLst/>
                          </a:prstGeom>
                        </pic:spPr>
                      </pic:pic>
                    </a:graphicData>
                  </a:graphic>
                </wp:inline>
              </w:drawing>
            </w:r>
          </w:p>
          <w:p w:rsidR="00EE1CA1" w:rsidRDefault="00EE1CA1" w:rsidP="00940A0D">
            <w:pPr>
              <w:pStyle w:val="TextkrperTable"/>
              <w:rPr>
                <w:noProof/>
              </w:rPr>
            </w:pPr>
            <w:r>
              <w:rPr>
                <w:noProof/>
              </w:rPr>
              <w:t xml:space="preserve">Nach der Wahl des Fälligkeitsdatums werden alle Projekte selektiert, bei denen es Gewährleistungs-Einträge gibt, deren Fälligkeitsdatum vor dem gewählten Datum liegen. </w:t>
            </w:r>
            <w:r>
              <w:t>Nach Klicken des Knopfes „Selektion aktivieren“ wird der Dialog geschlossen und es werden die Projekte, die in der Tabelle „Darstellung der Ergebnismenge“ aufgeführt sind, als Projektmenge für Auswertungen in der MPS-Sicht übernommen.</w:t>
            </w:r>
          </w:p>
        </w:tc>
      </w:tr>
      <w:tr w:rsidR="00EE1CA1" w:rsidTr="00EE1CA1">
        <w:tc>
          <w:tcPr>
            <w:tcW w:w="2880" w:type="dxa"/>
          </w:tcPr>
          <w:p w:rsidR="00ED643E" w:rsidRDefault="00FC76FD" w:rsidP="00FC76FD">
            <w:pPr>
              <w:pStyle w:val="FormatvorlageMarginNoteRechts"/>
              <w:rPr>
                <w:rFonts w:ascii="Times New Roman" w:hAnsi="Times New Roman"/>
              </w:rPr>
            </w:pPr>
            <w:r>
              <w:rPr>
                <w:rFonts w:ascii="Times New Roman" w:hAnsi="Times New Roman"/>
              </w:rPr>
              <w:lastRenderedPageBreak/>
              <w:t>Reiter</w:t>
            </w:r>
            <w:r>
              <w:rPr>
                <w:rFonts w:ascii="Times New Roman" w:hAnsi="Times New Roman"/>
              </w:rPr>
              <w:br/>
              <w:t>„Suchen“</w:t>
            </w:r>
          </w:p>
        </w:tc>
        <w:tc>
          <w:tcPr>
            <w:tcW w:w="6480" w:type="dxa"/>
          </w:tcPr>
          <w:p w:rsidR="00EE1CA1" w:rsidRDefault="00D70080" w:rsidP="00940A0D">
            <w:pPr>
              <w:pStyle w:val="TextkrperTable"/>
              <w:rPr>
                <w:noProof/>
              </w:rPr>
            </w:pPr>
            <w:r>
              <w:rPr>
                <w:noProof/>
              </w:rPr>
              <w:drawing>
                <wp:inline distT="0" distB="0" distL="0" distR="0" wp14:anchorId="64A92EE2" wp14:editId="49787F79">
                  <wp:extent cx="4076943" cy="3623997"/>
                  <wp:effectExtent l="0" t="0" r="0" b="0"/>
                  <wp:docPr id="35843" name="Grafik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079048" cy="3625868"/>
                          </a:xfrm>
                          <a:prstGeom prst="rect">
                            <a:avLst/>
                          </a:prstGeom>
                        </pic:spPr>
                      </pic:pic>
                    </a:graphicData>
                  </a:graphic>
                </wp:inline>
              </w:drawing>
            </w:r>
          </w:p>
          <w:p w:rsidR="00EE1CA1" w:rsidRDefault="00EE1CA1" w:rsidP="00940A0D">
            <w:pPr>
              <w:pStyle w:val="TextkrperTable"/>
              <w:rPr>
                <w:noProof/>
              </w:rPr>
            </w:pPr>
            <w:r>
              <w:rPr>
                <w:noProof/>
              </w:rPr>
              <w:t>Nach der Angabe eines Suchbegriffes werden nach Klicken des Knopfes „Suchen“ alle Projekte ermittelt</w:t>
            </w:r>
            <w:r w:rsidR="00C50D2D">
              <w:rPr>
                <w:noProof/>
              </w:rPr>
              <w:t xml:space="preserve">, bei denen der eingegebene Suchtext in den Stammdatenfeldern „Projektname“ und „Kennzeichen“ enthalten ist. </w:t>
            </w:r>
            <w:r w:rsidR="00C50D2D">
              <w:t>Nach Klicken des Knopfes „Selektion aktivieren“ wird der Dialog geschlossen und es werden die Projekte, die in der Tabelle „Darstellung der Ergebnismenge“ aufgeführt sind, als Projektmenge für Auswertungen in der MPS-Sicht übernommen.</w:t>
            </w:r>
          </w:p>
        </w:tc>
      </w:tr>
      <w:tr w:rsidR="00C50D2D" w:rsidTr="00EE1CA1">
        <w:tc>
          <w:tcPr>
            <w:tcW w:w="2880" w:type="dxa"/>
          </w:tcPr>
          <w:p w:rsidR="00C50D2D" w:rsidRDefault="00C50D2D" w:rsidP="00D460FB">
            <w:pPr>
              <w:pStyle w:val="FormatvorlageMarginNoteRechts"/>
              <w:rPr>
                <w:rFonts w:ascii="Times New Roman" w:hAnsi="Times New Roman"/>
              </w:rPr>
            </w:pPr>
            <w:r>
              <w:rPr>
                <w:rFonts w:ascii="Times New Roman" w:hAnsi="Times New Roman"/>
              </w:rPr>
              <w:t>Knopf</w:t>
            </w:r>
            <w:r>
              <w:rPr>
                <w:rFonts w:ascii="Times New Roman" w:hAnsi="Times New Roman"/>
              </w:rPr>
              <w:br/>
              <w:t>„Selektion deaktivieren“</w:t>
            </w:r>
          </w:p>
        </w:tc>
        <w:tc>
          <w:tcPr>
            <w:tcW w:w="6480" w:type="dxa"/>
          </w:tcPr>
          <w:p w:rsidR="00C50D2D" w:rsidRPr="00EE1CA1" w:rsidRDefault="00C50D2D" w:rsidP="00940A0D">
            <w:pPr>
              <w:pStyle w:val="TextkrperTable"/>
              <w:rPr>
                <w:noProof/>
              </w:rPr>
            </w:pPr>
            <w:r>
              <w:rPr>
                <w:noProof/>
              </w:rPr>
              <w:t>Wird dieser Knopf geklickt, dann wird eine bestehende Selektion, die an der Gelbfärbung des Knopfes „Selektion“ zu erkennen ist, aufgehoben.</w:t>
            </w:r>
          </w:p>
        </w:tc>
      </w:tr>
      <w:tr w:rsidR="00C50D2D" w:rsidTr="00EE1CA1">
        <w:tc>
          <w:tcPr>
            <w:tcW w:w="2880" w:type="dxa"/>
          </w:tcPr>
          <w:p w:rsidR="00C50D2D" w:rsidRDefault="00C50D2D" w:rsidP="00D460FB">
            <w:pPr>
              <w:pStyle w:val="FormatvorlageMarginNoteRechts"/>
              <w:rPr>
                <w:rFonts w:ascii="Times New Roman" w:hAnsi="Times New Roman"/>
              </w:rPr>
            </w:pPr>
          </w:p>
        </w:tc>
        <w:tc>
          <w:tcPr>
            <w:tcW w:w="6480" w:type="dxa"/>
          </w:tcPr>
          <w:p w:rsidR="00C50D2D" w:rsidRPr="00C50D2D" w:rsidRDefault="00C50D2D" w:rsidP="00AC702E">
            <w:pPr>
              <w:pStyle w:val="TextkrperTable"/>
              <w:tabs>
                <w:tab w:val="left" w:pos="1648"/>
              </w:tabs>
              <w:ind w:left="1648" w:hanging="1648"/>
              <w:rPr>
                <w:noProof/>
              </w:rPr>
            </w:pPr>
            <w:r w:rsidRPr="00AC702E">
              <w:rPr>
                <w:b/>
                <w:noProof/>
                <w:sz w:val="22"/>
              </w:rPr>
              <w:t>Anmerkung:</w:t>
            </w:r>
            <w:r>
              <w:rPr>
                <w:noProof/>
              </w:rPr>
              <w:tab/>
            </w:r>
            <w:r w:rsidRPr="00AC702E">
              <w:rPr>
                <w:i/>
                <w:noProof/>
                <w:sz w:val="22"/>
              </w:rPr>
              <w:t>Die Selektion kann ebenfalls deaktiviert werden, wenn der Knopf „Selektion“ rechts geklickt und das folgende Popup-Menü „Deaktivieren“ geklickt wird:</w:t>
            </w:r>
            <w:r w:rsidRPr="00AC702E">
              <w:rPr>
                <w:i/>
                <w:noProof/>
                <w:sz w:val="22"/>
              </w:rPr>
              <w:br/>
            </w:r>
            <w:r>
              <w:rPr>
                <w:noProof/>
              </w:rPr>
              <w:drawing>
                <wp:inline distT="0" distB="0" distL="0" distR="0" wp14:anchorId="2EBF29F6" wp14:editId="76B99682">
                  <wp:extent cx="1550670" cy="620395"/>
                  <wp:effectExtent l="19050" t="0" r="0" b="0"/>
                  <wp:docPr id="20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srcRect/>
                          <a:stretch>
                            <a:fillRect/>
                          </a:stretch>
                        </pic:blipFill>
                        <pic:spPr bwMode="auto">
                          <a:xfrm>
                            <a:off x="0" y="0"/>
                            <a:ext cx="1550670" cy="620395"/>
                          </a:xfrm>
                          <a:prstGeom prst="rect">
                            <a:avLst/>
                          </a:prstGeom>
                          <a:noFill/>
                          <a:ln w="9525">
                            <a:noFill/>
                            <a:miter lim="800000"/>
                            <a:headEnd/>
                            <a:tailEnd/>
                          </a:ln>
                        </pic:spPr>
                      </pic:pic>
                    </a:graphicData>
                  </a:graphic>
                </wp:inline>
              </w:drawing>
            </w:r>
          </w:p>
        </w:tc>
      </w:tr>
      <w:tr w:rsidR="00AC702E" w:rsidTr="00AC702E">
        <w:tc>
          <w:tcPr>
            <w:tcW w:w="2880" w:type="dxa"/>
          </w:tcPr>
          <w:p w:rsidR="00AC702E" w:rsidRDefault="00AC702E" w:rsidP="00AC702E">
            <w:pPr>
              <w:pStyle w:val="FormatvorlageMarginNoteRechts"/>
              <w:rPr>
                <w:rFonts w:ascii="Times New Roman" w:hAnsi="Times New Roman"/>
              </w:rPr>
            </w:pPr>
          </w:p>
        </w:tc>
        <w:tc>
          <w:tcPr>
            <w:tcW w:w="6480" w:type="dxa"/>
          </w:tcPr>
          <w:p w:rsidR="00AC702E" w:rsidRPr="00EE1CA1" w:rsidRDefault="00AC702E" w:rsidP="00AC702E">
            <w:pPr>
              <w:pStyle w:val="TextkrperTable"/>
              <w:rPr>
                <w:noProof/>
              </w:rPr>
            </w:pPr>
          </w:p>
        </w:tc>
      </w:tr>
    </w:tbl>
    <w:p w:rsidR="009E4FEF" w:rsidRDefault="009E4FEF" w:rsidP="009E4FEF">
      <w:pPr>
        <w:pStyle w:val="berschrift3"/>
        <w:spacing w:before="120"/>
      </w:pPr>
    </w:p>
    <w:p w:rsidR="009E4FEF" w:rsidRDefault="009E4FEF">
      <w:pPr>
        <w:rPr>
          <w:rFonts w:ascii="Arial" w:hAnsi="Arial"/>
          <w:b/>
          <w:sz w:val="28"/>
        </w:rPr>
      </w:pPr>
      <w:r>
        <w:br w:type="page"/>
      </w:r>
    </w:p>
    <w:p w:rsidR="009E4FEF" w:rsidRDefault="009E4FEF" w:rsidP="009E4FEF">
      <w:pPr>
        <w:pStyle w:val="berschrift3"/>
        <w:spacing w:before="120"/>
      </w:pPr>
      <w:bookmarkStart w:id="153" w:name="_Ref361220223"/>
      <w:bookmarkStart w:id="154" w:name="_Ref361220230"/>
      <w:bookmarkStart w:id="155" w:name="_Ref361220268"/>
      <w:bookmarkStart w:id="156" w:name="_Toc361220574"/>
      <w:r>
        <w:lastRenderedPageBreak/>
        <w:t>Bedienung Filterung</w:t>
      </w:r>
      <w:bookmarkEnd w:id="153"/>
      <w:bookmarkEnd w:id="154"/>
      <w:bookmarkEnd w:id="155"/>
      <w:bookmarkEnd w:id="156"/>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9E4FEF" w:rsidTr="00802DE3">
        <w:tc>
          <w:tcPr>
            <w:tcW w:w="2880" w:type="dxa"/>
          </w:tcPr>
          <w:p w:rsidR="009E4FEF" w:rsidRPr="0012508E" w:rsidRDefault="009E4FEF" w:rsidP="00802DE3">
            <w:pPr>
              <w:pStyle w:val="FormatvorlageMarginNoteRechts"/>
              <w:rPr>
                <w:rFonts w:ascii="Times New Roman" w:hAnsi="Times New Roman"/>
              </w:rPr>
            </w:pPr>
            <w:r w:rsidRPr="0012508E">
              <w:rPr>
                <w:rFonts w:ascii="Times New Roman" w:hAnsi="Times New Roman"/>
              </w:rPr>
              <w:t>Aufruf der Filterung</w:t>
            </w:r>
          </w:p>
        </w:tc>
        <w:tc>
          <w:tcPr>
            <w:tcW w:w="6480" w:type="dxa"/>
          </w:tcPr>
          <w:p w:rsidR="009E4FEF" w:rsidRDefault="009E4FEF" w:rsidP="00802DE3">
            <w:pPr>
              <w:pStyle w:val="TextkrperTable"/>
            </w:pPr>
            <w:r>
              <w:t xml:space="preserve">In der Multi-Projekt-Sicht werden alle Projekte aufgeführt, welche gemeinsam ausgewertet werden können. Dies </w:t>
            </w:r>
            <w:r w:rsidRPr="00CD36AA">
              <w:t>können alle zugeordneten Projekte sein oder solche, die schon durch eine Selektion vorbestimmt sind. Um gezielter auf eine ausgewählte Anzahl Projekte zugreifen zu können, kann die Anzahl der Projekte durch Filterung nach dem Inhalt einzelner Spalten reduziert werden. Um die Filterung zu beginnen, ist es notwendig, die Maus über den Spaltenkopf</w:t>
            </w:r>
            <w:r>
              <w:t xml:space="preserve"> der in Frage kommenden Spalte zu bewegen. Daraufhin erscheint ein nach unten zeigender Pfeil. Wird dieser geklickt, dann erscheint eine Auswahlliste, welche alle Ausprägungen zeigt, die in der Spalte vorhanden sind. </w:t>
            </w:r>
          </w:p>
          <w:p w:rsidR="009E4FEF" w:rsidRDefault="009E4FEF" w:rsidP="00802DE3">
            <w:pPr>
              <w:pStyle w:val="TextkrperTable"/>
            </w:pPr>
            <w:r>
              <w:t>In dem hier gezeigten Beispiel sind das die Farben weiß, grün, gelb und rot. Hiervon kann eine Ausprägung oder auch mehrere Ausprägungen gleichzeitig angekreuzt werden. In der Folge wird die darunter angezeigte Tabelle so gefiltert, dass die gewollte Bedingung erfüllt ist. In dem hier gezeigten Beispiel werden alle mit dem Projektergebnis „</w:t>
            </w:r>
            <w:r w:rsidR="00802DE3">
              <w:t>grün</w:t>
            </w:r>
            <w:r>
              <w:t xml:space="preserve">“ </w:t>
            </w:r>
            <w:r w:rsidR="00802DE3">
              <w:t xml:space="preserve">oder „gelb“ </w:t>
            </w:r>
            <w:r>
              <w:t>gekennzeichneten Projekte dargestellt.</w:t>
            </w:r>
          </w:p>
          <w:p w:rsidR="009E4FEF" w:rsidRDefault="009E4FEF" w:rsidP="00802DE3">
            <w:pPr>
              <w:pStyle w:val="TextkrperTable"/>
            </w:pPr>
            <w:r>
              <w:t>In der Folge kann dann die gewonnene Projektmenge weiter (z.B. nach Organisationseinheiten) gefiltert werden.</w:t>
            </w:r>
          </w:p>
        </w:tc>
      </w:tr>
    </w:tbl>
    <w:p w:rsidR="009E4FEF" w:rsidRDefault="00802DE3">
      <w:r>
        <w:rPr>
          <w:noProof/>
        </w:rPr>
        <w:drawing>
          <wp:inline distT="0" distB="0" distL="0" distR="0" wp14:anchorId="1F8C6E84" wp14:editId="69786E0E">
            <wp:extent cx="5962015" cy="3508373"/>
            <wp:effectExtent l="0" t="0" r="63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62015" cy="3508373"/>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02DE3" w:rsidTr="00802DE3">
        <w:tc>
          <w:tcPr>
            <w:tcW w:w="2880" w:type="dxa"/>
          </w:tcPr>
          <w:p w:rsidR="00802DE3" w:rsidRDefault="00802DE3" w:rsidP="00802DE3">
            <w:pPr>
              <w:pStyle w:val="FormatvorlageMarginNoteRechts"/>
              <w:rPr>
                <w:rFonts w:ascii="Times New Roman" w:hAnsi="Times New Roman"/>
              </w:rPr>
            </w:pPr>
          </w:p>
        </w:tc>
        <w:tc>
          <w:tcPr>
            <w:tcW w:w="6480" w:type="dxa"/>
          </w:tcPr>
          <w:p w:rsidR="00802DE3" w:rsidRPr="00C50D2D" w:rsidRDefault="00802DE3" w:rsidP="00802DE3">
            <w:pPr>
              <w:pStyle w:val="TextkrperTable"/>
              <w:tabs>
                <w:tab w:val="left" w:pos="1648"/>
              </w:tabs>
              <w:ind w:left="1648" w:hanging="1648"/>
              <w:rPr>
                <w:noProof/>
              </w:rPr>
            </w:pPr>
            <w:r w:rsidRPr="00AC702E">
              <w:rPr>
                <w:b/>
                <w:noProof/>
                <w:sz w:val="22"/>
              </w:rPr>
              <w:t>Anmerkung:</w:t>
            </w:r>
            <w:r>
              <w:rPr>
                <w:noProof/>
              </w:rPr>
              <w:tab/>
            </w:r>
            <w:r>
              <w:rPr>
                <w:i/>
                <w:noProof/>
                <w:sz w:val="22"/>
              </w:rPr>
              <w:t>Eine grundsätzliche Beschreibung der Filtertechnik finden Sie unter „</w:t>
            </w:r>
            <w:r>
              <w:rPr>
                <w:i/>
                <w:noProof/>
                <w:sz w:val="22"/>
              </w:rPr>
              <w:fldChar w:fldCharType="begin"/>
            </w:r>
            <w:r>
              <w:rPr>
                <w:i/>
                <w:noProof/>
                <w:sz w:val="22"/>
              </w:rPr>
              <w:instrText xml:space="preserve"> REF _Ref361219458 \h  \* MERGEFORMAT </w:instrText>
            </w:r>
            <w:r>
              <w:rPr>
                <w:i/>
                <w:noProof/>
                <w:sz w:val="22"/>
              </w:rPr>
            </w:r>
            <w:r>
              <w:rPr>
                <w:i/>
                <w:noProof/>
                <w:sz w:val="22"/>
              </w:rPr>
              <w:fldChar w:fldCharType="separate"/>
            </w:r>
            <w:r w:rsidR="00ED7EB7" w:rsidRPr="00ED7EB7">
              <w:rPr>
                <w:i/>
                <w:noProof/>
                <w:sz w:val="22"/>
              </w:rPr>
              <w:t>Bedienung Datentabellen</w:t>
            </w:r>
            <w:r>
              <w:rPr>
                <w:i/>
                <w:noProof/>
                <w:sz w:val="22"/>
              </w:rPr>
              <w:fldChar w:fldCharType="end"/>
            </w:r>
            <w:r>
              <w:rPr>
                <w:i/>
                <w:noProof/>
                <w:sz w:val="22"/>
              </w:rPr>
              <w:t>“</w:t>
            </w:r>
          </w:p>
        </w:tc>
      </w:tr>
    </w:tbl>
    <w:p w:rsidR="00D968FB" w:rsidRDefault="00D968FB" w:rsidP="00A346BB">
      <w:pPr>
        <w:pStyle w:val="berschrift2"/>
        <w:pBdr>
          <w:top w:val="single" w:sz="6" w:space="0" w:color="auto"/>
        </w:pBdr>
      </w:pPr>
      <w:r>
        <w:br w:type="page"/>
      </w:r>
      <w:bookmarkStart w:id="157" w:name="_Toc361220575"/>
      <w:r>
        <w:lastRenderedPageBreak/>
        <w:t>Zentral gepflegte Listen</w:t>
      </w:r>
      <w:bookmarkEnd w:id="157"/>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D968FB">
        <w:trPr>
          <w:cantSplit/>
        </w:trPr>
        <w:tc>
          <w:tcPr>
            <w:tcW w:w="2880" w:type="dxa"/>
          </w:tcPr>
          <w:p w:rsidR="00D968FB" w:rsidRPr="0012508E" w:rsidRDefault="00D968FB" w:rsidP="00D968FB">
            <w:pPr>
              <w:pStyle w:val="FormatvorlageMarginNoteRechts"/>
              <w:rPr>
                <w:rFonts w:ascii="Times New Roman" w:hAnsi="Times New Roman"/>
              </w:rPr>
            </w:pPr>
            <w:r w:rsidRPr="0012508E">
              <w:rPr>
                <w:rFonts w:ascii="Times New Roman" w:hAnsi="Times New Roman"/>
              </w:rPr>
              <w:t>Projektübergreifende Daten</w:t>
            </w:r>
          </w:p>
        </w:tc>
        <w:tc>
          <w:tcPr>
            <w:tcW w:w="6480" w:type="dxa"/>
          </w:tcPr>
          <w:p w:rsidR="00D968FB" w:rsidRDefault="00D968FB" w:rsidP="00D968FB">
            <w:pPr>
              <w:pStyle w:val="TextkrperTable"/>
            </w:pPr>
            <w:r>
              <w:t>Um die Projekt einheitlich strukturieren zu können, führt IPS im Hintergrund einige Listen, die für alle Projekte gelten. Hierzu zählen im Bereich der Projekt-Stammdaten die Organisationseinheiten und die internen Listen, welche eine flexible Listenverarbeitung durch den IPS-Administrator ermöglichen. Diese werden zunächst exemplarisch hier behandelt.</w:t>
            </w:r>
          </w:p>
        </w:tc>
      </w:tr>
    </w:tbl>
    <w:p w:rsidR="00FB45B6" w:rsidRDefault="00FB45B6" w:rsidP="00FB45B6">
      <w:pPr>
        <w:pStyle w:val="berschrift3"/>
      </w:pPr>
      <w:bookmarkStart w:id="158" w:name="_Ref361133355"/>
      <w:bookmarkStart w:id="159" w:name="_Ref361133389"/>
      <w:bookmarkStart w:id="160" w:name="_Toc361220576"/>
      <w:r>
        <w:t>Organisationseinheiten</w:t>
      </w:r>
      <w:bookmarkEnd w:id="158"/>
      <w:bookmarkEnd w:id="159"/>
      <w:bookmarkEnd w:id="160"/>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D968FB">
        <w:trPr>
          <w:cantSplit/>
        </w:trPr>
        <w:tc>
          <w:tcPr>
            <w:tcW w:w="2880" w:type="dxa"/>
          </w:tcPr>
          <w:p w:rsidR="00D968FB" w:rsidRPr="0012508E" w:rsidRDefault="00D968FB" w:rsidP="00D968FB">
            <w:pPr>
              <w:pStyle w:val="FormatvorlageMarginNoteRechts"/>
              <w:rPr>
                <w:rFonts w:ascii="Times New Roman" w:hAnsi="Times New Roman"/>
              </w:rPr>
            </w:pPr>
            <w:r w:rsidRPr="0012508E">
              <w:rPr>
                <w:rFonts w:ascii="Times New Roman" w:hAnsi="Times New Roman"/>
              </w:rPr>
              <w:t>Organisationseinheiten</w:t>
            </w:r>
          </w:p>
        </w:tc>
        <w:tc>
          <w:tcPr>
            <w:tcW w:w="6480" w:type="dxa"/>
          </w:tcPr>
          <w:p w:rsidR="00D968FB" w:rsidRDefault="00D968FB" w:rsidP="00D968FB">
            <w:pPr>
              <w:pStyle w:val="TextkrperTable"/>
            </w:pPr>
            <w:r>
              <w:t>Bei der Einfü</w:t>
            </w:r>
            <w:r w:rsidR="008322A2">
              <w:t>hrung von IPS spielen die Organ</w:t>
            </w:r>
            <w:r>
              <w:t>isationseinhei</w:t>
            </w:r>
            <w:r w:rsidR="002700A0">
              <w:softHyphen/>
            </w:r>
            <w:r>
              <w:t xml:space="preserve">ten eine zentrale Rolle, weil sich hierauf sowohl Mitarbeiter als auch Projekte beziehen. </w:t>
            </w:r>
            <w:r w:rsidR="00FB45B6">
              <w:t>Die Organisationseinheiten werden vom hierzu Berechtigten (i.d.R. der IPS-Administra</w:t>
            </w:r>
            <w:r w:rsidR="00207463">
              <w:softHyphen/>
            </w:r>
            <w:r w:rsidR="00FB45B6">
              <w:t>tor) gepflegt, ein Beispiel folgt hier:</w:t>
            </w:r>
            <w:r w:rsidR="00FB45B6">
              <w:br/>
            </w:r>
          </w:p>
        </w:tc>
      </w:tr>
    </w:tbl>
    <w:p w:rsidR="00FB45B6" w:rsidRDefault="008E1363">
      <w:r>
        <w:rPr>
          <w:noProof/>
        </w:rPr>
        <w:drawing>
          <wp:inline distT="0" distB="0" distL="0" distR="0" wp14:anchorId="4C230074" wp14:editId="75D53529">
            <wp:extent cx="5955665" cy="3959860"/>
            <wp:effectExtent l="19050" t="0" r="6985"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srcRect/>
                    <a:stretch>
                      <a:fillRect/>
                    </a:stretch>
                  </pic:blipFill>
                  <pic:spPr bwMode="auto">
                    <a:xfrm>
                      <a:off x="0" y="0"/>
                      <a:ext cx="5955665" cy="3959860"/>
                    </a:xfrm>
                    <a:prstGeom prst="rect">
                      <a:avLst/>
                    </a:prstGeom>
                    <a:noFill/>
                    <a:ln w="9525">
                      <a:noFill/>
                      <a:miter lim="800000"/>
                      <a:headEnd/>
                      <a:tailEnd/>
                    </a:ln>
                  </pic:spPr>
                </pic:pic>
              </a:graphicData>
            </a:graphic>
          </wp:inline>
        </w:drawing>
      </w:r>
    </w:p>
    <w:p w:rsidR="00FB45B6" w:rsidRDefault="00FB45B6"/>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FB45B6">
        <w:trPr>
          <w:cantSplit/>
        </w:trPr>
        <w:tc>
          <w:tcPr>
            <w:tcW w:w="2880" w:type="dxa"/>
          </w:tcPr>
          <w:p w:rsidR="00FB45B6" w:rsidRPr="0012508E" w:rsidRDefault="00FB45B6" w:rsidP="00D968FB">
            <w:pPr>
              <w:pStyle w:val="FormatvorlageMarginNoteRechts"/>
              <w:rPr>
                <w:rFonts w:ascii="Times New Roman" w:hAnsi="Times New Roman"/>
              </w:rPr>
            </w:pPr>
          </w:p>
        </w:tc>
        <w:tc>
          <w:tcPr>
            <w:tcW w:w="6480" w:type="dxa"/>
          </w:tcPr>
          <w:p w:rsidR="00FB45B6" w:rsidRDefault="00FB45B6" w:rsidP="00FB45B6">
            <w:pPr>
              <w:pStyle w:val="TextkrperTable"/>
            </w:pPr>
            <w:r>
              <w:t xml:space="preserve">Die so erstellten Organisationseinheiten – </w:t>
            </w:r>
            <w:r w:rsidR="008322A2">
              <w:t>wie schon oben bei der Erstellu</w:t>
            </w:r>
            <w:r>
              <w:t xml:space="preserve">ng eines neuen Projektes gezeigt – </w:t>
            </w:r>
            <w:r w:rsidR="008322A2">
              <w:t xml:space="preserve">werden </w:t>
            </w:r>
            <w:r w:rsidR="00207463">
              <w:t xml:space="preserve">an anderer Stelle </w:t>
            </w:r>
            <w:r>
              <w:t xml:space="preserve">als Auswahlliste angesprochen. Eine </w:t>
            </w:r>
            <w:r w:rsidR="008322A2">
              <w:t>Änderung des Textes oder der St</w:t>
            </w:r>
            <w:r>
              <w:t>r</w:t>
            </w:r>
            <w:r w:rsidR="008322A2">
              <w:t>u</w:t>
            </w:r>
            <w:r>
              <w:t xml:space="preserve">ktur ist </w:t>
            </w:r>
            <w:r w:rsidR="00207463">
              <w:t xml:space="preserve">dann dort </w:t>
            </w:r>
            <w:r>
              <w:t>während der Auswahl nicht möglich.</w:t>
            </w:r>
          </w:p>
        </w:tc>
      </w:tr>
    </w:tbl>
    <w:p w:rsidR="00FB45B6" w:rsidRDefault="00FB45B6" w:rsidP="00FB45B6">
      <w:pPr>
        <w:pStyle w:val="berschrift3"/>
      </w:pPr>
      <w:bookmarkStart w:id="161" w:name="_Ref361133498"/>
      <w:bookmarkStart w:id="162" w:name="_Ref361133525"/>
      <w:bookmarkStart w:id="163" w:name="_Toc361220577"/>
      <w:r>
        <w:lastRenderedPageBreak/>
        <w:t>Interne Listen</w:t>
      </w:r>
      <w:bookmarkEnd w:id="161"/>
      <w:bookmarkEnd w:id="162"/>
      <w:bookmarkEnd w:id="163"/>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FB45B6">
        <w:trPr>
          <w:cantSplit/>
        </w:trPr>
        <w:tc>
          <w:tcPr>
            <w:tcW w:w="2880" w:type="dxa"/>
          </w:tcPr>
          <w:p w:rsidR="00FB45B6" w:rsidRPr="0012508E" w:rsidRDefault="00FB45B6" w:rsidP="00D968FB">
            <w:pPr>
              <w:pStyle w:val="FormatvorlageMarginNoteRechts"/>
              <w:rPr>
                <w:rFonts w:ascii="Times New Roman" w:hAnsi="Times New Roman"/>
              </w:rPr>
            </w:pPr>
            <w:r w:rsidRPr="0012508E">
              <w:rPr>
                <w:rFonts w:ascii="Times New Roman" w:hAnsi="Times New Roman"/>
              </w:rPr>
              <w:t>Interne Listen</w:t>
            </w:r>
          </w:p>
        </w:tc>
        <w:tc>
          <w:tcPr>
            <w:tcW w:w="6480" w:type="dxa"/>
          </w:tcPr>
          <w:p w:rsidR="00FB45B6" w:rsidRDefault="00FB45B6" w:rsidP="00FB45B6">
            <w:pPr>
              <w:pStyle w:val="TextkrperTable"/>
            </w:pPr>
            <w:r>
              <w:t>Vor allem bei den Projekt-Stammdaten wird auf viele unternehmensspezifische Parameter zurückgegriffen. Um hier eine flexible</w:t>
            </w:r>
            <w:r w:rsidR="005619E3">
              <w:t>,</w:t>
            </w:r>
            <w:r>
              <w:t xml:space="preserve"> zentrale Bearbei</w:t>
            </w:r>
            <w:r w:rsidR="005619E3">
              <w:t xml:space="preserve">tung zu ermöglichen, gibt </w:t>
            </w:r>
            <w:r>
              <w:t>es in IP</w:t>
            </w:r>
            <w:r w:rsidR="005619E3">
              <w:t>S</w:t>
            </w:r>
            <w:r>
              <w:t xml:space="preserve"> die internen Listen. Diese werden zentral von einem hierzu Berechtigten (i.d.R. der IPS-Administrator)</w:t>
            </w:r>
            <w:r w:rsidR="006C341B">
              <w:t xml:space="preserve"> gepflegt und werden</w:t>
            </w:r>
            <w:r w:rsidR="005619E3">
              <w:t xml:space="preserve"> hier zur Illustration der Funk</w:t>
            </w:r>
            <w:r w:rsidR="006C341B">
              <w:t>tionalität nur beispielhaft erläutert:</w:t>
            </w:r>
            <w:r w:rsidR="006C341B">
              <w:br/>
            </w:r>
          </w:p>
        </w:tc>
      </w:tr>
    </w:tbl>
    <w:p w:rsidR="006C341B" w:rsidRDefault="008E1363">
      <w:r>
        <w:rPr>
          <w:noProof/>
        </w:rPr>
        <w:drawing>
          <wp:inline distT="0" distB="0" distL="0" distR="0" wp14:anchorId="0F6549A1" wp14:editId="3BC64FF9">
            <wp:extent cx="5955665" cy="3546475"/>
            <wp:effectExtent l="19050" t="0" r="6985" b="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cstate="print"/>
                    <a:srcRect/>
                    <a:stretch>
                      <a:fillRect/>
                    </a:stretch>
                  </pic:blipFill>
                  <pic:spPr bwMode="auto">
                    <a:xfrm>
                      <a:off x="0" y="0"/>
                      <a:ext cx="5955665" cy="3546475"/>
                    </a:xfrm>
                    <a:prstGeom prst="rect">
                      <a:avLst/>
                    </a:prstGeom>
                    <a:noFill/>
                    <a:ln w="9525">
                      <a:noFill/>
                      <a:miter lim="800000"/>
                      <a:headEnd/>
                      <a:tailEnd/>
                    </a:ln>
                  </pic:spPr>
                </pic:pic>
              </a:graphicData>
            </a:graphic>
          </wp:inline>
        </w:drawing>
      </w:r>
    </w:p>
    <w:p w:rsidR="006C341B" w:rsidRDefault="006C341B"/>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FB45B6">
        <w:trPr>
          <w:cantSplit/>
        </w:trPr>
        <w:tc>
          <w:tcPr>
            <w:tcW w:w="2880" w:type="dxa"/>
          </w:tcPr>
          <w:p w:rsidR="00FB45B6" w:rsidRPr="0012508E" w:rsidRDefault="006C341B" w:rsidP="00D968FB">
            <w:pPr>
              <w:pStyle w:val="FormatvorlageMarginNoteRechts"/>
              <w:rPr>
                <w:rFonts w:ascii="Times New Roman" w:hAnsi="Times New Roman"/>
              </w:rPr>
            </w:pPr>
            <w:r w:rsidRPr="0012508E">
              <w:rPr>
                <w:rFonts w:ascii="Times New Roman" w:hAnsi="Times New Roman"/>
              </w:rPr>
              <w:t>Funktionsweise</w:t>
            </w:r>
          </w:p>
        </w:tc>
        <w:tc>
          <w:tcPr>
            <w:tcW w:w="6480" w:type="dxa"/>
          </w:tcPr>
          <w:p w:rsidR="00FB45B6" w:rsidRDefault="006C341B" w:rsidP="00D968FB">
            <w:pPr>
              <w:pStyle w:val="TextkrperTable"/>
            </w:pPr>
            <w:r>
              <w:t>Unter einem Listen-Kürzel, welches in der oberen Tabelle als zweite Spalte erscheint, werden verschiedene Einträge geführt, die – wie schon oben bei der Neuanlage eines Projektes beschrieben – bei den Stammdaten als Auswahlliste erscheinen.</w:t>
            </w:r>
          </w:p>
        </w:tc>
      </w:tr>
      <w:tr w:rsidR="000D30D1" w:rsidTr="000D30D1">
        <w:tc>
          <w:tcPr>
            <w:tcW w:w="2880" w:type="dxa"/>
          </w:tcPr>
          <w:p w:rsidR="000D30D1" w:rsidRDefault="000D30D1" w:rsidP="000D30D1">
            <w:pPr>
              <w:pStyle w:val="FormatvorlageMarginNoteRechts"/>
              <w:rPr>
                <w:rFonts w:ascii="Times New Roman" w:hAnsi="Times New Roman"/>
              </w:rPr>
            </w:pPr>
          </w:p>
        </w:tc>
        <w:tc>
          <w:tcPr>
            <w:tcW w:w="6480" w:type="dxa"/>
          </w:tcPr>
          <w:p w:rsidR="000D30D1" w:rsidRPr="00C50D2D" w:rsidRDefault="000D30D1" w:rsidP="000D30D1">
            <w:pPr>
              <w:pStyle w:val="TextkrperTable"/>
              <w:tabs>
                <w:tab w:val="left" w:pos="1648"/>
              </w:tabs>
              <w:ind w:left="1648" w:hanging="1648"/>
              <w:rPr>
                <w:noProof/>
              </w:rPr>
            </w:pPr>
            <w:r w:rsidRPr="00AC702E">
              <w:rPr>
                <w:b/>
                <w:noProof/>
                <w:sz w:val="22"/>
              </w:rPr>
              <w:t>Anmerkung:</w:t>
            </w:r>
            <w:r>
              <w:rPr>
                <w:noProof/>
              </w:rPr>
              <w:tab/>
            </w:r>
            <w:r w:rsidRPr="000D30D1">
              <w:rPr>
                <w:i/>
                <w:noProof/>
                <w:sz w:val="22"/>
              </w:rPr>
              <w:t>In IPS kamen/kommen ebenfalls an manchen Stellen „selbstlernende Listen“ vor. Diese unterscheiden sich dadurch, dass bei der Eingabe beliebige Inhalte eingegeben werden können. Dieser leichteren Handhabbarkeit steht eine schlechtere Einheitlichkeit/</w:t>
            </w:r>
            <w:r w:rsidR="00661AED">
              <w:rPr>
                <w:i/>
                <w:noProof/>
                <w:sz w:val="22"/>
              </w:rPr>
              <w:t xml:space="preserve"> </w:t>
            </w:r>
            <w:r w:rsidRPr="000D30D1">
              <w:rPr>
                <w:i/>
                <w:noProof/>
                <w:sz w:val="22"/>
              </w:rPr>
              <w:t>Verwaltungs</w:t>
            </w:r>
            <w:r w:rsidR="00661AED">
              <w:rPr>
                <w:i/>
                <w:noProof/>
                <w:sz w:val="22"/>
              </w:rPr>
              <w:softHyphen/>
            </w:r>
            <w:r w:rsidRPr="000D30D1">
              <w:rPr>
                <w:i/>
                <w:noProof/>
                <w:sz w:val="22"/>
              </w:rPr>
              <w:t>möglichkeit gegenüber. Daher kommen bei Neuentwicklungen durchgehend interne Listen zum Einsatz.</w:t>
            </w:r>
          </w:p>
        </w:tc>
      </w:tr>
    </w:tbl>
    <w:p w:rsidR="00195E1B" w:rsidRDefault="00195E1B" w:rsidP="00D968FB">
      <w:pPr>
        <w:pStyle w:val="Textkrper"/>
      </w:pPr>
    </w:p>
    <w:p w:rsidR="00195E1B" w:rsidRDefault="00195E1B">
      <w:pPr>
        <w:rPr>
          <w:rFonts w:ascii="MS Serif" w:hAnsi="MS Serif"/>
        </w:rPr>
      </w:pPr>
      <w:r>
        <w:br w:type="page"/>
      </w:r>
    </w:p>
    <w:p w:rsidR="00195E1B" w:rsidRDefault="00195E1B" w:rsidP="00195E1B">
      <w:pPr>
        <w:pStyle w:val="berschrift3"/>
      </w:pPr>
      <w:bookmarkStart w:id="164" w:name="_Toc361220578"/>
      <w:r>
        <w:lastRenderedPageBreak/>
        <w:t>Termin-Vorgangsschema</w:t>
      </w:r>
      <w:bookmarkEnd w:id="164"/>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195E1B" w:rsidTr="00195E1B">
        <w:trPr>
          <w:cantSplit/>
        </w:trPr>
        <w:tc>
          <w:tcPr>
            <w:tcW w:w="2880" w:type="dxa"/>
          </w:tcPr>
          <w:p w:rsidR="00195E1B" w:rsidRPr="0012508E" w:rsidRDefault="00195E1B" w:rsidP="00195E1B">
            <w:pPr>
              <w:pStyle w:val="FormatvorlageMarginNoteRechts"/>
              <w:rPr>
                <w:rFonts w:ascii="Times New Roman" w:hAnsi="Times New Roman"/>
              </w:rPr>
            </w:pPr>
            <w:r>
              <w:rPr>
                <w:rFonts w:ascii="Times New Roman" w:hAnsi="Times New Roman"/>
              </w:rPr>
              <w:t>Termin-Vorgangsschema</w:t>
            </w:r>
          </w:p>
        </w:tc>
        <w:tc>
          <w:tcPr>
            <w:tcW w:w="6480" w:type="dxa"/>
          </w:tcPr>
          <w:p w:rsidR="00195E1B" w:rsidRDefault="00195E1B" w:rsidP="00195E1B">
            <w:pPr>
              <w:pStyle w:val="TextkrperTable"/>
            </w:pPr>
            <w:r>
              <w:t xml:space="preserve">Der vereinfachte Eckterminplan-Modus bei Projekten basiert auf der Tatsache, dass </w:t>
            </w:r>
            <w:r w:rsidR="00EC7F30">
              <w:t xml:space="preserve">mit der Festlegung auf einen Ecktermin </w:t>
            </w:r>
            <w:r>
              <w:t xml:space="preserve">zwischen den fünf Meilensteinen Vorgänge angelegt werden, deren </w:t>
            </w:r>
            <w:r w:rsidR="00943709">
              <w:t>Dauern aneinander</w:t>
            </w:r>
            <w:r>
              <w:t>gereiht den Aktionszeitraum für Termine, Ressourcen etc. ergeben.</w:t>
            </w:r>
          </w:p>
          <w:p w:rsidR="00195E1B" w:rsidRDefault="00195E1B" w:rsidP="00195E1B">
            <w:pPr>
              <w:pStyle w:val="TextkrperTable"/>
            </w:pPr>
            <w:r>
              <w:t>Auf Grund der Tatsache, dass nicht alle Projekte gleich komplex sind und dementsprechend anders verarbeitet werden müssen, wird daher in IPS eine Liste von Vorgangsschemata zentral gepflegt, die dann bei den jeweiligen Projekten angewendet werden kann.</w:t>
            </w:r>
          </w:p>
          <w:p w:rsidR="00195E1B" w:rsidRDefault="00195E1B" w:rsidP="00EC7F30">
            <w:pPr>
              <w:pStyle w:val="TextkrperTable"/>
              <w:spacing w:after="120"/>
            </w:pPr>
            <w:r>
              <w:t>Diese Liste ist für den hierzu Berechtigten unter</w:t>
            </w:r>
            <w:r w:rsidR="00EC7F30">
              <w:t xml:space="preserve"> </w:t>
            </w:r>
            <w:r w:rsidR="00EC7F30">
              <w:sym w:font="Wingdings" w:char="F0E0"/>
            </w:r>
            <w:r w:rsidR="00EC7F30">
              <w:t xml:space="preserve">Einstellungen&amp;Hilfen </w:t>
            </w:r>
            <w:r w:rsidR="00EC7F30">
              <w:sym w:font="Wingdings" w:char="F0E0"/>
            </w:r>
            <w:r w:rsidR="00EC7F30">
              <w:t>Standard-Terminvorgänge sichtbar:</w:t>
            </w:r>
          </w:p>
        </w:tc>
      </w:tr>
    </w:tbl>
    <w:p w:rsidR="00460A00" w:rsidRDefault="00460A00">
      <w:r>
        <w:rPr>
          <w:noProof/>
        </w:rPr>
        <w:drawing>
          <wp:inline distT="0" distB="0" distL="0" distR="0" wp14:anchorId="41F6DCEC" wp14:editId="36861EEE">
            <wp:extent cx="5962015" cy="3079002"/>
            <wp:effectExtent l="19050" t="0" r="635" b="0"/>
            <wp:docPr id="13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a:stretch>
                      <a:fillRect/>
                    </a:stretch>
                  </pic:blipFill>
                  <pic:spPr bwMode="auto">
                    <a:xfrm>
                      <a:off x="0" y="0"/>
                      <a:ext cx="5962015" cy="3079002"/>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195E1B" w:rsidTr="00195E1B">
        <w:trPr>
          <w:cantSplit/>
        </w:trPr>
        <w:tc>
          <w:tcPr>
            <w:tcW w:w="2880" w:type="dxa"/>
          </w:tcPr>
          <w:p w:rsidR="00195E1B" w:rsidRPr="0012508E" w:rsidRDefault="00460A00" w:rsidP="00195E1B">
            <w:pPr>
              <w:pStyle w:val="FormatvorlageMarginNoteRechts"/>
              <w:rPr>
                <w:rFonts w:ascii="Times New Roman" w:hAnsi="Times New Roman"/>
              </w:rPr>
            </w:pPr>
            <w:r>
              <w:rPr>
                <w:noProof/>
              </w:rPr>
              <w:t xml:space="preserve"> </w:t>
            </w:r>
          </w:p>
        </w:tc>
        <w:tc>
          <w:tcPr>
            <w:tcW w:w="6480" w:type="dxa"/>
          </w:tcPr>
          <w:p w:rsidR="00195E1B" w:rsidRDefault="00EC7F30" w:rsidP="00195E1B">
            <w:pPr>
              <w:pStyle w:val="TextkrperTable"/>
            </w:pPr>
            <w:r>
              <w:t>Der rechte Bildschirmteil ist in drei Tabellen gegliedert. Der obere zeigt eine Liste aller Vorgangsschemata, wovon eines markiert ist</w:t>
            </w:r>
            <w:r w:rsidR="00460A00">
              <w:t>. Zu dem markierten Vorgangsschema werden im mittleren Drittel die zugehörigen vier bearbeitbaren Meilensteine aufgelistet. Im unteren Drittel erscheinen dann die dem markierten Meilenstein zugeordneten Vorgänge.</w:t>
            </w:r>
          </w:p>
        </w:tc>
      </w:tr>
      <w:tr w:rsidR="00195E1B" w:rsidTr="00195E1B">
        <w:trPr>
          <w:cantSplit/>
        </w:trPr>
        <w:tc>
          <w:tcPr>
            <w:tcW w:w="2880" w:type="dxa"/>
          </w:tcPr>
          <w:p w:rsidR="00195E1B" w:rsidRPr="0012508E" w:rsidRDefault="00EC7F30" w:rsidP="00195E1B">
            <w:pPr>
              <w:pStyle w:val="FormatvorlageMarginNoteRechts"/>
              <w:rPr>
                <w:rFonts w:ascii="Times New Roman" w:hAnsi="Times New Roman"/>
              </w:rPr>
            </w:pPr>
            <w:r>
              <w:rPr>
                <w:rFonts w:ascii="Times New Roman" w:hAnsi="Times New Roman"/>
              </w:rPr>
              <w:lastRenderedPageBreak/>
              <w:t>Neues Vorgangsschema</w:t>
            </w:r>
          </w:p>
        </w:tc>
        <w:tc>
          <w:tcPr>
            <w:tcW w:w="6480" w:type="dxa"/>
          </w:tcPr>
          <w:p w:rsidR="0027490F" w:rsidRDefault="0027490F" w:rsidP="00195E1B">
            <w:pPr>
              <w:pStyle w:val="TextkrperTable"/>
            </w:pPr>
            <w:r>
              <w:t>Nach Klicken des „Neu“-Knopfes am rechten oberen Bildschirmrand erfolgt zunächst eine Nachfrage:</w:t>
            </w:r>
          </w:p>
          <w:p w:rsidR="0027490F" w:rsidRDefault="0027490F" w:rsidP="00195E1B">
            <w:pPr>
              <w:pStyle w:val="TextkrperTable"/>
            </w:pPr>
            <w:r>
              <w:rPr>
                <w:noProof/>
              </w:rPr>
              <w:drawing>
                <wp:inline distT="0" distB="0" distL="0" distR="0" wp14:anchorId="525D5817" wp14:editId="62095D12">
                  <wp:extent cx="4110990" cy="826770"/>
                  <wp:effectExtent l="19050" t="0" r="3810" b="0"/>
                  <wp:docPr id="208"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srcRect/>
                          <a:stretch>
                            <a:fillRect/>
                          </a:stretch>
                        </pic:blipFill>
                        <pic:spPr bwMode="auto">
                          <a:xfrm>
                            <a:off x="0" y="0"/>
                            <a:ext cx="4110990" cy="826770"/>
                          </a:xfrm>
                          <a:prstGeom prst="rect">
                            <a:avLst/>
                          </a:prstGeom>
                          <a:noFill/>
                          <a:ln w="9525">
                            <a:noFill/>
                            <a:miter lim="800000"/>
                            <a:headEnd/>
                            <a:tailEnd/>
                          </a:ln>
                        </pic:spPr>
                      </pic:pic>
                    </a:graphicData>
                  </a:graphic>
                </wp:inline>
              </w:drawing>
            </w:r>
          </w:p>
          <w:p w:rsidR="0027490F" w:rsidRDefault="0027490F" w:rsidP="00195E1B">
            <w:pPr>
              <w:pStyle w:val="TextkrperTable"/>
            </w:pPr>
            <w:r>
              <w:t>Anschließend steht ein neues Schema mit Standard</w:t>
            </w:r>
            <w:r>
              <w:softHyphen/>
              <w:t>vorgängen zur Verfügung. Ein eigenes Schema kann hieraus durch Hinzufügen und Löschen entwickelt werden.</w:t>
            </w:r>
          </w:p>
          <w:p w:rsidR="0027490F" w:rsidRDefault="0027490F" w:rsidP="00195E1B">
            <w:pPr>
              <w:pStyle w:val="TextkrperTable"/>
            </w:pPr>
            <w:r>
              <w:rPr>
                <w:noProof/>
              </w:rPr>
              <w:drawing>
                <wp:inline distT="0" distB="0" distL="0" distR="0" wp14:anchorId="1C4458E7" wp14:editId="051355D6">
                  <wp:extent cx="3840480" cy="683895"/>
                  <wp:effectExtent l="19050" t="0" r="7620" b="0"/>
                  <wp:docPr id="21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a:stretch>
                            <a:fillRect/>
                          </a:stretch>
                        </pic:blipFill>
                        <pic:spPr bwMode="auto">
                          <a:xfrm>
                            <a:off x="0" y="0"/>
                            <a:ext cx="3840480" cy="683895"/>
                          </a:xfrm>
                          <a:prstGeom prst="rect">
                            <a:avLst/>
                          </a:prstGeom>
                          <a:noFill/>
                          <a:ln w="9525">
                            <a:noFill/>
                            <a:miter lim="800000"/>
                            <a:headEnd/>
                            <a:tailEnd/>
                          </a:ln>
                        </pic:spPr>
                      </pic:pic>
                    </a:graphicData>
                  </a:graphic>
                </wp:inline>
              </w:drawing>
            </w:r>
          </w:p>
          <w:p w:rsidR="0027490F" w:rsidRDefault="0027490F" w:rsidP="00195E1B">
            <w:pPr>
              <w:pStyle w:val="TextkrperTable"/>
            </w:pPr>
            <w:r>
              <w:t>Der eingesetzte Standardtext kann durch direktes Editieren in der Tabelle geändert und durch anschließendes Drücken der &lt;Enter&gt;-Taste gespeichert werden.</w:t>
            </w:r>
          </w:p>
        </w:tc>
      </w:tr>
      <w:tr w:rsidR="00195E1B" w:rsidTr="00195E1B">
        <w:trPr>
          <w:cantSplit/>
        </w:trPr>
        <w:tc>
          <w:tcPr>
            <w:tcW w:w="2880" w:type="dxa"/>
          </w:tcPr>
          <w:p w:rsidR="00195E1B" w:rsidRPr="0012508E" w:rsidRDefault="0027490F" w:rsidP="00195E1B">
            <w:pPr>
              <w:pStyle w:val="FormatvorlageMarginNoteRechts"/>
              <w:rPr>
                <w:rFonts w:ascii="Times New Roman" w:hAnsi="Times New Roman"/>
              </w:rPr>
            </w:pPr>
            <w:r>
              <w:rPr>
                <w:rFonts w:ascii="Times New Roman" w:hAnsi="Times New Roman"/>
              </w:rPr>
              <w:t>Löschen (Vorgangsschema)</w:t>
            </w:r>
          </w:p>
        </w:tc>
        <w:tc>
          <w:tcPr>
            <w:tcW w:w="6480" w:type="dxa"/>
          </w:tcPr>
          <w:p w:rsidR="00195E1B" w:rsidRDefault="0027490F" w:rsidP="00195E1B">
            <w:pPr>
              <w:pStyle w:val="TextkrperTable"/>
            </w:pPr>
            <w:r>
              <w:t>Ein bestehendes Vorgangsschema kann durch Klicken des „Löschen“-Knopfes am rechten oberen Bildrand gelöscht werden und steht anschließend nicht mehr als Muster zur Verfügung.</w:t>
            </w:r>
          </w:p>
        </w:tc>
      </w:tr>
      <w:tr w:rsidR="00195E1B" w:rsidTr="00195E1B">
        <w:trPr>
          <w:cantSplit/>
        </w:trPr>
        <w:tc>
          <w:tcPr>
            <w:tcW w:w="2880" w:type="dxa"/>
          </w:tcPr>
          <w:p w:rsidR="00195E1B" w:rsidRPr="00943709" w:rsidRDefault="0056523C" w:rsidP="00195E1B">
            <w:pPr>
              <w:pStyle w:val="FormatvorlageMarginNoteRechts"/>
              <w:rPr>
                <w:rFonts w:ascii="Times New Roman" w:hAnsi="Times New Roman"/>
              </w:rPr>
            </w:pPr>
            <w:r w:rsidRPr="00943709">
              <w:rPr>
                <w:rFonts w:ascii="Times New Roman" w:hAnsi="Times New Roman"/>
              </w:rPr>
              <w:t>Meilensteine</w:t>
            </w:r>
          </w:p>
        </w:tc>
        <w:tc>
          <w:tcPr>
            <w:tcW w:w="6480" w:type="dxa"/>
          </w:tcPr>
          <w:p w:rsidR="00195E1B" w:rsidRDefault="0056523C" w:rsidP="00195E1B">
            <w:pPr>
              <w:pStyle w:val="TextkrperTable"/>
            </w:pPr>
            <w:r>
              <w:t>Im mittleren Teil der rechten Bildschirmseite befinden sich die vier Meilensteine, denen Vorgänge</w:t>
            </w:r>
            <w:r w:rsidR="00BE3585">
              <w:t xml:space="preserve"> zugeordnet werden können. Die Dauern dieser Vorgänge bestimmen den Abstand der Meilensteine voneinander. Daher muss jedem Meilenstein außer dem letzten ein Vorgang mit Dauer zugeordnet werden. Die Zuordnung geschieht im unteren Drittel der rechten Bildschirmseite.</w:t>
            </w:r>
          </w:p>
        </w:tc>
      </w:tr>
      <w:tr w:rsidR="0027490F" w:rsidTr="00195E1B">
        <w:trPr>
          <w:cantSplit/>
        </w:trPr>
        <w:tc>
          <w:tcPr>
            <w:tcW w:w="2880" w:type="dxa"/>
          </w:tcPr>
          <w:p w:rsidR="0027490F" w:rsidRPr="00943709" w:rsidRDefault="00BE3585" w:rsidP="00195E1B">
            <w:pPr>
              <w:pStyle w:val="FormatvorlageMarginNoteRechts"/>
              <w:rPr>
                <w:rFonts w:ascii="Times New Roman" w:hAnsi="Times New Roman"/>
              </w:rPr>
            </w:pPr>
            <w:r w:rsidRPr="00943709">
              <w:rPr>
                <w:rFonts w:ascii="Times New Roman" w:hAnsi="Times New Roman"/>
              </w:rPr>
              <w:t>Standardvorgänge</w:t>
            </w:r>
          </w:p>
        </w:tc>
        <w:tc>
          <w:tcPr>
            <w:tcW w:w="6480" w:type="dxa"/>
          </w:tcPr>
          <w:p w:rsidR="007C5B5E" w:rsidRDefault="00BE3585" w:rsidP="007C5B5E">
            <w:pPr>
              <w:pStyle w:val="TextkrperTable"/>
            </w:pPr>
            <w:r>
              <w:t xml:space="preserve">Im unteren Drittel der rechten Bildschirmhälfte werden die Vorgänge aufgeführt, die dem darüber markierten Meilenstein zugeordnet sind. </w:t>
            </w:r>
            <w:r w:rsidR="007C5B5E">
              <w:t>Jeder Vorgang besteht aus</w:t>
            </w:r>
          </w:p>
          <w:p w:rsidR="007C5B5E" w:rsidRDefault="007C5B5E" w:rsidP="002962F5">
            <w:pPr>
              <w:pStyle w:val="TextkrperTable"/>
              <w:numPr>
                <w:ilvl w:val="0"/>
                <w:numId w:val="35"/>
              </w:numPr>
              <w:spacing w:before="0"/>
              <w:ind w:left="714" w:hanging="357"/>
            </w:pPr>
            <w:r>
              <w:t>einer Bezeichnung,</w:t>
            </w:r>
          </w:p>
          <w:p w:rsidR="007C5B5E" w:rsidRDefault="007C5B5E" w:rsidP="002962F5">
            <w:pPr>
              <w:pStyle w:val="TextkrperTable"/>
              <w:numPr>
                <w:ilvl w:val="0"/>
                <w:numId w:val="35"/>
              </w:numPr>
              <w:spacing w:before="0"/>
              <w:ind w:left="714" w:hanging="357"/>
            </w:pPr>
            <w:r>
              <w:t xml:space="preserve">je einer Dauer für die Anforderungen „gering“, „durchschnittlich“ und „überdurchschnittlich“ sowie </w:t>
            </w:r>
          </w:p>
          <w:p w:rsidR="007C5B5E" w:rsidRDefault="007C5B5E" w:rsidP="002962F5">
            <w:pPr>
              <w:pStyle w:val="TextkrperTable"/>
              <w:numPr>
                <w:ilvl w:val="0"/>
                <w:numId w:val="35"/>
              </w:numPr>
              <w:spacing w:before="0"/>
              <w:ind w:left="714" w:hanging="357"/>
            </w:pPr>
            <w:r>
              <w:t>je einem Anfangs-Zeitversatz für die genannten Anforderungen.</w:t>
            </w:r>
            <w:r w:rsidR="00E00B57">
              <w:t xml:space="preserve"> Bei einem positiven Zeitversatz wird eine Pause, bei einem negativen Wert eine Überlappung mit dem vorhergehenden Vorgang oder Meilenstein erzeugt.</w:t>
            </w:r>
          </w:p>
          <w:p w:rsidR="00E00B57" w:rsidRDefault="00E00B57" w:rsidP="007C5B5E">
            <w:pPr>
              <w:pStyle w:val="TextkrperTable"/>
            </w:pPr>
            <w:r>
              <w:t>Die Werte können direkt in der Tabelle geändert und durch betätigen der &lt;Enter&gt;-Taste gespeichert werden.</w:t>
            </w:r>
          </w:p>
          <w:p w:rsidR="0027490F" w:rsidRDefault="00BE3585" w:rsidP="00E00B57">
            <w:pPr>
              <w:pStyle w:val="TextkrperTable"/>
            </w:pPr>
            <w:r>
              <w:t>Die</w:t>
            </w:r>
            <w:r w:rsidR="00E00B57">
              <w:t xml:space="preserve"> einzelnen Vorgangszeilen</w:t>
            </w:r>
            <w:r>
              <w:t xml:space="preserve"> können mit Hilfe der rechts angeordneten und im Folgenden beschriebenen Knöpfe bearbeitet werden.</w:t>
            </w:r>
          </w:p>
        </w:tc>
      </w:tr>
      <w:tr w:rsidR="00BE3585" w:rsidTr="00195E1B">
        <w:trPr>
          <w:cantSplit/>
        </w:trPr>
        <w:tc>
          <w:tcPr>
            <w:tcW w:w="2880" w:type="dxa"/>
          </w:tcPr>
          <w:p w:rsidR="00BE3585" w:rsidRPr="0012508E" w:rsidRDefault="00BE3585" w:rsidP="00195E1B">
            <w:pPr>
              <w:pStyle w:val="FormatvorlageMarginNoteRechts"/>
              <w:rPr>
                <w:rFonts w:ascii="Times New Roman" w:hAnsi="Times New Roman"/>
              </w:rPr>
            </w:pPr>
            <w:r>
              <w:rPr>
                <w:rFonts w:ascii="Times New Roman" w:hAnsi="Times New Roman"/>
              </w:rPr>
              <w:lastRenderedPageBreak/>
              <w:t>Knopf „Neu“</w:t>
            </w:r>
            <w:r>
              <w:rPr>
                <w:rFonts w:ascii="Times New Roman" w:hAnsi="Times New Roman"/>
              </w:rPr>
              <w:br/>
              <w:t>(Neuer Vorgang)</w:t>
            </w:r>
          </w:p>
        </w:tc>
        <w:tc>
          <w:tcPr>
            <w:tcW w:w="6480" w:type="dxa"/>
          </w:tcPr>
          <w:p w:rsidR="00BE3585" w:rsidRDefault="007C5B5E" w:rsidP="007C5B5E">
            <w:pPr>
              <w:pStyle w:val="TextkrperTable"/>
            </w:pPr>
            <w:r>
              <w:t>Nach Klicken des Knopfes „Neu“ wird zu dem markierten Meilenstein ein neuer Vorgang am Ende der Liste angelegt.</w:t>
            </w:r>
          </w:p>
          <w:p w:rsidR="007C5B5E" w:rsidRDefault="007C5B5E" w:rsidP="007C5B5E">
            <w:pPr>
              <w:pStyle w:val="TextkrperTable"/>
            </w:pPr>
            <w:r>
              <w:rPr>
                <w:noProof/>
              </w:rPr>
              <w:drawing>
                <wp:inline distT="0" distB="0" distL="0" distR="0" wp14:anchorId="51D0A3E5" wp14:editId="4C2C6806">
                  <wp:extent cx="4110990" cy="1113155"/>
                  <wp:effectExtent l="19050" t="0" r="3810" b="0"/>
                  <wp:docPr id="221"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4110990" cy="1113155"/>
                          </a:xfrm>
                          <a:prstGeom prst="rect">
                            <a:avLst/>
                          </a:prstGeom>
                          <a:noFill/>
                          <a:ln w="9525">
                            <a:noFill/>
                            <a:miter lim="800000"/>
                            <a:headEnd/>
                            <a:tailEnd/>
                          </a:ln>
                        </pic:spPr>
                      </pic:pic>
                    </a:graphicData>
                  </a:graphic>
                </wp:inline>
              </w:drawing>
            </w:r>
          </w:p>
          <w:p w:rsidR="007C5B5E" w:rsidRDefault="007C5B5E" w:rsidP="007C5B5E">
            <w:pPr>
              <w:pStyle w:val="TextkrperTable"/>
            </w:pPr>
            <w:r>
              <w:t>Nach Eingabe der Bezeichnung des Standard-Vorgangs und der anderen Parameter werden die Werte durch Betätigen der &lt;Enter&gt;-Taste gespeichert.</w:t>
            </w:r>
          </w:p>
          <w:p w:rsidR="00E00B57" w:rsidRDefault="00E00B57" w:rsidP="007C5B5E">
            <w:pPr>
              <w:pStyle w:val="TextkrperTable"/>
            </w:pPr>
            <w:r>
              <w:t>Werden insgesamt mehr als 19 Vorgänge angelegt, dann erfolgt eine Meldung:</w:t>
            </w:r>
          </w:p>
          <w:p w:rsidR="00E00B57" w:rsidRDefault="00E00B57" w:rsidP="007C5B5E">
            <w:pPr>
              <w:pStyle w:val="TextkrperTable"/>
            </w:pPr>
            <w:r>
              <w:rPr>
                <w:noProof/>
              </w:rPr>
              <w:drawing>
                <wp:inline distT="0" distB="0" distL="0" distR="0" wp14:anchorId="5E9F943B" wp14:editId="2B068469">
                  <wp:extent cx="2827517" cy="985236"/>
                  <wp:effectExtent l="19050" t="0" r="0" b="0"/>
                  <wp:docPr id="222"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2830116" cy="986141"/>
                          </a:xfrm>
                          <a:prstGeom prst="rect">
                            <a:avLst/>
                          </a:prstGeom>
                          <a:noFill/>
                          <a:ln w="9525">
                            <a:noFill/>
                            <a:miter lim="800000"/>
                            <a:headEnd/>
                            <a:tailEnd/>
                          </a:ln>
                        </pic:spPr>
                      </pic:pic>
                    </a:graphicData>
                  </a:graphic>
                </wp:inline>
              </w:drawing>
            </w:r>
          </w:p>
        </w:tc>
      </w:tr>
      <w:tr w:rsidR="00616293" w:rsidTr="00F6573B">
        <w:tc>
          <w:tcPr>
            <w:tcW w:w="2880" w:type="dxa"/>
          </w:tcPr>
          <w:p w:rsidR="00616293" w:rsidRDefault="00616293" w:rsidP="00F6573B">
            <w:pPr>
              <w:pStyle w:val="FormatvorlageMarginNoteRechts"/>
              <w:rPr>
                <w:rFonts w:ascii="Times New Roman" w:hAnsi="Times New Roman"/>
              </w:rPr>
            </w:pPr>
          </w:p>
        </w:tc>
        <w:tc>
          <w:tcPr>
            <w:tcW w:w="6480" w:type="dxa"/>
          </w:tcPr>
          <w:p w:rsidR="00616293" w:rsidRPr="00C50D2D" w:rsidRDefault="00616293" w:rsidP="00D7742A">
            <w:pPr>
              <w:pStyle w:val="TextkrperTable"/>
              <w:tabs>
                <w:tab w:val="left" w:pos="1648"/>
              </w:tabs>
              <w:ind w:left="1648" w:hanging="1648"/>
              <w:rPr>
                <w:noProof/>
              </w:rPr>
            </w:pPr>
            <w:r w:rsidRPr="00AC702E">
              <w:rPr>
                <w:b/>
                <w:noProof/>
                <w:sz w:val="22"/>
              </w:rPr>
              <w:t>Anmerkung:</w:t>
            </w:r>
            <w:r>
              <w:rPr>
                <w:noProof/>
              </w:rPr>
              <w:tab/>
            </w:r>
            <w:r w:rsidRPr="00D70080">
              <w:rPr>
                <w:i/>
                <w:noProof/>
                <w:sz w:val="22"/>
              </w:rPr>
              <w:t xml:space="preserve">Die Anzahl der Vorgänge in einem IPS-Terminplan sind bewusst auf eine überschaubare Anzahl reduziert worden. Dies aus inhaltlichen Gründen, weil in IPS kein Termin-Detailplan erarbeitet werden kann und soll und aus pragmatischen Gründen, weil ein kompletter Terminplan auf einem Blatt übersichtlich dargesteltt werden </w:t>
            </w:r>
            <w:r w:rsidR="00D7742A" w:rsidRPr="00D70080">
              <w:rPr>
                <w:i/>
                <w:noProof/>
                <w:sz w:val="22"/>
              </w:rPr>
              <w:t>können sollte.</w:t>
            </w:r>
          </w:p>
        </w:tc>
      </w:tr>
      <w:tr w:rsidR="00BE3585" w:rsidTr="00195E1B">
        <w:trPr>
          <w:cantSplit/>
        </w:trPr>
        <w:tc>
          <w:tcPr>
            <w:tcW w:w="2880" w:type="dxa"/>
          </w:tcPr>
          <w:p w:rsidR="00FE1738" w:rsidRPr="0012508E" w:rsidRDefault="00FE1738" w:rsidP="00FE1738">
            <w:pPr>
              <w:pStyle w:val="FormatvorlageMarginNoteRechts"/>
              <w:rPr>
                <w:rFonts w:ascii="Times New Roman" w:hAnsi="Times New Roman"/>
              </w:rPr>
            </w:pPr>
            <w:r>
              <w:rPr>
                <w:rFonts w:ascii="Times New Roman" w:hAnsi="Times New Roman"/>
              </w:rPr>
              <w:t>Knopf „Löschen“</w:t>
            </w:r>
            <w:r>
              <w:rPr>
                <w:rFonts w:ascii="Times New Roman" w:hAnsi="Times New Roman"/>
              </w:rPr>
              <w:br/>
              <w:t>(Vorgang)</w:t>
            </w:r>
          </w:p>
        </w:tc>
        <w:tc>
          <w:tcPr>
            <w:tcW w:w="6480" w:type="dxa"/>
          </w:tcPr>
          <w:p w:rsidR="00BE3585" w:rsidRDefault="00FE1738" w:rsidP="00195E1B">
            <w:pPr>
              <w:pStyle w:val="TextkrperTable"/>
            </w:pPr>
            <w:r>
              <w:t>Durch Klicken des Knopfes „Löschen“ kann nach einer Sicherheitsnachfrage der aktuell markierte Vorgang gelöscht werden.</w:t>
            </w:r>
          </w:p>
        </w:tc>
      </w:tr>
      <w:tr w:rsidR="00FE1738" w:rsidTr="00FE1738">
        <w:trPr>
          <w:cantSplit/>
        </w:trPr>
        <w:tc>
          <w:tcPr>
            <w:tcW w:w="2880" w:type="dxa"/>
          </w:tcPr>
          <w:p w:rsidR="00FE1738" w:rsidRDefault="00FE1738" w:rsidP="00FE1738">
            <w:pPr>
              <w:pStyle w:val="FormatvorlageMarginNoteRechts"/>
              <w:rPr>
                <w:rFonts w:ascii="Times New Roman" w:hAnsi="Times New Roman"/>
              </w:rPr>
            </w:pPr>
            <w:r>
              <w:rPr>
                <w:rFonts w:ascii="Times New Roman" w:hAnsi="Times New Roman"/>
              </w:rPr>
              <w:t>Knopf „Hoch“</w:t>
            </w:r>
          </w:p>
        </w:tc>
        <w:tc>
          <w:tcPr>
            <w:tcW w:w="6480" w:type="dxa"/>
          </w:tcPr>
          <w:p w:rsidR="00FE1738" w:rsidRDefault="00FE1738" w:rsidP="00FE1738">
            <w:pPr>
              <w:pStyle w:val="TextkrperTable"/>
            </w:pPr>
            <w:r>
              <w:t>Durch Klicken des Knopfes „Hoch“ kann der Vorgang in der Reihenfolge nach oben (in Richtung kleinerer laufender Nummern) geschoben werden. Außer der laufenden Nummer bleiben alle anderen Parameter erhalten.</w:t>
            </w:r>
          </w:p>
        </w:tc>
      </w:tr>
      <w:tr w:rsidR="00FE1738" w:rsidTr="00195E1B">
        <w:trPr>
          <w:cantSplit/>
        </w:trPr>
        <w:tc>
          <w:tcPr>
            <w:tcW w:w="2880" w:type="dxa"/>
          </w:tcPr>
          <w:p w:rsidR="00FE1738" w:rsidRDefault="00FE1738" w:rsidP="00FE1738">
            <w:pPr>
              <w:pStyle w:val="FormatvorlageMarginNoteRechts"/>
              <w:rPr>
                <w:rFonts w:ascii="Times New Roman" w:hAnsi="Times New Roman"/>
              </w:rPr>
            </w:pPr>
            <w:r>
              <w:rPr>
                <w:rFonts w:ascii="Times New Roman" w:hAnsi="Times New Roman"/>
              </w:rPr>
              <w:t>Knopf „Runter“</w:t>
            </w:r>
          </w:p>
        </w:tc>
        <w:tc>
          <w:tcPr>
            <w:tcW w:w="6480" w:type="dxa"/>
          </w:tcPr>
          <w:p w:rsidR="00FE1738" w:rsidRDefault="00FE1738" w:rsidP="00FE1738">
            <w:pPr>
              <w:pStyle w:val="TextkrperTable"/>
            </w:pPr>
            <w:r>
              <w:t>Durch Klicken des Knopfes „Runter“ kann der Vorgang in der Reihenfolge nach unten (in Richtung größerer laufender Nummern) geschoben werden. Außer der laufenden Nummer bleiben alle anderen Parameter erhalten.</w:t>
            </w:r>
          </w:p>
        </w:tc>
      </w:tr>
    </w:tbl>
    <w:p w:rsidR="003B0AAF" w:rsidRDefault="003B0AAF">
      <w:r>
        <w:rPr>
          <w:i/>
          <w:iCs/>
        </w:rPr>
        <w:br w:type="page"/>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FE1738" w:rsidTr="00195E1B">
        <w:trPr>
          <w:cantSplit/>
        </w:trPr>
        <w:tc>
          <w:tcPr>
            <w:tcW w:w="2880" w:type="dxa"/>
          </w:tcPr>
          <w:p w:rsidR="00FE1738" w:rsidRDefault="00FE1738" w:rsidP="00FE1738">
            <w:pPr>
              <w:pStyle w:val="FormatvorlageMarginNoteRechts"/>
              <w:rPr>
                <w:rFonts w:ascii="Times New Roman" w:hAnsi="Times New Roman"/>
              </w:rPr>
            </w:pPr>
            <w:r>
              <w:rPr>
                <w:rFonts w:ascii="Times New Roman" w:hAnsi="Times New Roman"/>
              </w:rPr>
              <w:lastRenderedPageBreak/>
              <w:t>Knopf „Test“</w:t>
            </w:r>
          </w:p>
        </w:tc>
        <w:tc>
          <w:tcPr>
            <w:tcW w:w="6480" w:type="dxa"/>
          </w:tcPr>
          <w:p w:rsidR="003B0AAF" w:rsidRDefault="00FE1738" w:rsidP="003B0AAF">
            <w:pPr>
              <w:pStyle w:val="TextkrperTable"/>
            </w:pPr>
            <w:r>
              <w:t>Durch Klicken des Knopfes „Test“ erscheint ein Folgedialog, der den aus dem Vorgangsschema automatisch erzeugten Terminplan tabellarisch darstellt.</w:t>
            </w:r>
            <w:r w:rsidR="003B0AAF">
              <w:t xml:space="preserve"> Dieser Testmodus entspricht der Darstellung im Handlungsbereich „Termine“; im Gegensatz zu der dort durch das Projekt vorgegebenen Parameter „Ecktermin“ und „Terminbereichsende“ können diese Parameter hier im Sinne von „Planspielen“ modifiziert und mit Hilfe der Taste „Aktualisieren“ veranschaulicht werden:</w:t>
            </w:r>
          </w:p>
        </w:tc>
      </w:tr>
    </w:tbl>
    <w:p w:rsidR="003B0AAF" w:rsidRDefault="003B0AAF">
      <w:r>
        <w:rPr>
          <w:noProof/>
        </w:rPr>
        <w:drawing>
          <wp:inline distT="0" distB="0" distL="0" distR="0" wp14:anchorId="341275FB" wp14:editId="4344DCC0">
            <wp:extent cx="5962015" cy="4480527"/>
            <wp:effectExtent l="19050" t="0" r="635" b="0"/>
            <wp:docPr id="256"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5962015" cy="4480527"/>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FE1738" w:rsidTr="00195E1B">
        <w:trPr>
          <w:cantSplit/>
        </w:trPr>
        <w:tc>
          <w:tcPr>
            <w:tcW w:w="2880" w:type="dxa"/>
          </w:tcPr>
          <w:p w:rsidR="00FE1738" w:rsidRDefault="00FE1738" w:rsidP="00FE1738">
            <w:pPr>
              <w:pStyle w:val="FormatvorlageMarginNoteRechts"/>
              <w:rPr>
                <w:rFonts w:ascii="Times New Roman" w:hAnsi="Times New Roman"/>
              </w:rPr>
            </w:pPr>
          </w:p>
        </w:tc>
        <w:tc>
          <w:tcPr>
            <w:tcW w:w="6480" w:type="dxa"/>
          </w:tcPr>
          <w:p w:rsidR="00FE1738" w:rsidRDefault="003B0AAF" w:rsidP="00195E1B">
            <w:pPr>
              <w:pStyle w:val="TextkrperTable"/>
            </w:pPr>
            <w:r>
              <w:t>Durch Klicken des Knopfes „Schließen“ wird der Testmodus wieder verlassen.</w:t>
            </w:r>
          </w:p>
        </w:tc>
      </w:tr>
    </w:tbl>
    <w:p w:rsidR="00195E1B" w:rsidRPr="00195E1B" w:rsidRDefault="00195E1B" w:rsidP="00195E1B">
      <w:pPr>
        <w:pStyle w:val="Textkrper"/>
      </w:pPr>
    </w:p>
    <w:p w:rsidR="00A346BB" w:rsidRDefault="00D968FB" w:rsidP="00A346BB">
      <w:pPr>
        <w:pStyle w:val="berschrift2"/>
        <w:pBdr>
          <w:top w:val="single" w:sz="6" w:space="0" w:color="auto"/>
        </w:pBdr>
      </w:pPr>
      <w:r>
        <w:br w:type="page"/>
      </w:r>
      <w:bookmarkStart w:id="165" w:name="_Toc361220579"/>
      <w:r w:rsidR="00A346BB">
        <w:lastRenderedPageBreak/>
        <w:t>Bearbeiten Projektstammdaten</w:t>
      </w:r>
      <w:bookmarkEnd w:id="165"/>
    </w:p>
    <w:p w:rsidR="00A346BB" w:rsidRDefault="008E1363" w:rsidP="00234617">
      <w:pPr>
        <w:pStyle w:val="Textkrper"/>
        <w:widowControl w:val="0"/>
        <w:ind w:left="0"/>
      </w:pPr>
      <w:r>
        <w:rPr>
          <w:noProof/>
        </w:rPr>
        <w:drawing>
          <wp:inline distT="0" distB="0" distL="0" distR="0" wp14:anchorId="43D57EED" wp14:editId="70732761">
            <wp:extent cx="5955665" cy="3673475"/>
            <wp:effectExtent l="19050" t="0" r="6985"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srcRect/>
                    <a:stretch>
                      <a:fillRect/>
                    </a:stretch>
                  </pic:blipFill>
                  <pic:spPr bwMode="auto">
                    <a:xfrm>
                      <a:off x="0" y="0"/>
                      <a:ext cx="5955665" cy="3673475"/>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A578B">
        <w:tc>
          <w:tcPr>
            <w:tcW w:w="2880" w:type="dxa"/>
          </w:tcPr>
          <w:p w:rsidR="00D010C3" w:rsidRDefault="00D010C3" w:rsidP="00D010C3">
            <w:pPr>
              <w:widowControl w:val="0"/>
              <w:spacing w:before="115"/>
              <w:jc w:val="right"/>
            </w:pPr>
          </w:p>
          <w:p w:rsidR="00D010C3" w:rsidRPr="00D010C3" w:rsidRDefault="00D010C3" w:rsidP="00D010C3"/>
          <w:p w:rsidR="00D010C3" w:rsidRPr="00D010C3" w:rsidRDefault="00D010C3" w:rsidP="00D010C3"/>
          <w:p w:rsidR="00D010C3" w:rsidRPr="00D010C3" w:rsidRDefault="00D010C3" w:rsidP="00D010C3"/>
          <w:p w:rsidR="00D010C3" w:rsidRPr="00D010C3" w:rsidRDefault="00D010C3" w:rsidP="00D010C3"/>
          <w:p w:rsidR="00D010C3" w:rsidRPr="0012508E" w:rsidRDefault="00D010C3" w:rsidP="00D010C3">
            <w:pPr>
              <w:pStyle w:val="MarginNote"/>
              <w:jc w:val="right"/>
              <w:rPr>
                <w:rFonts w:ascii="Times New Roman" w:hAnsi="Times New Roman"/>
                <w:iCs/>
                <w:highlight w:val="lightGray"/>
              </w:rPr>
            </w:pPr>
          </w:p>
        </w:tc>
        <w:tc>
          <w:tcPr>
            <w:tcW w:w="6480" w:type="dxa"/>
          </w:tcPr>
          <w:p w:rsidR="002830EF" w:rsidRDefault="000A578B" w:rsidP="00207463">
            <w:pPr>
              <w:pStyle w:val="TextkrperTable"/>
            </w:pPr>
            <w:r>
              <w:t xml:space="preserve">Nach Anwahl </w:t>
            </w:r>
            <w:r w:rsidR="006C341B">
              <w:t>de</w:t>
            </w:r>
            <w:r w:rsidR="006B3B39">
              <w:t>r mit einem einfachen Dreieck gekennzeichneten Projekt-Seite</w:t>
            </w:r>
            <w:r w:rsidR="006C341B">
              <w:t xml:space="preserve"> in der Funktionleiste </w:t>
            </w:r>
            <w:r w:rsidR="006C341B">
              <w:sym w:font="Wingdings" w:char="F0E0"/>
            </w:r>
            <w:r w:rsidR="006C341B">
              <w:t>Einzel-Projekt-Sicht</w:t>
            </w:r>
            <w:r>
              <w:t xml:space="preserve"> erscheint die Bearbeitungsmaske für die Projektstammdaten. Diese ist aus Übersichtlichkeitsgründen in Reiter aufgeteilt, die im Folgenden im </w:t>
            </w:r>
            <w:r w:rsidR="00885B5F">
              <w:t>Einzelnen</w:t>
            </w:r>
            <w:r>
              <w:t xml:space="preserve"> beschrieben werden.</w:t>
            </w:r>
          </w:p>
        </w:tc>
      </w:tr>
      <w:tr w:rsidR="000D30D1" w:rsidTr="000D30D1">
        <w:tc>
          <w:tcPr>
            <w:tcW w:w="2880" w:type="dxa"/>
          </w:tcPr>
          <w:p w:rsidR="00885B5F" w:rsidRDefault="00885B5F" w:rsidP="00D70080">
            <w:pPr>
              <w:pStyle w:val="FormatvorlageMarginNoteRechts"/>
              <w:rPr>
                <w:rFonts w:ascii="Times New Roman" w:hAnsi="Times New Roman"/>
              </w:rPr>
            </w:pPr>
          </w:p>
        </w:tc>
        <w:tc>
          <w:tcPr>
            <w:tcW w:w="6480" w:type="dxa"/>
          </w:tcPr>
          <w:p w:rsidR="000D30D1" w:rsidRPr="00C50D2D" w:rsidRDefault="000D30D1" w:rsidP="000D30D1">
            <w:pPr>
              <w:pStyle w:val="TextkrperTable"/>
              <w:tabs>
                <w:tab w:val="left" w:pos="1648"/>
              </w:tabs>
              <w:ind w:left="1648" w:hanging="1648"/>
              <w:rPr>
                <w:noProof/>
              </w:rPr>
            </w:pPr>
            <w:r w:rsidRPr="00AC702E">
              <w:rPr>
                <w:b/>
                <w:noProof/>
                <w:sz w:val="22"/>
              </w:rPr>
              <w:t>Anmerkung:</w:t>
            </w:r>
            <w:r>
              <w:rPr>
                <w:noProof/>
              </w:rPr>
              <w:tab/>
            </w:r>
            <w:r w:rsidRPr="000D30D1">
              <w:rPr>
                <w:i/>
                <w:noProof/>
                <w:sz w:val="22"/>
              </w:rPr>
              <w:t>Alle Felder der Stammdaten-Dialoge haben in IPS eine festgelegte Bedeutung. Jedoch kann die Beschriftung je nach den Begrifflichkeiten, die in einem Unternehmen vorherrschen, flexibel vor Ort geändert werden. In dem hier vorliegenden Handbuch wird ein Standardfall behandelt. Im konkreten Fall können die Masken geringfügig andere Beschriftungen aufweisen oder Felder ausgeblendet sein (wie z.B. das Feld Kommune beim Einsatz in einem nur aus einer Kommune bestehenden städtischen Unternehmen). Diese sind bei der Einführung von IPS im Unternehmen einvernehmlich abgesprochen und umgesetzt worden.</w:t>
            </w:r>
            <w:r>
              <w:rPr>
                <w:i/>
                <w:noProof/>
                <w:sz w:val="22"/>
              </w:rPr>
              <w:br/>
            </w:r>
            <w:r w:rsidRPr="000D30D1">
              <w:rPr>
                <w:i/>
                <w:noProof/>
                <w:sz w:val="22"/>
              </w:rPr>
              <w:t xml:space="preserve">Bitte greifen Sie ggf. auf </w:t>
            </w:r>
            <w:r w:rsidRPr="00D70080">
              <w:rPr>
                <w:i/>
                <w:noProof/>
                <w:sz w:val="22"/>
              </w:rPr>
              <w:t xml:space="preserve">die </w:t>
            </w:r>
            <w:r w:rsidR="00ED643E" w:rsidRPr="00D70080">
              <w:rPr>
                <w:i/>
                <w:noProof/>
                <w:sz w:val="22"/>
              </w:rPr>
              <w:t xml:space="preserve">speziell erstellten </w:t>
            </w:r>
            <w:r w:rsidRPr="00D70080">
              <w:rPr>
                <w:i/>
                <w:noProof/>
                <w:sz w:val="22"/>
              </w:rPr>
              <w:t>Unterlagen</w:t>
            </w:r>
            <w:r w:rsidR="00ED643E" w:rsidRPr="00D70080">
              <w:rPr>
                <w:i/>
                <w:noProof/>
                <w:sz w:val="22"/>
              </w:rPr>
              <w:t>/Präsentation</w:t>
            </w:r>
            <w:r w:rsidRPr="00D70080">
              <w:rPr>
                <w:i/>
                <w:noProof/>
                <w:sz w:val="22"/>
              </w:rPr>
              <w:t xml:space="preserve"> zur</w:t>
            </w:r>
            <w:r w:rsidRPr="000D30D1">
              <w:rPr>
                <w:i/>
                <w:noProof/>
                <w:sz w:val="22"/>
              </w:rPr>
              <w:t xml:space="preserve"> Anpassung zurück.</w:t>
            </w:r>
          </w:p>
        </w:tc>
      </w:tr>
      <w:tr w:rsidR="00A346BB">
        <w:tc>
          <w:tcPr>
            <w:tcW w:w="2880" w:type="dxa"/>
          </w:tcPr>
          <w:p w:rsidR="00A346BB" w:rsidRPr="0012508E" w:rsidRDefault="000A578B" w:rsidP="00A346BB">
            <w:pPr>
              <w:pStyle w:val="FormatvorlageMarginNoteRechts"/>
              <w:rPr>
                <w:rFonts w:ascii="Times New Roman" w:hAnsi="Times New Roman"/>
              </w:rPr>
            </w:pPr>
            <w:r w:rsidRPr="0012508E">
              <w:rPr>
                <w:rFonts w:ascii="Times New Roman" w:hAnsi="Times New Roman"/>
              </w:rPr>
              <w:t>Zur Projektliste</w:t>
            </w:r>
          </w:p>
        </w:tc>
        <w:tc>
          <w:tcPr>
            <w:tcW w:w="6480" w:type="dxa"/>
          </w:tcPr>
          <w:p w:rsidR="00A346BB" w:rsidRDefault="000A578B" w:rsidP="00A346BB">
            <w:pPr>
              <w:pStyle w:val="TextkrperTable"/>
            </w:pPr>
            <w:r w:rsidRPr="00D84BA2">
              <w:t>Durch Klicken des Knopfes „Zur Projektliste“ gelangt man wieder zur Einzel-Projekt-Liste, wobei das aktuelle Projekt dort ausgewählt und markiert ist.</w:t>
            </w:r>
          </w:p>
        </w:tc>
      </w:tr>
    </w:tbl>
    <w:p w:rsidR="00207463" w:rsidRDefault="00207463" w:rsidP="00207463">
      <w:pPr>
        <w:pStyle w:val="berschrift3"/>
      </w:pPr>
      <w:bookmarkStart w:id="166" w:name="_Toc361220580"/>
      <w:r>
        <w:lastRenderedPageBreak/>
        <w:t>Reiter Projektchronologie</w:t>
      </w:r>
      <w:bookmarkEnd w:id="166"/>
    </w:p>
    <w:p w:rsidR="00B66E80" w:rsidRDefault="001926E4">
      <w:r>
        <w:rPr>
          <w:noProof/>
        </w:rPr>
        <w:drawing>
          <wp:inline distT="0" distB="0" distL="0" distR="0" wp14:anchorId="0CBAB9EA" wp14:editId="727AFB47">
            <wp:extent cx="5962015" cy="3625635"/>
            <wp:effectExtent l="0" t="0" r="635" b="0"/>
            <wp:docPr id="28686" name="Grafik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62015" cy="3625635"/>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207463" w:rsidTr="00207463">
        <w:trPr>
          <w:cantSplit/>
        </w:trPr>
        <w:tc>
          <w:tcPr>
            <w:tcW w:w="2880" w:type="dxa"/>
          </w:tcPr>
          <w:p w:rsidR="00207463" w:rsidRPr="0012508E" w:rsidRDefault="00207463" w:rsidP="00207463">
            <w:pPr>
              <w:pStyle w:val="FormatvorlageMarginNoteRechts"/>
              <w:rPr>
                <w:rFonts w:ascii="Times New Roman" w:hAnsi="Times New Roman"/>
              </w:rPr>
            </w:pPr>
          </w:p>
        </w:tc>
        <w:tc>
          <w:tcPr>
            <w:tcW w:w="6480" w:type="dxa"/>
          </w:tcPr>
          <w:p w:rsidR="00207463" w:rsidRPr="00ED643E" w:rsidRDefault="00B66E80" w:rsidP="00B66E80">
            <w:pPr>
              <w:pStyle w:val="TextkrperTable"/>
            </w:pPr>
            <w:r w:rsidRPr="00ED643E">
              <w:t xml:space="preserve">Innerhalb eines Projektes </w:t>
            </w:r>
            <w:r w:rsidR="00CF1605" w:rsidRPr="00ED643E">
              <w:t xml:space="preserve">finden sich </w:t>
            </w:r>
            <w:r w:rsidRPr="00ED643E">
              <w:t xml:space="preserve">an verschiedenen Stellen </w:t>
            </w:r>
            <w:r w:rsidR="00CF1605" w:rsidRPr="00ED643E">
              <w:t>wichtige I</w:t>
            </w:r>
            <w:r w:rsidRPr="00ED643E">
              <w:t>nformationen. In dem Reiter „Projektchronologie“ werden diese Informationen chrono</w:t>
            </w:r>
            <w:r w:rsidR="004E00FC" w:rsidRPr="00ED643E">
              <w:t>logisch sortiert angeboten. Im E</w:t>
            </w:r>
            <w:r w:rsidRPr="00ED643E">
              <w:t>inzelnen sind das:</w:t>
            </w:r>
          </w:p>
          <w:p w:rsidR="00B66E80" w:rsidRPr="00ED643E" w:rsidRDefault="00B66E80" w:rsidP="004B2F39">
            <w:pPr>
              <w:pStyle w:val="TextkrperTable"/>
              <w:numPr>
                <w:ilvl w:val="0"/>
                <w:numId w:val="27"/>
              </w:numPr>
              <w:spacing w:before="0"/>
              <w:ind w:left="373" w:hanging="357"/>
            </w:pPr>
            <w:r w:rsidRPr="00ED643E">
              <w:t xml:space="preserve">Stammdaten: Projektbeginn, …, </w:t>
            </w:r>
            <w:r w:rsidR="009D3711" w:rsidRPr="00ED643E">
              <w:t>Projektende</w:t>
            </w:r>
            <w:r w:rsidR="00CF1605" w:rsidRPr="00ED643E">
              <w:t xml:space="preserve"> (Gewährleistungsende)</w:t>
            </w:r>
          </w:p>
          <w:p w:rsidR="00B66E80" w:rsidRPr="00ED643E" w:rsidRDefault="00B66E80" w:rsidP="004B2F39">
            <w:pPr>
              <w:pStyle w:val="TextkrperTable"/>
              <w:numPr>
                <w:ilvl w:val="0"/>
                <w:numId w:val="27"/>
              </w:numPr>
              <w:spacing w:before="0"/>
              <w:ind w:left="373" w:hanging="357"/>
            </w:pPr>
            <w:r w:rsidRPr="00ED643E">
              <w:t xml:space="preserve">Ablauf&amp;Risiko: </w:t>
            </w:r>
            <w:r w:rsidR="00CF1605" w:rsidRPr="00ED643E">
              <w:t xml:space="preserve">Eine Auswahl von kritisch gewordenen </w:t>
            </w:r>
            <w:r w:rsidRPr="00ED643E">
              <w:t>Aufgaben, Vorkommnisse</w:t>
            </w:r>
            <w:r w:rsidR="00CF1605" w:rsidRPr="00ED643E">
              <w:t>n</w:t>
            </w:r>
            <w:r w:rsidRPr="00ED643E">
              <w:t xml:space="preserve"> und diesen zugeordnete chronologische Einträge</w:t>
            </w:r>
            <w:r w:rsidR="00CF1605" w:rsidRPr="00ED643E">
              <w:t>/Aktivitäten</w:t>
            </w:r>
          </w:p>
          <w:p w:rsidR="00CF1605" w:rsidRPr="00ED643E" w:rsidRDefault="00CF1605" w:rsidP="004B2F39">
            <w:pPr>
              <w:pStyle w:val="TextkrperTable"/>
              <w:numPr>
                <w:ilvl w:val="0"/>
                <w:numId w:val="27"/>
              </w:numPr>
              <w:spacing w:before="0"/>
              <w:ind w:left="373" w:hanging="357"/>
            </w:pPr>
            <w:r w:rsidRPr="00ED643E">
              <w:t>Terminmeilensteine</w:t>
            </w:r>
          </w:p>
          <w:p w:rsidR="00B66E80" w:rsidRPr="00ED643E" w:rsidRDefault="00B66E80" w:rsidP="004B2F39">
            <w:pPr>
              <w:pStyle w:val="TextkrperTable"/>
              <w:numPr>
                <w:ilvl w:val="0"/>
                <w:numId w:val="27"/>
              </w:numPr>
              <w:spacing w:before="0"/>
              <w:ind w:left="373" w:hanging="357"/>
            </w:pPr>
            <w:r w:rsidRPr="00ED643E">
              <w:t>Kosten: Letzte Buchung, Letzter Import …</w:t>
            </w:r>
          </w:p>
          <w:p w:rsidR="00540090" w:rsidRPr="00ED643E" w:rsidRDefault="004B2F39" w:rsidP="004B2F39">
            <w:pPr>
              <w:pStyle w:val="TextkrperTable"/>
              <w:numPr>
                <w:ilvl w:val="0"/>
                <w:numId w:val="27"/>
              </w:numPr>
              <w:spacing w:before="0"/>
              <w:ind w:left="373" w:hanging="357"/>
            </w:pPr>
            <w:r w:rsidRPr="00ED643E">
              <w:t xml:space="preserve"> </w:t>
            </w:r>
            <w:r w:rsidR="00540090" w:rsidRPr="00ED643E">
              <w:t>(Projektvereinbarung/Projektablauf)</w:t>
            </w:r>
          </w:p>
        </w:tc>
      </w:tr>
      <w:tr w:rsidR="00B66E80" w:rsidTr="00207463">
        <w:trPr>
          <w:cantSplit/>
        </w:trPr>
        <w:tc>
          <w:tcPr>
            <w:tcW w:w="2880" w:type="dxa"/>
          </w:tcPr>
          <w:p w:rsidR="00B66E80" w:rsidRPr="0012508E" w:rsidRDefault="00B66E80" w:rsidP="00207463">
            <w:pPr>
              <w:pStyle w:val="FormatvorlageMarginNoteRechts"/>
              <w:rPr>
                <w:rFonts w:ascii="Times New Roman" w:hAnsi="Times New Roman"/>
              </w:rPr>
            </w:pPr>
          </w:p>
        </w:tc>
        <w:tc>
          <w:tcPr>
            <w:tcW w:w="6480" w:type="dxa"/>
          </w:tcPr>
          <w:p w:rsidR="00B66E80" w:rsidRDefault="002064F4" w:rsidP="00207463">
            <w:pPr>
              <w:pStyle w:val="TextkrperTable"/>
            </w:pPr>
            <w:r>
              <w:t xml:space="preserve">Die Projektchronologie besteht aus einer Tabelle und einem Detailbereich, wo die Felder im </w:t>
            </w:r>
            <w:r w:rsidR="009D3711">
              <w:t>Einzelnen</w:t>
            </w:r>
            <w:r>
              <w:t xml:space="preserve"> dargestellt werden.</w:t>
            </w:r>
          </w:p>
        </w:tc>
      </w:tr>
      <w:tr w:rsidR="002D16C1" w:rsidTr="00207463">
        <w:trPr>
          <w:cantSplit/>
        </w:trPr>
        <w:tc>
          <w:tcPr>
            <w:tcW w:w="2880" w:type="dxa"/>
          </w:tcPr>
          <w:p w:rsidR="002D16C1" w:rsidRPr="0012508E" w:rsidRDefault="002D16C1" w:rsidP="00207463">
            <w:pPr>
              <w:pStyle w:val="FormatvorlageMarginNoteRechts"/>
              <w:rPr>
                <w:rFonts w:ascii="Times New Roman" w:hAnsi="Times New Roman"/>
              </w:rPr>
            </w:pPr>
            <w:r>
              <w:rPr>
                <w:rFonts w:ascii="Times New Roman" w:hAnsi="Times New Roman"/>
              </w:rPr>
              <w:t>Datum</w:t>
            </w:r>
          </w:p>
        </w:tc>
        <w:tc>
          <w:tcPr>
            <w:tcW w:w="6480" w:type="dxa"/>
          </w:tcPr>
          <w:p w:rsidR="002D16C1" w:rsidRDefault="002D16C1" w:rsidP="00207463">
            <w:pPr>
              <w:pStyle w:val="TextkrperTable"/>
            </w:pPr>
            <w:r>
              <w:t>Datum oder Fälligkeitsdatum des Termins</w:t>
            </w:r>
          </w:p>
        </w:tc>
      </w:tr>
      <w:tr w:rsidR="002D16C1" w:rsidRPr="002D16C1" w:rsidTr="00207463">
        <w:trPr>
          <w:cantSplit/>
        </w:trPr>
        <w:tc>
          <w:tcPr>
            <w:tcW w:w="2880" w:type="dxa"/>
          </w:tcPr>
          <w:p w:rsidR="002D16C1" w:rsidRPr="00ED643E" w:rsidRDefault="002D16C1" w:rsidP="00207463">
            <w:pPr>
              <w:pStyle w:val="FormatvorlageMarginNoteRechts"/>
              <w:rPr>
                <w:rFonts w:ascii="Times New Roman" w:hAnsi="Times New Roman"/>
              </w:rPr>
            </w:pPr>
            <w:r w:rsidRPr="00ED643E">
              <w:rPr>
                <w:rFonts w:ascii="Times New Roman" w:hAnsi="Times New Roman"/>
              </w:rPr>
              <w:lastRenderedPageBreak/>
              <w:t>Termintyp</w:t>
            </w:r>
            <w:r w:rsidR="00C34382" w:rsidRPr="00ED643E">
              <w:rPr>
                <w:rFonts w:ascii="Times New Roman" w:hAnsi="Times New Roman"/>
              </w:rPr>
              <w:t xml:space="preserve"> (Termingebundene Informationen)</w:t>
            </w:r>
          </w:p>
        </w:tc>
        <w:tc>
          <w:tcPr>
            <w:tcW w:w="6480" w:type="dxa"/>
          </w:tcPr>
          <w:p w:rsidR="002D16C1" w:rsidRPr="00ED643E" w:rsidRDefault="002D16C1" w:rsidP="00207463">
            <w:pPr>
              <w:pStyle w:val="TextkrperTable"/>
            </w:pPr>
            <w:r w:rsidRPr="00ED643E">
              <w:t>Möglich sind:</w:t>
            </w:r>
          </w:p>
          <w:p w:rsidR="002D16C1" w:rsidRPr="00ED643E" w:rsidRDefault="002D16C1" w:rsidP="004B2F39">
            <w:pPr>
              <w:pStyle w:val="TextkrperTable"/>
              <w:numPr>
                <w:ilvl w:val="0"/>
                <w:numId w:val="28"/>
              </w:numPr>
              <w:spacing w:before="0"/>
              <w:ind w:left="373" w:hanging="357"/>
            </w:pPr>
            <w:r w:rsidRPr="00ED643E">
              <w:t>Stammdaten</w:t>
            </w:r>
          </w:p>
          <w:p w:rsidR="00CF1605" w:rsidRPr="00ED643E" w:rsidRDefault="00CF1605" w:rsidP="004B2F39">
            <w:pPr>
              <w:pStyle w:val="TextkrperTable"/>
              <w:numPr>
                <w:ilvl w:val="0"/>
                <w:numId w:val="28"/>
              </w:numPr>
              <w:spacing w:before="0"/>
              <w:ind w:left="373" w:hanging="357"/>
            </w:pPr>
            <w:r w:rsidRPr="00ED643E">
              <w:t>Meilensteintermine</w:t>
            </w:r>
          </w:p>
          <w:p w:rsidR="002D16C1" w:rsidRPr="00ED643E" w:rsidRDefault="002D16C1" w:rsidP="004B2F39">
            <w:pPr>
              <w:pStyle w:val="TextkrperTable"/>
              <w:numPr>
                <w:ilvl w:val="0"/>
                <w:numId w:val="28"/>
              </w:numPr>
              <w:spacing w:before="0"/>
              <w:ind w:left="373" w:hanging="357"/>
            </w:pPr>
            <w:r w:rsidRPr="00ED643E">
              <w:t>Kosten</w:t>
            </w:r>
          </w:p>
          <w:p w:rsidR="006B49BA" w:rsidRPr="00ED643E" w:rsidRDefault="004B2F39" w:rsidP="004B2F39">
            <w:pPr>
              <w:pStyle w:val="TextkrperTable"/>
              <w:numPr>
                <w:ilvl w:val="0"/>
                <w:numId w:val="28"/>
              </w:numPr>
              <w:spacing w:before="0"/>
              <w:ind w:left="373"/>
            </w:pPr>
            <w:r w:rsidRPr="00ED643E">
              <w:t>A&amp;R gegliedert nach</w:t>
            </w:r>
            <w:r w:rsidRPr="00ED643E">
              <w:br/>
            </w:r>
            <w:r w:rsidR="006B49BA" w:rsidRPr="00ED643E">
              <w:rPr>
                <w:b/>
              </w:rPr>
              <w:t>A</w:t>
            </w:r>
            <w:r w:rsidR="006B49BA" w:rsidRPr="00ED643E">
              <w:t>blauf-</w:t>
            </w:r>
            <w:r w:rsidR="006B49BA" w:rsidRPr="00ED643E">
              <w:rPr>
                <w:b/>
              </w:rPr>
              <w:t>S</w:t>
            </w:r>
            <w:r w:rsidR="006B49BA" w:rsidRPr="00ED643E">
              <w:t>truktur-</w:t>
            </w:r>
            <w:r w:rsidR="006B49BA" w:rsidRPr="00ED643E">
              <w:rPr>
                <w:b/>
              </w:rPr>
              <w:t>E</w:t>
            </w:r>
            <w:r w:rsidR="006B49BA" w:rsidRPr="00ED643E">
              <w:t>lement-</w:t>
            </w:r>
            <w:r w:rsidR="006B49BA" w:rsidRPr="00ED643E">
              <w:rPr>
                <w:b/>
              </w:rPr>
              <w:t>N</w:t>
            </w:r>
            <w:r w:rsidR="006B49BA" w:rsidRPr="00ED643E">
              <w:t>umme</w:t>
            </w:r>
            <w:r w:rsidR="006B49BA" w:rsidRPr="00ED643E">
              <w:rPr>
                <w:b/>
              </w:rPr>
              <w:t>r</w:t>
            </w:r>
            <w:r w:rsidR="006B49BA" w:rsidRPr="00ED643E">
              <w:t>n</w:t>
            </w:r>
          </w:p>
          <w:p w:rsidR="002D16C1" w:rsidRPr="00ED643E" w:rsidRDefault="003E6433" w:rsidP="002962F5">
            <w:pPr>
              <w:pStyle w:val="TextkrperTable"/>
              <w:numPr>
                <w:ilvl w:val="0"/>
                <w:numId w:val="42"/>
              </w:numPr>
              <w:spacing w:before="0"/>
              <w:ind w:left="798"/>
            </w:pPr>
            <w:r w:rsidRPr="00ED643E">
              <w:t>ASE Nr.</w:t>
            </w:r>
            <w:r w:rsidR="006B49BA" w:rsidRPr="00ED643E">
              <w:t>_A (</w:t>
            </w:r>
            <w:r w:rsidR="002D16C1" w:rsidRPr="00ED643E">
              <w:t>Aufgaben</w:t>
            </w:r>
            <w:r w:rsidRPr="00ED643E">
              <w:t>)</w:t>
            </w:r>
          </w:p>
          <w:p w:rsidR="002D16C1" w:rsidRPr="00ED643E" w:rsidRDefault="003E6433" w:rsidP="002962F5">
            <w:pPr>
              <w:pStyle w:val="TextkrperTable"/>
              <w:numPr>
                <w:ilvl w:val="0"/>
                <w:numId w:val="42"/>
              </w:numPr>
              <w:spacing w:before="0"/>
              <w:ind w:left="798"/>
            </w:pPr>
            <w:r w:rsidRPr="00ED643E">
              <w:t>ASE Nr._</w:t>
            </w:r>
            <w:r w:rsidR="006B49BA" w:rsidRPr="00ED643E">
              <w:t>V (</w:t>
            </w:r>
            <w:r w:rsidR="002D16C1" w:rsidRPr="00ED643E">
              <w:t>Vorkommnisse</w:t>
            </w:r>
            <w:r w:rsidRPr="00ED643E">
              <w:t>)</w:t>
            </w:r>
          </w:p>
          <w:p w:rsidR="002D16C1" w:rsidRPr="00ED643E" w:rsidRDefault="006B49BA" w:rsidP="002962F5">
            <w:pPr>
              <w:pStyle w:val="TextkrperTable"/>
              <w:numPr>
                <w:ilvl w:val="0"/>
                <w:numId w:val="42"/>
              </w:numPr>
              <w:spacing w:before="0"/>
              <w:ind w:left="798"/>
            </w:pPr>
            <w:r w:rsidRPr="00ED643E">
              <w:t>ASE Nr._A</w:t>
            </w:r>
            <w:r w:rsidR="003E6433" w:rsidRPr="00ED643E">
              <w:t>_</w:t>
            </w:r>
            <w:r w:rsidR="002D16C1" w:rsidRPr="00ED643E">
              <w:t>C</w:t>
            </w:r>
            <w:r w:rsidR="003E6433" w:rsidRPr="00ED643E">
              <w:t xml:space="preserve"> (C</w:t>
            </w:r>
            <w:r w:rsidR="002D16C1" w:rsidRPr="00ED643E">
              <w:t>hrono</w:t>
            </w:r>
            <w:r w:rsidR="003E6433" w:rsidRPr="00ED643E">
              <w:t>logi</w:t>
            </w:r>
            <w:r w:rsidRPr="00ED643E">
              <w:t>e zugehöriger Aktivitäten)</w:t>
            </w:r>
          </w:p>
          <w:p w:rsidR="002D16C1" w:rsidRPr="00ED643E" w:rsidRDefault="006B49BA" w:rsidP="002962F5">
            <w:pPr>
              <w:pStyle w:val="TextkrperTable"/>
              <w:numPr>
                <w:ilvl w:val="0"/>
                <w:numId w:val="42"/>
              </w:numPr>
              <w:spacing w:before="0"/>
              <w:ind w:left="798"/>
            </w:pPr>
            <w:r w:rsidRPr="00ED643E">
              <w:t>ASE Nr._</w:t>
            </w:r>
            <w:r w:rsidR="002D16C1" w:rsidRPr="00ED643E">
              <w:t>V</w:t>
            </w:r>
            <w:r w:rsidR="003E6433" w:rsidRPr="00ED643E">
              <w:t>_C (</w:t>
            </w:r>
            <w:r w:rsidRPr="00ED643E">
              <w:t>Chronologie zugehöriger Aktivitäten</w:t>
            </w:r>
            <w:r w:rsidR="003E6433" w:rsidRPr="00ED643E">
              <w:t>)</w:t>
            </w:r>
          </w:p>
          <w:p w:rsidR="002D16C1" w:rsidRPr="00ED643E" w:rsidRDefault="002D16C1" w:rsidP="004B2F39">
            <w:pPr>
              <w:pStyle w:val="TextkrperTable"/>
              <w:numPr>
                <w:ilvl w:val="0"/>
                <w:numId w:val="28"/>
              </w:numPr>
              <w:spacing w:before="0"/>
              <w:ind w:left="373" w:hanging="357"/>
            </w:pPr>
            <w:r w:rsidRPr="00ED643E">
              <w:t>Handeintrag</w:t>
            </w:r>
          </w:p>
        </w:tc>
      </w:tr>
      <w:tr w:rsidR="00CB507A" w:rsidRPr="002D16C1" w:rsidTr="001926E4">
        <w:trPr>
          <w:cantSplit/>
        </w:trPr>
        <w:tc>
          <w:tcPr>
            <w:tcW w:w="2880" w:type="dxa"/>
          </w:tcPr>
          <w:p w:rsidR="00CB507A" w:rsidRPr="003E6433" w:rsidRDefault="00CB507A" w:rsidP="00CB507A">
            <w:pPr>
              <w:pStyle w:val="FormatvorlageMarginNoteRechts"/>
              <w:rPr>
                <w:rFonts w:ascii="Times New Roman" w:hAnsi="Times New Roman"/>
              </w:rPr>
            </w:pPr>
            <w:r>
              <w:rPr>
                <w:rFonts w:ascii="Times New Roman" w:hAnsi="Times New Roman"/>
              </w:rPr>
              <w:t>ASE</w:t>
            </w:r>
            <w:r>
              <w:rPr>
                <w:rFonts w:ascii="Times New Roman" w:hAnsi="Times New Roman"/>
              </w:rPr>
              <w:br/>
              <w:t>(Ablauf-Struktur-Element)</w:t>
            </w:r>
          </w:p>
        </w:tc>
        <w:tc>
          <w:tcPr>
            <w:tcW w:w="6480" w:type="dxa"/>
          </w:tcPr>
          <w:p w:rsidR="00CB507A" w:rsidRDefault="00CB507A" w:rsidP="00CB507A">
            <w:pPr>
              <w:pStyle w:val="TextkrperTable"/>
            </w:pPr>
            <w:r>
              <w:t>Für Elemente aus dem Bereich Ablauf&amp;Risiko wird die Nummer des Ablauf-Struktur-Elementes dargestellt. Diese Nummer besteht aus verschiedenen Komponenten:</w:t>
            </w:r>
          </w:p>
          <w:p w:rsidR="00CB507A" w:rsidRDefault="00CB507A" w:rsidP="002962F5">
            <w:pPr>
              <w:pStyle w:val="TextkrperTable"/>
              <w:numPr>
                <w:ilvl w:val="0"/>
                <w:numId w:val="43"/>
              </w:numPr>
            </w:pPr>
            <w:r>
              <w:t xml:space="preserve">Die </w:t>
            </w:r>
            <w:r w:rsidR="008C33D5">
              <w:t>N</w:t>
            </w:r>
            <w:r>
              <w:t xml:space="preserve">ummer </w:t>
            </w:r>
            <w:r w:rsidR="008C33D5">
              <w:t>in der Ablaufstruktur</w:t>
            </w:r>
          </w:p>
          <w:p w:rsidR="008C33D5" w:rsidRDefault="008C33D5" w:rsidP="002962F5">
            <w:pPr>
              <w:pStyle w:val="TextkrperTable"/>
              <w:numPr>
                <w:ilvl w:val="0"/>
                <w:numId w:val="43"/>
              </w:numPr>
            </w:pPr>
            <w:r>
              <w:t>A=Aufgabe und Aufgabennummer, V=Vorkommnis</w:t>
            </w:r>
          </w:p>
          <w:p w:rsidR="008C33D5" w:rsidRPr="002D16C1" w:rsidRDefault="008C33D5" w:rsidP="002962F5">
            <w:pPr>
              <w:pStyle w:val="TextkrperTable"/>
              <w:numPr>
                <w:ilvl w:val="0"/>
                <w:numId w:val="43"/>
              </w:numPr>
            </w:pPr>
            <w:r>
              <w:t>C=Eintrag in der Chronologie</w:t>
            </w:r>
          </w:p>
        </w:tc>
      </w:tr>
      <w:tr w:rsidR="008C33D5" w:rsidRPr="002D16C1" w:rsidTr="001926E4">
        <w:trPr>
          <w:cantSplit/>
        </w:trPr>
        <w:tc>
          <w:tcPr>
            <w:tcW w:w="2880" w:type="dxa"/>
          </w:tcPr>
          <w:p w:rsidR="008C33D5" w:rsidRPr="003E6433" w:rsidRDefault="008C33D5" w:rsidP="008C33D5">
            <w:pPr>
              <w:pStyle w:val="FormatvorlageMarginNoteRechts"/>
              <w:rPr>
                <w:rFonts w:ascii="Times New Roman" w:hAnsi="Times New Roman"/>
              </w:rPr>
            </w:pPr>
            <w:r>
              <w:rPr>
                <w:rFonts w:ascii="Times New Roman" w:hAnsi="Times New Roman"/>
              </w:rPr>
              <w:t>Chrono</w:t>
            </w:r>
          </w:p>
        </w:tc>
        <w:tc>
          <w:tcPr>
            <w:tcW w:w="6480" w:type="dxa"/>
          </w:tcPr>
          <w:p w:rsidR="008C33D5" w:rsidRPr="002D16C1" w:rsidRDefault="008C33D5" w:rsidP="008C33D5">
            <w:pPr>
              <w:pStyle w:val="TextkrperTable"/>
            </w:pPr>
            <w:r>
              <w:t>Datumsangabe in der Chronologie zugehöriger Aktivitäten</w:t>
            </w:r>
          </w:p>
        </w:tc>
      </w:tr>
      <w:tr w:rsidR="002D16C1" w:rsidRPr="002D16C1" w:rsidTr="00207463">
        <w:trPr>
          <w:cantSplit/>
        </w:trPr>
        <w:tc>
          <w:tcPr>
            <w:tcW w:w="2880" w:type="dxa"/>
          </w:tcPr>
          <w:p w:rsidR="003E6433" w:rsidRPr="003E6433" w:rsidRDefault="008C33D5" w:rsidP="008C33D5">
            <w:pPr>
              <w:pStyle w:val="FormatvorlageMarginNoteRechts"/>
              <w:rPr>
                <w:rFonts w:ascii="Times New Roman" w:hAnsi="Times New Roman"/>
              </w:rPr>
            </w:pPr>
            <w:r>
              <w:rPr>
                <w:rFonts w:ascii="Times New Roman" w:hAnsi="Times New Roman"/>
              </w:rPr>
              <w:t>Bezeichnung</w:t>
            </w:r>
          </w:p>
        </w:tc>
        <w:tc>
          <w:tcPr>
            <w:tcW w:w="6480" w:type="dxa"/>
          </w:tcPr>
          <w:p w:rsidR="002D16C1" w:rsidRPr="002D16C1" w:rsidRDefault="002D16C1" w:rsidP="002D16C1">
            <w:pPr>
              <w:pStyle w:val="TextkrperTable"/>
            </w:pPr>
            <w:r w:rsidRPr="002D16C1">
              <w:t xml:space="preserve">Hier wird der Termin näher erläutert. </w:t>
            </w:r>
            <w:r>
              <w:t>Bei A&amp;R werden zudem die Bereiche, denen die Termine zugeordnet sind, in Klammern ausgegeben.</w:t>
            </w:r>
          </w:p>
        </w:tc>
      </w:tr>
      <w:tr w:rsidR="002D16C1" w:rsidRPr="002D16C1" w:rsidTr="00207463">
        <w:trPr>
          <w:cantSplit/>
        </w:trPr>
        <w:tc>
          <w:tcPr>
            <w:tcW w:w="2880" w:type="dxa"/>
          </w:tcPr>
          <w:p w:rsidR="003E6433" w:rsidRPr="003E6433" w:rsidRDefault="001926E4" w:rsidP="001926E4">
            <w:pPr>
              <w:pStyle w:val="FormatvorlageMarginNoteRechts"/>
              <w:rPr>
                <w:rFonts w:ascii="Times New Roman" w:hAnsi="Times New Roman"/>
              </w:rPr>
            </w:pPr>
            <w:r>
              <w:rPr>
                <w:rFonts w:ascii="Times New Roman" w:hAnsi="Times New Roman"/>
              </w:rPr>
              <w:t>Bemerkung</w:t>
            </w:r>
          </w:p>
        </w:tc>
        <w:tc>
          <w:tcPr>
            <w:tcW w:w="6480" w:type="dxa"/>
          </w:tcPr>
          <w:p w:rsidR="002D16C1" w:rsidRPr="003E6433" w:rsidRDefault="002D16C1" w:rsidP="007C1FC2">
            <w:pPr>
              <w:pStyle w:val="TextkrperTable"/>
            </w:pPr>
            <w:r w:rsidRPr="003E6433">
              <w:t>Bei Vorkommnissen</w:t>
            </w:r>
            <w:r w:rsidR="007C1FC2" w:rsidRPr="003E6433">
              <w:t xml:space="preserve"> und Gewährleistungs-Fälligkeiten können in einem mehrzeiligem Text (Memo) Anmerkungen zu dem entsprechenden Termin gemacht werden.</w:t>
            </w:r>
          </w:p>
        </w:tc>
      </w:tr>
      <w:tr w:rsidR="007C1FC2" w:rsidRPr="002D16C1" w:rsidTr="00207463">
        <w:trPr>
          <w:cantSplit/>
        </w:trPr>
        <w:tc>
          <w:tcPr>
            <w:tcW w:w="2880" w:type="dxa"/>
          </w:tcPr>
          <w:p w:rsidR="007C1FC2" w:rsidRDefault="007C1FC2" w:rsidP="00207463">
            <w:pPr>
              <w:pStyle w:val="FormatvorlageMarginNoteRechts"/>
              <w:rPr>
                <w:rFonts w:ascii="Times New Roman" w:hAnsi="Times New Roman"/>
              </w:rPr>
            </w:pPr>
            <w:r>
              <w:rPr>
                <w:rFonts w:ascii="Times New Roman" w:hAnsi="Times New Roman"/>
              </w:rPr>
              <w:t>Stand</w:t>
            </w:r>
          </w:p>
        </w:tc>
        <w:tc>
          <w:tcPr>
            <w:tcW w:w="6480" w:type="dxa"/>
          </w:tcPr>
          <w:p w:rsidR="007C1FC2" w:rsidRDefault="007C1FC2" w:rsidP="007C1FC2">
            <w:pPr>
              <w:pStyle w:val="TextkrperTable"/>
            </w:pPr>
            <w:r>
              <w:t>Stand der Daten, Datum und Uhrzeit der letzten Änderung</w:t>
            </w:r>
          </w:p>
        </w:tc>
      </w:tr>
      <w:tr w:rsidR="007C1FC2" w:rsidRPr="002D16C1" w:rsidTr="00207463">
        <w:trPr>
          <w:cantSplit/>
        </w:trPr>
        <w:tc>
          <w:tcPr>
            <w:tcW w:w="2880" w:type="dxa"/>
          </w:tcPr>
          <w:p w:rsidR="007C1FC2" w:rsidRPr="00ED643E" w:rsidRDefault="007C1FC2" w:rsidP="00207463">
            <w:pPr>
              <w:pStyle w:val="FormatvorlageMarginNoteRechts"/>
              <w:rPr>
                <w:rFonts w:ascii="Times New Roman" w:hAnsi="Times New Roman"/>
              </w:rPr>
            </w:pPr>
            <w:r w:rsidRPr="00ED643E">
              <w:rPr>
                <w:rFonts w:ascii="Times New Roman" w:hAnsi="Times New Roman"/>
              </w:rPr>
              <w:t>Kürzel</w:t>
            </w:r>
          </w:p>
        </w:tc>
        <w:tc>
          <w:tcPr>
            <w:tcW w:w="6480" w:type="dxa"/>
          </w:tcPr>
          <w:p w:rsidR="007C1FC2" w:rsidRDefault="007C1FC2" w:rsidP="00ED643E">
            <w:pPr>
              <w:pStyle w:val="TextkrperTable"/>
            </w:pPr>
            <w:r w:rsidRPr="00ED643E">
              <w:t>Kürzel des</w:t>
            </w:r>
            <w:r w:rsidR="00CF1605" w:rsidRPr="00ED643E">
              <w:t xml:space="preserve">jenigen, der </w:t>
            </w:r>
            <w:r w:rsidR="00716C0F" w:rsidRPr="00ED643E">
              <w:t>die Aktivität zu Aufgabe/Vorkommnis dokumentiert hat.</w:t>
            </w:r>
          </w:p>
        </w:tc>
      </w:tr>
      <w:tr w:rsidR="007C1FC2" w:rsidRPr="002D16C1" w:rsidTr="00207463">
        <w:trPr>
          <w:cantSplit/>
        </w:trPr>
        <w:tc>
          <w:tcPr>
            <w:tcW w:w="2880" w:type="dxa"/>
          </w:tcPr>
          <w:p w:rsidR="009A3D4A" w:rsidRDefault="007C1FC2" w:rsidP="001926E4">
            <w:pPr>
              <w:pStyle w:val="FormatvorlageMarginNoteRechts"/>
              <w:rPr>
                <w:rFonts w:ascii="Times New Roman" w:hAnsi="Times New Roman"/>
              </w:rPr>
            </w:pPr>
            <w:r>
              <w:rPr>
                <w:rFonts w:ascii="Times New Roman" w:hAnsi="Times New Roman"/>
              </w:rPr>
              <w:t>Knopf „Drucken“</w:t>
            </w:r>
          </w:p>
        </w:tc>
        <w:tc>
          <w:tcPr>
            <w:tcW w:w="6480" w:type="dxa"/>
          </w:tcPr>
          <w:p w:rsidR="007C1FC2" w:rsidRDefault="007C1FC2" w:rsidP="007C1FC2">
            <w:pPr>
              <w:pStyle w:val="TextkrperTable"/>
            </w:pPr>
            <w:r>
              <w:t>Durch Klicken des Knopfes „Drucken“ kann ein exaktes Abbild der Tabelle als Standardbericht im PDF-Format ausgegeben werden:</w:t>
            </w:r>
          </w:p>
          <w:p w:rsidR="007C1FC2" w:rsidRDefault="001926E4" w:rsidP="007C1FC2">
            <w:pPr>
              <w:pStyle w:val="TextkrperTable"/>
            </w:pPr>
            <w:r>
              <w:rPr>
                <w:noProof/>
              </w:rPr>
              <w:drawing>
                <wp:inline distT="0" distB="0" distL="0" distR="0" wp14:anchorId="7306D89D" wp14:editId="68B0E8C2">
                  <wp:extent cx="4074289" cy="2328660"/>
                  <wp:effectExtent l="0" t="0" r="2540" b="0"/>
                  <wp:docPr id="28691" name="Grafik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74475" cy="2328766"/>
                          </a:xfrm>
                          <a:prstGeom prst="rect">
                            <a:avLst/>
                          </a:prstGeom>
                        </pic:spPr>
                      </pic:pic>
                    </a:graphicData>
                  </a:graphic>
                </wp:inline>
              </w:drawing>
            </w:r>
          </w:p>
        </w:tc>
      </w:tr>
      <w:tr w:rsidR="000D30D1" w:rsidTr="000D30D1">
        <w:tc>
          <w:tcPr>
            <w:tcW w:w="2880" w:type="dxa"/>
          </w:tcPr>
          <w:p w:rsidR="000D30D1" w:rsidRDefault="000D30D1" w:rsidP="000D30D1">
            <w:pPr>
              <w:pStyle w:val="FormatvorlageMarginNoteRechts"/>
              <w:rPr>
                <w:rFonts w:ascii="Times New Roman" w:hAnsi="Times New Roman"/>
              </w:rPr>
            </w:pPr>
          </w:p>
        </w:tc>
        <w:tc>
          <w:tcPr>
            <w:tcW w:w="6480" w:type="dxa"/>
          </w:tcPr>
          <w:p w:rsidR="000D30D1" w:rsidRPr="00C50D2D" w:rsidRDefault="000D30D1" w:rsidP="000D30D1">
            <w:pPr>
              <w:pStyle w:val="TextkrperTable"/>
              <w:tabs>
                <w:tab w:val="left" w:pos="1648"/>
              </w:tabs>
              <w:ind w:left="1648" w:hanging="1648"/>
              <w:rPr>
                <w:noProof/>
              </w:rPr>
            </w:pPr>
            <w:r w:rsidRPr="00AC702E">
              <w:rPr>
                <w:b/>
                <w:noProof/>
                <w:sz w:val="22"/>
              </w:rPr>
              <w:t>Anmerkung:</w:t>
            </w:r>
            <w:r>
              <w:rPr>
                <w:noProof/>
              </w:rPr>
              <w:tab/>
            </w:r>
            <w:r w:rsidRPr="000D30D1">
              <w:rPr>
                <w:i/>
                <w:noProof/>
                <w:sz w:val="22"/>
              </w:rPr>
              <w:t xml:space="preserve">Durch Klicken mit der rechten Maustaste im </w:t>
            </w:r>
            <w:r w:rsidRPr="000D30D1">
              <w:rPr>
                <w:i/>
                <w:noProof/>
                <w:sz w:val="22"/>
              </w:rPr>
              <w:lastRenderedPageBreak/>
              <w:t>Tabellenbereich kann in einem erscheinenden Popup-Menü eine direkte Ausgabe der Projekt-Chronologie als XLS-Datei bewirkt werden.</w:t>
            </w:r>
          </w:p>
        </w:tc>
      </w:tr>
      <w:tr w:rsidR="007C1FC2" w:rsidRPr="002D16C1" w:rsidTr="00207463">
        <w:trPr>
          <w:cantSplit/>
        </w:trPr>
        <w:tc>
          <w:tcPr>
            <w:tcW w:w="2880" w:type="dxa"/>
          </w:tcPr>
          <w:p w:rsidR="007C1FC2" w:rsidRDefault="007C1FC2" w:rsidP="00207463">
            <w:pPr>
              <w:pStyle w:val="FormatvorlageMarginNoteRechts"/>
              <w:rPr>
                <w:rFonts w:ascii="Times New Roman" w:hAnsi="Times New Roman"/>
              </w:rPr>
            </w:pPr>
            <w:r>
              <w:rPr>
                <w:rFonts w:ascii="Times New Roman" w:hAnsi="Times New Roman"/>
              </w:rPr>
              <w:lastRenderedPageBreak/>
              <w:t>Knopf „Neu“</w:t>
            </w:r>
          </w:p>
          <w:p w:rsidR="003E6433" w:rsidRDefault="003E6433" w:rsidP="008A2BBB">
            <w:pPr>
              <w:pStyle w:val="FormatvorlageMarginNoteRechts"/>
              <w:rPr>
                <w:rFonts w:ascii="Times New Roman" w:hAnsi="Times New Roman"/>
              </w:rPr>
            </w:pPr>
          </w:p>
        </w:tc>
        <w:tc>
          <w:tcPr>
            <w:tcW w:w="6480" w:type="dxa"/>
          </w:tcPr>
          <w:p w:rsidR="007C1FC2" w:rsidRDefault="007C1FC2" w:rsidP="007C1FC2">
            <w:pPr>
              <w:pStyle w:val="TextkrperTable"/>
            </w:pPr>
            <w:r>
              <w:t>Durch Klicken des Knopfes „Neu“ kann ein neuer „Handeintrag“ erzeugt werden. Hierbei handelt es sich um einer Textanmerkung, die einem Datum zugeordnet in der Projekt-Chronologie erscheint.</w:t>
            </w:r>
          </w:p>
        </w:tc>
      </w:tr>
      <w:tr w:rsidR="001926E4" w:rsidTr="001926E4">
        <w:tc>
          <w:tcPr>
            <w:tcW w:w="2880" w:type="dxa"/>
          </w:tcPr>
          <w:p w:rsidR="001926E4" w:rsidRDefault="001926E4" w:rsidP="001926E4">
            <w:pPr>
              <w:pStyle w:val="FormatvorlageMarginNoteRechts"/>
              <w:rPr>
                <w:rFonts w:ascii="Times New Roman" w:hAnsi="Times New Roman"/>
              </w:rPr>
            </w:pPr>
          </w:p>
        </w:tc>
        <w:tc>
          <w:tcPr>
            <w:tcW w:w="6480" w:type="dxa"/>
          </w:tcPr>
          <w:p w:rsidR="001926E4" w:rsidRPr="00C50D2D" w:rsidRDefault="001926E4" w:rsidP="001926E4">
            <w:pPr>
              <w:pStyle w:val="TextkrperTable"/>
              <w:tabs>
                <w:tab w:val="left" w:pos="1648"/>
              </w:tabs>
              <w:ind w:left="1648" w:hanging="1648"/>
              <w:rPr>
                <w:noProof/>
              </w:rPr>
            </w:pPr>
            <w:r w:rsidRPr="00AC702E">
              <w:rPr>
                <w:b/>
                <w:noProof/>
                <w:sz w:val="22"/>
              </w:rPr>
              <w:t>Anmerkung:</w:t>
            </w:r>
            <w:r>
              <w:rPr>
                <w:noProof/>
              </w:rPr>
              <w:tab/>
            </w:r>
            <w:r w:rsidRPr="001926E4">
              <w:rPr>
                <w:i/>
                <w:noProof/>
                <w:sz w:val="22"/>
              </w:rPr>
              <w:t>Handeinträge sollte nur erfolgen, wenn der Sachverhalt nicht über A&amp;R abzudecken ist!</w:t>
            </w:r>
          </w:p>
        </w:tc>
      </w:tr>
      <w:tr w:rsidR="00BB5B91" w:rsidRPr="002D16C1" w:rsidTr="00207463">
        <w:trPr>
          <w:cantSplit/>
        </w:trPr>
        <w:tc>
          <w:tcPr>
            <w:tcW w:w="2880" w:type="dxa"/>
          </w:tcPr>
          <w:p w:rsidR="00BB5B91" w:rsidRDefault="00BB5B91" w:rsidP="00207463">
            <w:pPr>
              <w:pStyle w:val="FormatvorlageMarginNoteRechts"/>
              <w:rPr>
                <w:rFonts w:ascii="Times New Roman" w:hAnsi="Times New Roman"/>
              </w:rPr>
            </w:pPr>
            <w:r>
              <w:rPr>
                <w:rFonts w:ascii="Times New Roman" w:hAnsi="Times New Roman"/>
              </w:rPr>
              <w:t>Knopf „Löschen“</w:t>
            </w:r>
          </w:p>
        </w:tc>
        <w:tc>
          <w:tcPr>
            <w:tcW w:w="6480" w:type="dxa"/>
          </w:tcPr>
          <w:p w:rsidR="00BB5B91" w:rsidRDefault="00BB5B91" w:rsidP="007C1FC2">
            <w:pPr>
              <w:pStyle w:val="TextkrperTable"/>
            </w:pPr>
            <w:r>
              <w:t>Bestehende Handeinträge können vom hierzu Berechtigten gelöscht werden.</w:t>
            </w:r>
          </w:p>
        </w:tc>
      </w:tr>
    </w:tbl>
    <w:p w:rsidR="00207463" w:rsidRPr="002D16C1" w:rsidRDefault="00207463">
      <w:pPr>
        <w:rPr>
          <w:rFonts w:ascii="Arial" w:hAnsi="Arial"/>
          <w:b/>
          <w:sz w:val="28"/>
        </w:rPr>
      </w:pPr>
      <w:r w:rsidRPr="002D16C1">
        <w:br w:type="page"/>
      </w:r>
    </w:p>
    <w:p w:rsidR="00BE07B5" w:rsidRDefault="005245A4" w:rsidP="00BE07B5">
      <w:pPr>
        <w:pStyle w:val="berschrift3"/>
      </w:pPr>
      <w:bookmarkStart w:id="167" w:name="_Toc361220581"/>
      <w:r>
        <w:lastRenderedPageBreak/>
        <w:t xml:space="preserve">Reiter </w:t>
      </w:r>
      <w:r w:rsidR="00BE07B5">
        <w:t>Stammdaten</w:t>
      </w:r>
      <w:bookmarkEnd w:id="167"/>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234617">
        <w:trPr>
          <w:cantSplit/>
        </w:trPr>
        <w:tc>
          <w:tcPr>
            <w:tcW w:w="2880" w:type="dxa"/>
          </w:tcPr>
          <w:p w:rsidR="00234617" w:rsidRPr="0012508E" w:rsidRDefault="00234617" w:rsidP="00294BCF">
            <w:pPr>
              <w:pStyle w:val="FormatvorlageMarginNoteRechts"/>
              <w:rPr>
                <w:rFonts w:ascii="Times New Roman" w:hAnsi="Times New Roman"/>
              </w:rPr>
            </w:pPr>
            <w:r w:rsidRPr="0012508E">
              <w:rPr>
                <w:rFonts w:ascii="Times New Roman" w:hAnsi="Times New Roman"/>
              </w:rPr>
              <w:t>Projekt-Nummer</w:t>
            </w:r>
          </w:p>
        </w:tc>
        <w:tc>
          <w:tcPr>
            <w:tcW w:w="6480" w:type="dxa"/>
          </w:tcPr>
          <w:p w:rsidR="00234617" w:rsidRDefault="00234617" w:rsidP="00234617">
            <w:pPr>
              <w:pStyle w:val="TextkrperTable"/>
            </w:pPr>
            <w:r w:rsidRPr="00D84BA2">
              <w:t>Die Projekt</w:t>
            </w:r>
            <w:r w:rsidR="004E2F5A" w:rsidRPr="00D84BA2">
              <w:t>-N</w:t>
            </w:r>
            <w:r w:rsidRPr="00D84BA2">
              <w:t>ummer wird vom Projektmanager/</w:t>
            </w:r>
            <w:r w:rsidR="002B209A" w:rsidRPr="00D84BA2">
              <w:t xml:space="preserve"> </w:t>
            </w:r>
            <w:r w:rsidRPr="00D84BA2">
              <w:t>Abteilungsleiter vorgegeben und bleibt i.d.R. über die Lebensdauer eines Projektes gleich. Eine Projektnummer muss für alle Projekte eindeutig sein. Wird versucht, eine schon bestehende Nummer zu vergeben, dann erfolgt eine Fehlermeldung. Bei einer Kopplung mit einer Buchführungssoftware wird die Projektnummer zumeist gleich der Projekt/Auftragsnummer im Buchführungssystem sein.</w:t>
            </w:r>
          </w:p>
          <w:p w:rsidR="00207463" w:rsidRDefault="00207463" w:rsidP="00234617">
            <w:pPr>
              <w:pStyle w:val="TextkrperTable"/>
            </w:pPr>
            <w:r>
              <w:rPr>
                <w:noProof/>
              </w:rPr>
              <w:drawing>
                <wp:inline distT="0" distB="0" distL="0" distR="0" wp14:anchorId="65DE3FB4" wp14:editId="1A3EC571">
                  <wp:extent cx="4114800" cy="3276600"/>
                  <wp:effectExtent l="19050" t="0" r="0" b="0"/>
                  <wp:docPr id="23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4114800" cy="3276600"/>
                          </a:xfrm>
                          <a:prstGeom prst="rect">
                            <a:avLst/>
                          </a:prstGeom>
                          <a:noFill/>
                          <a:ln w="9525">
                            <a:noFill/>
                            <a:miter lim="800000"/>
                            <a:headEnd/>
                            <a:tailEnd/>
                          </a:ln>
                        </pic:spPr>
                      </pic:pic>
                    </a:graphicData>
                  </a:graphic>
                </wp:inline>
              </w:drawing>
            </w:r>
          </w:p>
        </w:tc>
      </w:tr>
      <w:tr w:rsidR="001A5561">
        <w:trPr>
          <w:cantSplit/>
        </w:trPr>
        <w:tc>
          <w:tcPr>
            <w:tcW w:w="2880" w:type="dxa"/>
          </w:tcPr>
          <w:p w:rsidR="001A5561" w:rsidRPr="0012508E" w:rsidRDefault="001A5561" w:rsidP="001A5561">
            <w:pPr>
              <w:pStyle w:val="FormatvorlageMarginNoteRechts"/>
              <w:rPr>
                <w:rFonts w:ascii="Times New Roman" w:hAnsi="Times New Roman"/>
              </w:rPr>
            </w:pPr>
            <w:r w:rsidRPr="0012508E">
              <w:rPr>
                <w:rFonts w:ascii="Times New Roman" w:hAnsi="Times New Roman"/>
              </w:rPr>
              <w:t>Bezeichnung</w:t>
            </w:r>
          </w:p>
        </w:tc>
        <w:tc>
          <w:tcPr>
            <w:tcW w:w="6480" w:type="dxa"/>
          </w:tcPr>
          <w:p w:rsidR="001A5561" w:rsidRDefault="001A5561" w:rsidP="001A5561">
            <w:pPr>
              <w:pStyle w:val="TextkrperTable"/>
            </w:pPr>
            <w:r w:rsidRPr="00D84BA2">
              <w:t>Ebenso wie die Projekt-Nummer wird die Kurzbezeichnung des Projektes zum Projektstart vom Projektmanager/ Abteilungsleiter vorgegeben.</w:t>
            </w:r>
          </w:p>
        </w:tc>
      </w:tr>
      <w:tr w:rsidR="001A5561" w:rsidTr="008C7FEA">
        <w:trPr>
          <w:cantSplit/>
        </w:trPr>
        <w:tc>
          <w:tcPr>
            <w:tcW w:w="2880" w:type="dxa"/>
          </w:tcPr>
          <w:p w:rsidR="001A5561" w:rsidRPr="0012508E" w:rsidRDefault="001A5561" w:rsidP="001A5561">
            <w:pPr>
              <w:pStyle w:val="FormatvorlageMarginNoteRechts"/>
              <w:rPr>
                <w:rFonts w:ascii="Times New Roman" w:hAnsi="Times New Roman"/>
              </w:rPr>
            </w:pPr>
            <w:r w:rsidRPr="0012508E">
              <w:rPr>
                <w:rFonts w:ascii="Times New Roman" w:hAnsi="Times New Roman"/>
              </w:rPr>
              <w:lastRenderedPageBreak/>
              <w:t>Org.-Einheit</w:t>
            </w:r>
          </w:p>
        </w:tc>
        <w:tc>
          <w:tcPr>
            <w:tcW w:w="6480" w:type="dxa"/>
          </w:tcPr>
          <w:p w:rsidR="001A5561" w:rsidRDefault="001A5561" w:rsidP="001A5561">
            <w:pPr>
              <w:pStyle w:val="TextkrperTable"/>
            </w:pPr>
            <w:r>
              <w:t xml:space="preserve">Mit der </w:t>
            </w:r>
            <w:r w:rsidRPr="00350FC0">
              <w:rPr>
                <w:i/>
              </w:rPr>
              <w:t>Organisationseinheit</w:t>
            </w:r>
            <w:r>
              <w:t xml:space="preserve"> wird festgelegt, wo das Projekt in der Organisation angesiedelt wird. Bei der Neuanlage (s.o.) wird die Organisationseinheit des angemeldeten Benutzers als Standardwert eingetragen</w:t>
            </w:r>
            <w:r w:rsidR="008C7FEA">
              <w:t>. Die Zuordnung des Projektes zu einer Organisationseinheit</w:t>
            </w:r>
            <w:r>
              <w:t xml:space="preserve"> kann hier </w:t>
            </w:r>
            <w:r w:rsidR="008C7FEA">
              <w:t xml:space="preserve">dann jederzeit </w:t>
            </w:r>
            <w:r>
              <w:t>verändert werden:</w:t>
            </w:r>
          </w:p>
          <w:p w:rsidR="001A5561" w:rsidRDefault="008E1363" w:rsidP="001A5561">
            <w:pPr>
              <w:pStyle w:val="TextkrperTable"/>
            </w:pPr>
            <w:r>
              <w:rPr>
                <w:noProof/>
              </w:rPr>
              <w:drawing>
                <wp:inline distT="0" distB="0" distL="0" distR="0" wp14:anchorId="75294CD9" wp14:editId="4C762801">
                  <wp:extent cx="4110990" cy="2465070"/>
                  <wp:effectExtent l="19050" t="0" r="381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srcRect/>
                          <a:stretch>
                            <a:fillRect/>
                          </a:stretch>
                        </pic:blipFill>
                        <pic:spPr bwMode="auto">
                          <a:xfrm>
                            <a:off x="0" y="0"/>
                            <a:ext cx="4110990" cy="2465070"/>
                          </a:xfrm>
                          <a:prstGeom prst="rect">
                            <a:avLst/>
                          </a:prstGeom>
                          <a:noFill/>
                          <a:ln w="9525">
                            <a:noFill/>
                            <a:miter lim="800000"/>
                            <a:headEnd/>
                            <a:tailEnd/>
                          </a:ln>
                        </pic:spPr>
                      </pic:pic>
                    </a:graphicData>
                  </a:graphic>
                </wp:inline>
              </w:drawing>
            </w:r>
          </w:p>
        </w:tc>
      </w:tr>
      <w:tr w:rsidR="001A5561">
        <w:trPr>
          <w:cantSplit/>
        </w:trPr>
        <w:tc>
          <w:tcPr>
            <w:tcW w:w="2880" w:type="dxa"/>
          </w:tcPr>
          <w:p w:rsidR="001A5561" w:rsidRPr="0012508E" w:rsidRDefault="001A5561" w:rsidP="001A5561">
            <w:pPr>
              <w:pStyle w:val="FormatvorlageMarginNoteRechts"/>
              <w:rPr>
                <w:rFonts w:ascii="Times New Roman" w:hAnsi="Times New Roman"/>
              </w:rPr>
            </w:pPr>
            <w:r w:rsidRPr="0012508E">
              <w:rPr>
                <w:rFonts w:ascii="Times New Roman" w:hAnsi="Times New Roman"/>
              </w:rPr>
              <w:t>Pr.-Leiter-Kürzel</w:t>
            </w:r>
          </w:p>
          <w:p w:rsidR="001A5561" w:rsidRPr="0012508E" w:rsidRDefault="001A5561" w:rsidP="001A5561">
            <w:pPr>
              <w:pStyle w:val="FormatvorlageMarginNoteRechts"/>
              <w:rPr>
                <w:rFonts w:ascii="Times New Roman" w:hAnsi="Times New Roman"/>
              </w:rPr>
            </w:pPr>
          </w:p>
        </w:tc>
        <w:tc>
          <w:tcPr>
            <w:tcW w:w="6480" w:type="dxa"/>
          </w:tcPr>
          <w:p w:rsidR="001A5561" w:rsidRDefault="001A5561" w:rsidP="001A5561">
            <w:pPr>
              <w:pStyle w:val="TextkrperTable"/>
            </w:pPr>
            <w:r>
              <w:t>Das hier angegebene Projekt-L</w:t>
            </w:r>
            <w:r w:rsidRPr="00234617">
              <w:t>ei</w:t>
            </w:r>
            <w:r>
              <w:t>ter-Kürzel wird bei den Stammdatenausdrucken zur Kennzeichnung des Projektleiters benutzt. Es entstammt dem PL-Kürzel bei den Mitarbeiterstammdaten und kann an dieser Stelle nicht verändert werden.</w:t>
            </w:r>
          </w:p>
        </w:tc>
      </w:tr>
      <w:tr w:rsidR="00D7348F" w:rsidRPr="00D84BA2">
        <w:trPr>
          <w:cantSplit/>
        </w:trPr>
        <w:tc>
          <w:tcPr>
            <w:tcW w:w="2880" w:type="dxa"/>
          </w:tcPr>
          <w:p w:rsidR="00D7348F" w:rsidRPr="0012508E" w:rsidRDefault="00D7348F" w:rsidP="00D7348F">
            <w:pPr>
              <w:pStyle w:val="FormatvorlageMarginNoteRechts"/>
              <w:rPr>
                <w:rFonts w:ascii="Times New Roman" w:hAnsi="Times New Roman"/>
              </w:rPr>
            </w:pPr>
            <w:r w:rsidRPr="0012508E">
              <w:rPr>
                <w:rFonts w:ascii="Times New Roman" w:hAnsi="Times New Roman"/>
              </w:rPr>
              <w:t>Status</w:t>
            </w:r>
          </w:p>
          <w:p w:rsidR="00D7348F" w:rsidRPr="0012508E" w:rsidRDefault="00D7348F" w:rsidP="00D7348F">
            <w:pPr>
              <w:pStyle w:val="FormatvorlageMarginNoteRechts"/>
              <w:rPr>
                <w:rFonts w:ascii="Times New Roman" w:hAnsi="Times New Roman"/>
              </w:rPr>
            </w:pPr>
          </w:p>
        </w:tc>
        <w:tc>
          <w:tcPr>
            <w:tcW w:w="6480" w:type="dxa"/>
          </w:tcPr>
          <w:p w:rsidR="00D7348F" w:rsidRPr="00D84BA2" w:rsidRDefault="00D7348F" w:rsidP="00D7348F">
            <w:pPr>
              <w:pStyle w:val="TextkrperTable"/>
            </w:pPr>
            <w:r w:rsidRPr="00D84BA2">
              <w:t>Der Status kann aus einer Auswahlliste ausgewählt werden:</w:t>
            </w:r>
          </w:p>
          <w:p w:rsidR="00D7348F" w:rsidRPr="00D84BA2" w:rsidRDefault="008E1363" w:rsidP="00D7348F">
            <w:pPr>
              <w:pStyle w:val="TextkrperTable"/>
            </w:pPr>
            <w:r>
              <w:rPr>
                <w:noProof/>
              </w:rPr>
              <w:drawing>
                <wp:inline distT="0" distB="0" distL="0" distR="0" wp14:anchorId="6BE97BE9" wp14:editId="774399C5">
                  <wp:extent cx="2131060" cy="874395"/>
                  <wp:effectExtent l="19050" t="0" r="254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srcRect/>
                          <a:stretch>
                            <a:fillRect/>
                          </a:stretch>
                        </pic:blipFill>
                        <pic:spPr bwMode="auto">
                          <a:xfrm>
                            <a:off x="0" y="0"/>
                            <a:ext cx="2131060" cy="874395"/>
                          </a:xfrm>
                          <a:prstGeom prst="rect">
                            <a:avLst/>
                          </a:prstGeom>
                          <a:noFill/>
                          <a:ln w="9525">
                            <a:noFill/>
                            <a:miter lim="800000"/>
                            <a:headEnd/>
                            <a:tailEnd/>
                          </a:ln>
                        </pic:spPr>
                      </pic:pic>
                    </a:graphicData>
                  </a:graphic>
                </wp:inline>
              </w:drawing>
            </w:r>
          </w:p>
          <w:p w:rsidR="00D7348F" w:rsidRPr="00D84BA2" w:rsidRDefault="00D7348F" w:rsidP="008C7FEA">
            <w:pPr>
              <w:pStyle w:val="TextkrperTable"/>
            </w:pPr>
            <w:r w:rsidRPr="00D84BA2">
              <w:t xml:space="preserve">Der neben der Auswahlliste befindliche Knopf Status öffnet ein Fenster, in dem die Begriffe </w:t>
            </w:r>
            <w:r w:rsidR="008C7FEA">
              <w:t>zum</w:t>
            </w:r>
            <w:r w:rsidRPr="00D84BA2">
              <w:t xml:space="preserve"> Projektlebenslauf</w:t>
            </w:r>
            <w:r w:rsidR="008C7FEA">
              <w:t xml:space="preserve"> </w:t>
            </w:r>
            <w:r w:rsidR="008C7FEA" w:rsidRPr="00D84BA2">
              <w:t>über die Projektlaufzeit</w:t>
            </w:r>
            <w:r w:rsidRPr="00D84BA2">
              <w:t xml:space="preserve"> in einer Grafik systematisiert dargest</w:t>
            </w:r>
            <w:r w:rsidR="00C25332">
              <w:t>ellt sind. Dem jeweiligem Proje</w:t>
            </w:r>
            <w:r w:rsidRPr="00D84BA2">
              <w:t xml:space="preserve">ktstatus (aktiv, </w:t>
            </w:r>
            <w:r w:rsidR="00D010C3">
              <w:t>in Umsetzung</w:t>
            </w:r>
            <w:r w:rsidRPr="00D84BA2">
              <w:t>, übergeben und erledigt) sind dabei in entsprechender Detailliertheit Meilensteine, Projektabschnit</w:t>
            </w:r>
            <w:r w:rsidR="00C25332">
              <w:t>te und Projektphasen zugeordnet</w:t>
            </w:r>
            <w:r w:rsidRPr="00D84BA2">
              <w:t>. Im Textfeld wird der jewe</w:t>
            </w:r>
            <w:r w:rsidR="00C25332">
              <w:t>i</w:t>
            </w:r>
            <w:r w:rsidRPr="00D84BA2">
              <w:t>lige Status vom Berechtigten festgelegt.</w:t>
            </w:r>
          </w:p>
        </w:tc>
      </w:tr>
      <w:tr w:rsidR="00356DB3" w:rsidRPr="00D84BA2">
        <w:trPr>
          <w:cantSplit/>
        </w:trPr>
        <w:tc>
          <w:tcPr>
            <w:tcW w:w="2880" w:type="dxa"/>
          </w:tcPr>
          <w:p w:rsidR="00356DB3" w:rsidRPr="00892174" w:rsidRDefault="00356DB3" w:rsidP="00D7348F">
            <w:pPr>
              <w:pStyle w:val="FormatvorlageMarginNoteRechts"/>
              <w:rPr>
                <w:rFonts w:ascii="Times New Roman" w:hAnsi="Times New Roman"/>
              </w:rPr>
            </w:pPr>
            <w:r w:rsidRPr="00892174">
              <w:rPr>
                <w:rFonts w:ascii="Times New Roman" w:hAnsi="Times New Roman"/>
              </w:rPr>
              <w:lastRenderedPageBreak/>
              <w:t>Änderung des Projektstatus</w:t>
            </w:r>
          </w:p>
        </w:tc>
        <w:tc>
          <w:tcPr>
            <w:tcW w:w="6480" w:type="dxa"/>
          </w:tcPr>
          <w:p w:rsidR="00356DB3" w:rsidRPr="00892174" w:rsidRDefault="00356DB3" w:rsidP="00356DB3">
            <w:pPr>
              <w:pStyle w:val="TextkrperTable"/>
            </w:pPr>
            <w:r w:rsidRPr="00892174">
              <w:t xml:space="preserve">Mit dem Projektfortschritt ist der Status an markanten Punkten zu wechseln, um sich programmtechnisch auf </w:t>
            </w:r>
            <w:r w:rsidR="00716C0F">
              <w:t xml:space="preserve">die jeweiligen unterstützenden </w:t>
            </w:r>
            <w:r w:rsidRPr="00892174">
              <w:t>Funktionalitäten und Berichte einstellen zu können. Das betrifft die Übergänge von der Projektvorbereitung in die aktive Phase der Planung ebenso wie den Wechsel von der Planung in die konkrete Umsetzung bis hin zur Inbetriebnahme, VOB Abnahme und Übergabe an den Nutzer/Betrieb und schließlich die Erledigung nach Ablauf der maßgebenden Gewährleistungsfristen.</w:t>
            </w:r>
          </w:p>
          <w:p w:rsidR="003F0A5D" w:rsidRPr="00892174" w:rsidRDefault="003F0A5D" w:rsidP="00356DB3">
            <w:pPr>
              <w:pStyle w:val="TextkrperTable"/>
            </w:pPr>
            <w:r w:rsidRPr="00892174">
              <w:rPr>
                <w:noProof/>
              </w:rPr>
              <w:drawing>
                <wp:inline distT="0" distB="0" distL="0" distR="0" wp14:anchorId="776F0BC8" wp14:editId="7A23E32D">
                  <wp:extent cx="4072370" cy="1171575"/>
                  <wp:effectExtent l="0" t="0" r="0" b="0"/>
                  <wp:docPr id="14336" name="Grafik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00912" cy="1179786"/>
                          </a:xfrm>
                          <a:prstGeom prst="rect">
                            <a:avLst/>
                          </a:prstGeom>
                        </pic:spPr>
                      </pic:pic>
                    </a:graphicData>
                  </a:graphic>
                </wp:inline>
              </w:drawing>
            </w:r>
          </w:p>
          <w:p w:rsidR="00356DB3" w:rsidRPr="00892174" w:rsidRDefault="00356DB3" w:rsidP="00356DB3">
            <w:pPr>
              <w:pStyle w:val="TextkrperTable"/>
            </w:pPr>
            <w:r w:rsidRPr="00892174">
              <w:t xml:space="preserve">Diese Übergänge sind </w:t>
            </w:r>
            <w:r w:rsidR="00452E97" w:rsidRPr="00892174">
              <w:t xml:space="preserve">als Meilensteine im Projekt zu sehen und erfordern die </w:t>
            </w:r>
            <w:r w:rsidR="00452E97" w:rsidRPr="00716C0F">
              <w:rPr>
                <w:strike/>
              </w:rPr>
              <w:t>Zustimmung und Aktivierung</w:t>
            </w:r>
            <w:r w:rsidR="00452E97" w:rsidRPr="00892174">
              <w:t xml:space="preserve"> des jeweiligen Status durch den AL/PM.</w:t>
            </w:r>
          </w:p>
        </w:tc>
      </w:tr>
      <w:tr w:rsidR="00D7348F">
        <w:trPr>
          <w:cantSplit/>
        </w:trPr>
        <w:tc>
          <w:tcPr>
            <w:tcW w:w="2880" w:type="dxa"/>
          </w:tcPr>
          <w:p w:rsidR="00D7348F" w:rsidRPr="0012508E" w:rsidRDefault="00D7348F" w:rsidP="00D7348F">
            <w:pPr>
              <w:pStyle w:val="FormatvorlageMarginNoteRechts"/>
              <w:rPr>
                <w:rFonts w:ascii="Times New Roman" w:hAnsi="Times New Roman"/>
              </w:rPr>
            </w:pPr>
            <w:r w:rsidRPr="0012508E">
              <w:rPr>
                <w:rFonts w:ascii="Times New Roman" w:hAnsi="Times New Roman"/>
              </w:rPr>
              <w:t>Phase</w:t>
            </w:r>
          </w:p>
        </w:tc>
        <w:tc>
          <w:tcPr>
            <w:tcW w:w="6480" w:type="dxa"/>
          </w:tcPr>
          <w:p w:rsidR="00D7348F" w:rsidRDefault="00D7348F" w:rsidP="00D7348F">
            <w:pPr>
              <w:pStyle w:val="TextkrperTable"/>
            </w:pPr>
            <w:r>
              <w:t>Die Projektphase kann aus einer Auswahlliste ausgewählt werden:</w:t>
            </w:r>
          </w:p>
          <w:p w:rsidR="00D7348F" w:rsidRDefault="008E1363" w:rsidP="00D7348F">
            <w:pPr>
              <w:pStyle w:val="TextkrperTable"/>
            </w:pPr>
            <w:r>
              <w:rPr>
                <w:noProof/>
              </w:rPr>
              <w:drawing>
                <wp:inline distT="0" distB="0" distL="0" distR="0" wp14:anchorId="4DCF285D" wp14:editId="1F4C4ABC">
                  <wp:extent cx="2115185" cy="1605915"/>
                  <wp:effectExtent l="19050" t="0" r="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srcRect/>
                          <a:stretch>
                            <a:fillRect/>
                          </a:stretch>
                        </pic:blipFill>
                        <pic:spPr bwMode="auto">
                          <a:xfrm>
                            <a:off x="0" y="0"/>
                            <a:ext cx="2115185" cy="1605915"/>
                          </a:xfrm>
                          <a:prstGeom prst="rect">
                            <a:avLst/>
                          </a:prstGeom>
                          <a:noFill/>
                          <a:ln w="9525">
                            <a:noFill/>
                            <a:miter lim="800000"/>
                            <a:headEnd/>
                            <a:tailEnd/>
                          </a:ln>
                        </pic:spPr>
                      </pic:pic>
                    </a:graphicData>
                  </a:graphic>
                </wp:inline>
              </w:drawing>
            </w:r>
          </w:p>
          <w:p w:rsidR="00D7348F" w:rsidRPr="00234617" w:rsidRDefault="00D7348F" w:rsidP="00D7348F">
            <w:pPr>
              <w:pStyle w:val="TextkrperTable"/>
            </w:pPr>
            <w:r>
              <w:t xml:space="preserve">Der neben der Auswahlliste befindliche </w:t>
            </w:r>
            <w:r w:rsidRPr="00D84BA2">
              <w:t>Knopf Phase öffnet</w:t>
            </w:r>
            <w:r w:rsidRPr="00234617">
              <w:t xml:space="preserve"> das unter Status</w:t>
            </w:r>
            <w:r>
              <w:t xml:space="preserve"> beschriebene Fenster.</w:t>
            </w:r>
          </w:p>
        </w:tc>
      </w:tr>
      <w:tr w:rsidR="00D7348F">
        <w:trPr>
          <w:cantSplit/>
        </w:trPr>
        <w:tc>
          <w:tcPr>
            <w:tcW w:w="2880" w:type="dxa"/>
          </w:tcPr>
          <w:p w:rsidR="00D7348F" w:rsidRPr="0012508E" w:rsidRDefault="00D7348F" w:rsidP="00D7348F">
            <w:pPr>
              <w:pStyle w:val="FormatvorlageMarginNoteRechts"/>
              <w:rPr>
                <w:rFonts w:ascii="Times New Roman" w:hAnsi="Times New Roman"/>
              </w:rPr>
            </w:pPr>
            <w:r w:rsidRPr="0012508E">
              <w:rPr>
                <w:rFonts w:ascii="Times New Roman" w:hAnsi="Times New Roman"/>
              </w:rPr>
              <w:t>Abschnitt</w:t>
            </w:r>
          </w:p>
        </w:tc>
        <w:tc>
          <w:tcPr>
            <w:tcW w:w="6480" w:type="dxa"/>
          </w:tcPr>
          <w:p w:rsidR="00D7348F" w:rsidRPr="00234617" w:rsidRDefault="00D7348F" w:rsidP="00E853AE">
            <w:pPr>
              <w:pStyle w:val="TextkrperTable"/>
            </w:pPr>
            <w:r w:rsidRPr="00234617">
              <w:t>Ergibt sich automatisch über die ausgewählte Phase (s. Grafik Status)</w:t>
            </w:r>
          </w:p>
        </w:tc>
      </w:tr>
      <w:tr w:rsidR="00E46E37">
        <w:trPr>
          <w:cantSplit/>
        </w:trPr>
        <w:tc>
          <w:tcPr>
            <w:tcW w:w="2880" w:type="dxa"/>
          </w:tcPr>
          <w:p w:rsidR="00E46E37" w:rsidRPr="0012508E" w:rsidRDefault="00E46E37" w:rsidP="00D7348F">
            <w:pPr>
              <w:pStyle w:val="FormatvorlageMarginNoteRechts"/>
              <w:rPr>
                <w:rFonts w:ascii="Times New Roman" w:hAnsi="Times New Roman"/>
              </w:rPr>
            </w:pPr>
            <w:r w:rsidRPr="0012508E">
              <w:rPr>
                <w:rFonts w:ascii="Times New Roman" w:hAnsi="Times New Roman"/>
              </w:rPr>
              <w:t>Projektart</w:t>
            </w:r>
          </w:p>
        </w:tc>
        <w:tc>
          <w:tcPr>
            <w:tcW w:w="6480" w:type="dxa"/>
          </w:tcPr>
          <w:p w:rsidR="00E46E37" w:rsidRDefault="00E46E37" w:rsidP="00E46E37">
            <w:pPr>
              <w:pStyle w:val="TextkrperTable"/>
            </w:pPr>
            <w:r>
              <w:t>Die Projektart kann aus einer Auswahlliste gewählt werden:</w:t>
            </w:r>
          </w:p>
          <w:p w:rsidR="00E46E37" w:rsidRPr="00234617" w:rsidRDefault="00E46E37" w:rsidP="00E853AE">
            <w:pPr>
              <w:pStyle w:val="TextkrperTable"/>
            </w:pPr>
            <w:r>
              <w:rPr>
                <w:noProof/>
              </w:rPr>
              <w:drawing>
                <wp:inline distT="0" distB="0" distL="0" distR="0" wp14:anchorId="4CDBC4B2" wp14:editId="2615B58F">
                  <wp:extent cx="2202815" cy="1113155"/>
                  <wp:effectExtent l="19050" t="0" r="6985" b="0"/>
                  <wp:docPr id="10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2202815" cy="1113155"/>
                          </a:xfrm>
                          <a:prstGeom prst="rect">
                            <a:avLst/>
                          </a:prstGeom>
                          <a:noFill/>
                          <a:ln w="9525">
                            <a:noFill/>
                            <a:miter lim="800000"/>
                            <a:headEnd/>
                            <a:tailEnd/>
                          </a:ln>
                        </pic:spPr>
                      </pic:pic>
                    </a:graphicData>
                  </a:graphic>
                </wp:inline>
              </w:drawing>
            </w:r>
          </w:p>
        </w:tc>
      </w:tr>
    </w:tbl>
    <w:p w:rsidR="00E46E37" w:rsidRDefault="00E46E37">
      <w:r>
        <w:rPr>
          <w:i/>
          <w:iCs/>
        </w:rPr>
        <w:br w:type="page"/>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46E37">
        <w:trPr>
          <w:cantSplit/>
        </w:trPr>
        <w:tc>
          <w:tcPr>
            <w:tcW w:w="2880" w:type="dxa"/>
          </w:tcPr>
          <w:p w:rsidR="00E46E37" w:rsidRPr="0012508E" w:rsidRDefault="00E46E37" w:rsidP="002B209A">
            <w:pPr>
              <w:pStyle w:val="FormatvorlageMarginNoteRechts"/>
              <w:rPr>
                <w:rFonts w:ascii="Times New Roman" w:hAnsi="Times New Roman"/>
              </w:rPr>
            </w:pPr>
            <w:r w:rsidRPr="006843A2">
              <w:rPr>
                <w:rFonts w:ascii="Arial" w:hAnsi="Arial" w:cs="Arial"/>
                <w:b/>
                <w:i w:val="0"/>
              </w:rPr>
              <w:lastRenderedPageBreak/>
              <w:t>Terminangaben im Reiter Stammdaten</w:t>
            </w:r>
          </w:p>
        </w:tc>
        <w:tc>
          <w:tcPr>
            <w:tcW w:w="6480" w:type="dxa"/>
          </w:tcPr>
          <w:p w:rsidR="00E46E37" w:rsidRDefault="00E46E37" w:rsidP="00E46E37">
            <w:pPr>
              <w:pStyle w:val="TextkrperTable"/>
            </w:pPr>
            <w:r>
              <w:t>Im Reiter Stammdaten befinden sich etliche Termin-/Datums-Angaben, die entweder eine fest definierte oder eine von der speziellen Organisation vorgegebene Bedeutung haben.</w:t>
            </w:r>
          </w:p>
          <w:p w:rsidR="00E46E37" w:rsidRDefault="00E46E37" w:rsidP="00E46E37">
            <w:pPr>
              <w:pStyle w:val="TextkrperTable"/>
            </w:pPr>
            <w:r>
              <w:t>Bei den fest definierten Terminen handelt es sich um die im Projektlebenslauf beschriebenen Meilensteine:</w:t>
            </w:r>
          </w:p>
          <w:p w:rsidR="00E46E37" w:rsidRDefault="00E46E37" w:rsidP="00E46E37">
            <w:pPr>
              <w:pStyle w:val="TextkrperTable"/>
              <w:numPr>
                <w:ilvl w:val="0"/>
                <w:numId w:val="22"/>
              </w:numPr>
            </w:pPr>
            <w:r>
              <w:t>Projektbeginn</w:t>
            </w:r>
          </w:p>
          <w:p w:rsidR="00E46E37" w:rsidRDefault="00E46E37" w:rsidP="00E46E37">
            <w:pPr>
              <w:pStyle w:val="TextkrperTable"/>
              <w:numPr>
                <w:ilvl w:val="0"/>
                <w:numId w:val="22"/>
              </w:numPr>
            </w:pPr>
            <w:r>
              <w:t>Ende HOAI 1-4</w:t>
            </w:r>
          </w:p>
          <w:p w:rsidR="00E46E37" w:rsidRDefault="00E46E37" w:rsidP="00E46E37">
            <w:pPr>
              <w:pStyle w:val="TextkrperTable"/>
              <w:numPr>
                <w:ilvl w:val="0"/>
                <w:numId w:val="22"/>
              </w:numPr>
            </w:pPr>
            <w:r>
              <w:t>Baubeginn</w:t>
            </w:r>
          </w:p>
          <w:p w:rsidR="00E46E37" w:rsidRDefault="00E46E37" w:rsidP="00E46E37">
            <w:pPr>
              <w:pStyle w:val="TextkrperTable"/>
              <w:numPr>
                <w:ilvl w:val="0"/>
                <w:numId w:val="22"/>
              </w:numPr>
            </w:pPr>
            <w:r>
              <w:t>Bauende</w:t>
            </w:r>
          </w:p>
          <w:p w:rsidR="00E46E37" w:rsidRDefault="00E46E37" w:rsidP="002B209A">
            <w:pPr>
              <w:pStyle w:val="TextkrperTable"/>
              <w:numPr>
                <w:ilvl w:val="0"/>
                <w:numId w:val="22"/>
              </w:numPr>
            </w:pPr>
            <w:r>
              <w:t>Terminbereichsende</w:t>
            </w:r>
          </w:p>
        </w:tc>
      </w:tr>
      <w:tr w:rsidR="00507236">
        <w:trPr>
          <w:cantSplit/>
        </w:trPr>
        <w:tc>
          <w:tcPr>
            <w:tcW w:w="2880" w:type="dxa"/>
          </w:tcPr>
          <w:p w:rsidR="00507236" w:rsidRPr="00507236" w:rsidRDefault="00507236" w:rsidP="00507236">
            <w:pPr>
              <w:pStyle w:val="FormatvorlageMarginNoteRechts"/>
              <w:rPr>
                <w:rFonts w:ascii="Times New Roman" w:hAnsi="Times New Roman"/>
                <w:i w:val="0"/>
              </w:rPr>
            </w:pPr>
          </w:p>
        </w:tc>
        <w:tc>
          <w:tcPr>
            <w:tcW w:w="6480" w:type="dxa"/>
          </w:tcPr>
          <w:p w:rsidR="00507236" w:rsidRDefault="00ED643E" w:rsidP="00E46E37">
            <w:pPr>
              <w:pStyle w:val="TextkrperTable"/>
            </w:pPr>
            <w:r>
              <w:rPr>
                <w:noProof/>
              </w:rPr>
              <w:drawing>
                <wp:inline distT="0" distB="0" distL="0" distR="0" wp14:anchorId="29E30113" wp14:editId="04ACEC61">
                  <wp:extent cx="4018319" cy="1733550"/>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18880" cy="1733792"/>
                          </a:xfrm>
                          <a:prstGeom prst="rect">
                            <a:avLst/>
                          </a:prstGeom>
                        </pic:spPr>
                      </pic:pic>
                    </a:graphicData>
                  </a:graphic>
                </wp:inline>
              </w:drawing>
            </w:r>
          </w:p>
        </w:tc>
      </w:tr>
      <w:tr w:rsidR="00ED643E" w:rsidTr="00953BF3">
        <w:trPr>
          <w:cantSplit/>
          <w:trHeight w:val="1032"/>
        </w:trPr>
        <w:tc>
          <w:tcPr>
            <w:tcW w:w="2880" w:type="dxa"/>
          </w:tcPr>
          <w:p w:rsidR="00ED643E" w:rsidRPr="00507236" w:rsidRDefault="00953BF3" w:rsidP="00507236">
            <w:pPr>
              <w:pStyle w:val="FormatvorlageMarginNoteRechts"/>
              <w:rPr>
                <w:rFonts w:ascii="Times New Roman" w:hAnsi="Times New Roman"/>
                <w:i w:val="0"/>
                <w:highlight w:val="green"/>
              </w:rPr>
            </w:pPr>
            <w:r>
              <w:rPr>
                <w:noProof/>
              </w:rPr>
              <w:drawing>
                <wp:inline distT="0" distB="0" distL="0" distR="0" wp14:anchorId="78F4FABC" wp14:editId="6943F2A9">
                  <wp:extent cx="733527" cy="238158"/>
                  <wp:effectExtent l="0" t="0" r="9525" b="952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733527" cy="238158"/>
                          </a:xfrm>
                          <a:prstGeom prst="rect">
                            <a:avLst/>
                          </a:prstGeom>
                        </pic:spPr>
                      </pic:pic>
                    </a:graphicData>
                  </a:graphic>
                </wp:inline>
              </w:drawing>
            </w:r>
          </w:p>
        </w:tc>
        <w:tc>
          <w:tcPr>
            <w:tcW w:w="6480" w:type="dxa"/>
          </w:tcPr>
          <w:p w:rsidR="00ED643E" w:rsidRDefault="00953BF3" w:rsidP="00E46E37">
            <w:pPr>
              <w:pStyle w:val="TextkrperTable"/>
              <w:rPr>
                <w:noProof/>
              </w:rPr>
            </w:pPr>
            <w:r w:rsidRPr="00D70080">
              <w:rPr>
                <w:noProof/>
              </w:rPr>
              <w:t>Durch Klicken des Knopfes „Status“ erscheint eine Systemskizze mit den Bedeutungen der einzelnen Meilensteine:</w:t>
            </w:r>
          </w:p>
        </w:tc>
      </w:tr>
    </w:tbl>
    <w:p w:rsidR="00ED643E" w:rsidRDefault="00953BF3">
      <w:r>
        <w:rPr>
          <w:noProof/>
        </w:rPr>
        <w:drawing>
          <wp:inline distT="0" distB="0" distL="0" distR="0" wp14:anchorId="6EC11AAD" wp14:editId="01296486">
            <wp:extent cx="5836245" cy="2876550"/>
            <wp:effectExtent l="57150" t="57150" r="107950" b="11430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845872" cy="288129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46E37">
        <w:trPr>
          <w:cantSplit/>
        </w:trPr>
        <w:tc>
          <w:tcPr>
            <w:tcW w:w="2880" w:type="dxa"/>
          </w:tcPr>
          <w:p w:rsidR="00E46E37" w:rsidRPr="00ED643E" w:rsidRDefault="00E46E37" w:rsidP="002B209A">
            <w:pPr>
              <w:pStyle w:val="FormatvorlageMarginNoteRechts"/>
              <w:rPr>
                <w:rFonts w:ascii="Times New Roman" w:hAnsi="Times New Roman"/>
                <w:b/>
                <w:i w:val="0"/>
              </w:rPr>
            </w:pPr>
          </w:p>
        </w:tc>
        <w:tc>
          <w:tcPr>
            <w:tcW w:w="6480" w:type="dxa"/>
          </w:tcPr>
          <w:p w:rsidR="00E46E37" w:rsidRPr="00ED643E" w:rsidRDefault="00565270" w:rsidP="00565270">
            <w:pPr>
              <w:pStyle w:val="TextkrperTable"/>
              <w:tabs>
                <w:tab w:val="left" w:pos="1648"/>
              </w:tabs>
              <w:ind w:left="1648" w:hanging="1648"/>
            </w:pPr>
            <w:r w:rsidRPr="00ED643E">
              <w:rPr>
                <w:b/>
                <w:noProof/>
                <w:sz w:val="22"/>
              </w:rPr>
              <w:t>Anmerkung:</w:t>
            </w:r>
            <w:r w:rsidRPr="00ED643E">
              <w:rPr>
                <w:b/>
                <w:noProof/>
                <w:sz w:val="22"/>
              </w:rPr>
              <w:tab/>
            </w:r>
            <w:r w:rsidR="00E46E37" w:rsidRPr="00ED643E">
              <w:rPr>
                <w:i/>
                <w:noProof/>
                <w:sz w:val="22"/>
              </w:rPr>
              <w:t>Das Projektende, welches bis zur IPS-Version 1.5 eine wesentliche Rolle spielte, wird hier abgelöst durch das Terminbereichsende, welches den Aktionszeitraum des Projektes abschließt, während das Projektende ab der IPS-Version 2.0 langfristig gleichzusetzen sein soll mit dem Ende der Gewährleistung.</w:t>
            </w:r>
          </w:p>
        </w:tc>
      </w:tr>
    </w:tbl>
    <w:p w:rsidR="006843A2" w:rsidRDefault="006843A2"/>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A578B">
        <w:trPr>
          <w:cantSplit/>
        </w:trPr>
        <w:tc>
          <w:tcPr>
            <w:tcW w:w="2880" w:type="dxa"/>
          </w:tcPr>
          <w:p w:rsidR="000A578B" w:rsidRPr="006843A2" w:rsidRDefault="000A578B" w:rsidP="006843A2">
            <w:pPr>
              <w:pStyle w:val="FormatvorlageMarginNoteRechts"/>
              <w:jc w:val="left"/>
              <w:rPr>
                <w:rFonts w:ascii="Arial" w:hAnsi="Arial" w:cs="Arial"/>
                <w:b/>
                <w:i w:val="0"/>
              </w:rPr>
            </w:pPr>
          </w:p>
        </w:tc>
        <w:tc>
          <w:tcPr>
            <w:tcW w:w="6480" w:type="dxa"/>
          </w:tcPr>
          <w:p w:rsidR="006843A2" w:rsidRDefault="006843A2" w:rsidP="00D7348F">
            <w:pPr>
              <w:pStyle w:val="TextkrperTable"/>
            </w:pPr>
            <w:r>
              <w:t>Für die Bearbeitung der Termine biete</w:t>
            </w:r>
            <w:r w:rsidR="00E853AE">
              <w:t>t</w:t>
            </w:r>
            <w:r>
              <w:t xml:space="preserve"> </w:t>
            </w:r>
            <w:r w:rsidR="00E853AE">
              <w:t>IPS</w:t>
            </w:r>
            <w:r>
              <w:t xml:space="preserve"> zwei Möglichkeiten an:</w:t>
            </w:r>
          </w:p>
          <w:p w:rsidR="006843A2" w:rsidRDefault="006843A2" w:rsidP="00C44F1B">
            <w:pPr>
              <w:pStyle w:val="TextkrperTable"/>
              <w:numPr>
                <w:ilvl w:val="0"/>
                <w:numId w:val="23"/>
              </w:numPr>
            </w:pPr>
            <w:r>
              <w:t>Terminplan-Modus</w:t>
            </w:r>
            <w:r>
              <w:br/>
              <w:t>Im Handlungsbereich „Termine“ wird eine Liste von Vorgängen geführt, welche durch die Meilensteine „Projektbeginn“ und „Terminbereichsende“ eingegrenzt sind, aber sonst keinen</w:t>
            </w:r>
            <w:r w:rsidR="002773EF">
              <w:t xml:space="preserve"> EDV-technischen Bezug zu den Datumsangaben im Handlungsbereich „Stammdaten“ aufweisen.</w:t>
            </w:r>
          </w:p>
          <w:p w:rsidR="006843A2" w:rsidRDefault="006843A2" w:rsidP="00C44F1B">
            <w:pPr>
              <w:pStyle w:val="TextkrperTable"/>
              <w:numPr>
                <w:ilvl w:val="0"/>
                <w:numId w:val="23"/>
              </w:numPr>
            </w:pPr>
            <w:r>
              <w:t>Ecktermin-Modus</w:t>
            </w:r>
            <w:r w:rsidR="002773EF">
              <w:br/>
              <w:t>Hierbei wird ein Meilenstein (mit Ausnahme des berechneten Terminbereichsendes) zum Ecktermin erklärt</w:t>
            </w:r>
            <w:r w:rsidR="00E853AE">
              <w:t>.</w:t>
            </w:r>
            <w:r w:rsidR="002773EF">
              <w:t xml:space="preserve"> </w:t>
            </w:r>
            <w:r w:rsidR="00E853AE" w:rsidRPr="00E853AE">
              <w:t xml:space="preserve">Davon ausgehend werden die anderen Meilensteine automatisch über die Dauern der dazwischenliegenden Standardvorgänge ermittelt. Die damit geschaffene Verbindung zwischen den Stammdaten und den Vorgängen im Terminplan des Handlungsbereiches „Termine“ stellt sicher, dass die Terminangaben zu den Vorgängen nicht von den Angaben zu den </w:t>
            </w:r>
            <w:r w:rsidR="00E853AE">
              <w:t>Meilensteinen in den Stammdaten</w:t>
            </w:r>
            <w:r w:rsidR="00E853AE" w:rsidRPr="00E853AE">
              <w:t xml:space="preserve"> abweichen. Die Eindeutigkeit der Terminangaben spricht für diesen Modus.</w:t>
            </w:r>
          </w:p>
          <w:p w:rsidR="000A578B" w:rsidRDefault="002773EF" w:rsidP="002773EF">
            <w:pPr>
              <w:pStyle w:val="TextkrperTable"/>
            </w:pPr>
            <w:r>
              <w:t>In Abhängigkeit von der Festlegung des Modus können unterschiedliche Parameter bearbeitet werden, die im Folgenden getrennt beschrieben werden.</w:t>
            </w:r>
          </w:p>
        </w:tc>
      </w:tr>
      <w:tr w:rsidR="000A578B">
        <w:trPr>
          <w:cantSplit/>
        </w:trPr>
        <w:tc>
          <w:tcPr>
            <w:tcW w:w="2880" w:type="dxa"/>
          </w:tcPr>
          <w:p w:rsidR="000A578B" w:rsidRPr="0012508E" w:rsidRDefault="006D67F2" w:rsidP="000A578B">
            <w:pPr>
              <w:pStyle w:val="FormatvorlageMarginNoteRechts"/>
              <w:rPr>
                <w:rFonts w:ascii="Times New Roman" w:hAnsi="Times New Roman"/>
              </w:rPr>
            </w:pPr>
            <w:r>
              <w:rPr>
                <w:rFonts w:ascii="Times New Roman" w:hAnsi="Times New Roman"/>
              </w:rPr>
              <w:t>Terminbereichsende</w:t>
            </w:r>
          </w:p>
        </w:tc>
        <w:tc>
          <w:tcPr>
            <w:tcW w:w="6480" w:type="dxa"/>
          </w:tcPr>
          <w:p w:rsidR="000A578B" w:rsidRDefault="006D67F2" w:rsidP="002F58CB">
            <w:pPr>
              <w:pStyle w:val="TextkrperTable"/>
            </w:pPr>
            <w:r>
              <w:t xml:space="preserve">Unabhängig vom </w:t>
            </w:r>
            <w:r w:rsidR="002F58CB">
              <w:t>Termin-</w:t>
            </w:r>
            <w:r>
              <w:t>Modus kann das Ende des Aktionszeitraumes durch den Berechtigten im Änderungsmodus festgelegt werden:</w:t>
            </w:r>
            <w:r w:rsidR="002F58CB">
              <w:t xml:space="preserve"> </w:t>
            </w:r>
          </w:p>
          <w:p w:rsidR="002F58CB" w:rsidRDefault="008E1363" w:rsidP="002F58CB">
            <w:pPr>
              <w:pStyle w:val="TextkrperTable"/>
            </w:pPr>
            <w:r>
              <w:rPr>
                <w:noProof/>
              </w:rPr>
              <w:drawing>
                <wp:inline distT="0" distB="0" distL="0" distR="0" wp14:anchorId="2C021DF5" wp14:editId="6843F919">
                  <wp:extent cx="4110990" cy="795020"/>
                  <wp:effectExtent l="19050" t="0" r="3810"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srcRect/>
                          <a:stretch>
                            <a:fillRect/>
                          </a:stretch>
                        </pic:blipFill>
                        <pic:spPr bwMode="auto">
                          <a:xfrm>
                            <a:off x="0" y="0"/>
                            <a:ext cx="4110990" cy="795020"/>
                          </a:xfrm>
                          <a:prstGeom prst="rect">
                            <a:avLst/>
                          </a:prstGeom>
                          <a:noFill/>
                          <a:ln w="9525">
                            <a:noFill/>
                            <a:miter lim="800000"/>
                            <a:headEnd/>
                            <a:tailEnd/>
                          </a:ln>
                        </pic:spPr>
                      </pic:pic>
                    </a:graphicData>
                  </a:graphic>
                </wp:inline>
              </w:drawing>
            </w:r>
          </w:p>
          <w:p w:rsidR="002F58CB" w:rsidRPr="00B417AA" w:rsidRDefault="00B417AA" w:rsidP="000D30D1">
            <w:pPr>
              <w:pStyle w:val="TextkrperTable"/>
            </w:pPr>
            <w:r w:rsidRPr="00B417AA">
              <w:t xml:space="preserve">Wenn das Projektende dem Gewährleistungsende entspricht, ist das Terminbereichsende in Abhängigkeit vom Bauende anzugeben. </w:t>
            </w:r>
          </w:p>
        </w:tc>
      </w:tr>
      <w:tr w:rsidR="000D30D1" w:rsidTr="000D30D1">
        <w:tc>
          <w:tcPr>
            <w:tcW w:w="2880" w:type="dxa"/>
          </w:tcPr>
          <w:p w:rsidR="000D30D1" w:rsidRDefault="000D30D1" w:rsidP="000D30D1">
            <w:pPr>
              <w:pStyle w:val="FormatvorlageMarginNoteRechts"/>
              <w:rPr>
                <w:rFonts w:ascii="Times New Roman" w:hAnsi="Times New Roman"/>
              </w:rPr>
            </w:pPr>
          </w:p>
        </w:tc>
        <w:tc>
          <w:tcPr>
            <w:tcW w:w="6480" w:type="dxa"/>
          </w:tcPr>
          <w:p w:rsidR="000D30D1" w:rsidRPr="00C50D2D" w:rsidRDefault="000D30D1" w:rsidP="000D30D1">
            <w:pPr>
              <w:pStyle w:val="TextkrperTable"/>
              <w:tabs>
                <w:tab w:val="left" w:pos="1648"/>
              </w:tabs>
              <w:ind w:left="1648" w:hanging="1648"/>
              <w:rPr>
                <w:noProof/>
              </w:rPr>
            </w:pPr>
            <w:r w:rsidRPr="00AC702E">
              <w:rPr>
                <w:b/>
                <w:noProof/>
                <w:sz w:val="22"/>
              </w:rPr>
              <w:t>Anmerkung:</w:t>
            </w:r>
            <w:r>
              <w:rPr>
                <w:noProof/>
              </w:rPr>
              <w:tab/>
            </w:r>
            <w:r w:rsidRPr="000D30D1">
              <w:rPr>
                <w:i/>
                <w:noProof/>
                <w:sz w:val="22"/>
              </w:rPr>
              <w:t>Die Festlegung Terminbereichsende = Projektende wird mittelfristig nicht mehr unterstützt.</w:t>
            </w:r>
          </w:p>
        </w:tc>
      </w:tr>
      <w:tr w:rsidR="002F58CB">
        <w:trPr>
          <w:cantSplit/>
        </w:trPr>
        <w:tc>
          <w:tcPr>
            <w:tcW w:w="2880" w:type="dxa"/>
          </w:tcPr>
          <w:p w:rsidR="002F58CB" w:rsidRDefault="002F58CB" w:rsidP="000A578B">
            <w:pPr>
              <w:pStyle w:val="FormatvorlageMarginNoteRechts"/>
              <w:rPr>
                <w:rFonts w:ascii="Times New Roman" w:hAnsi="Times New Roman"/>
              </w:rPr>
            </w:pPr>
            <w:r>
              <w:rPr>
                <w:rFonts w:ascii="Times New Roman" w:hAnsi="Times New Roman"/>
              </w:rPr>
              <w:lastRenderedPageBreak/>
              <w:t>Festlegung Ecktermin</w:t>
            </w:r>
          </w:p>
        </w:tc>
        <w:tc>
          <w:tcPr>
            <w:tcW w:w="6480" w:type="dxa"/>
          </w:tcPr>
          <w:p w:rsidR="002F58CB" w:rsidRDefault="002F58CB" w:rsidP="002F58CB">
            <w:pPr>
              <w:pStyle w:val="TextkrperTable"/>
            </w:pPr>
            <w:r>
              <w:t>Mit Hilfe dieser Auswahlbox kann der Berechtigte (i.d.R. der AL/PM) im Änderungsmodus entscheiden, welcher Ecktermin gewählt wird oder ob im Terminplanmodus gearbeitet werden soll:</w:t>
            </w:r>
          </w:p>
          <w:p w:rsidR="002F58CB" w:rsidRDefault="008E1363" w:rsidP="002F58CB">
            <w:pPr>
              <w:pStyle w:val="TextkrperTable"/>
            </w:pPr>
            <w:r>
              <w:rPr>
                <w:noProof/>
              </w:rPr>
              <w:drawing>
                <wp:inline distT="0" distB="0" distL="0" distR="0" wp14:anchorId="12B82929" wp14:editId="3E0FC96F">
                  <wp:extent cx="4110990" cy="763270"/>
                  <wp:effectExtent l="19050" t="0" r="381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4110990" cy="763270"/>
                          </a:xfrm>
                          <a:prstGeom prst="rect">
                            <a:avLst/>
                          </a:prstGeom>
                          <a:noFill/>
                          <a:ln w="9525">
                            <a:noFill/>
                            <a:miter lim="800000"/>
                            <a:headEnd/>
                            <a:tailEnd/>
                          </a:ln>
                        </pic:spPr>
                      </pic:pic>
                    </a:graphicData>
                  </a:graphic>
                </wp:inline>
              </w:drawing>
            </w:r>
          </w:p>
          <w:p w:rsidR="00761E55" w:rsidRDefault="00B417AA" w:rsidP="002F58CB">
            <w:pPr>
              <w:pStyle w:val="TextkrperTable"/>
            </w:pPr>
            <w:r>
              <w:t>Der sich hier im A</w:t>
            </w:r>
            <w:r w:rsidR="00761E55">
              <w:t>nschluss ergebende Dialog und die möglichen Einstellungen werden im Handlungsbereich Termine detailliert beschrieben.</w:t>
            </w:r>
          </w:p>
        </w:tc>
      </w:tr>
      <w:tr w:rsidR="00761E55">
        <w:trPr>
          <w:cantSplit/>
        </w:trPr>
        <w:tc>
          <w:tcPr>
            <w:tcW w:w="2880" w:type="dxa"/>
          </w:tcPr>
          <w:p w:rsidR="00761E55" w:rsidRDefault="00761E55" w:rsidP="00761E55">
            <w:pPr>
              <w:pStyle w:val="FormatvorlageMarginNoteRechts"/>
              <w:jc w:val="left"/>
              <w:rPr>
                <w:rFonts w:ascii="Times New Roman" w:hAnsi="Times New Roman"/>
              </w:rPr>
            </w:pPr>
            <w:r>
              <w:rPr>
                <w:rFonts w:ascii="Arial" w:hAnsi="Arial" w:cs="Arial"/>
                <w:b/>
                <w:i w:val="0"/>
              </w:rPr>
              <w:t>Bearbeitung von Terminen im Terminplanmodus</w:t>
            </w:r>
          </w:p>
        </w:tc>
        <w:tc>
          <w:tcPr>
            <w:tcW w:w="6480" w:type="dxa"/>
          </w:tcPr>
          <w:p w:rsidR="00754D5C" w:rsidRDefault="00754D5C" w:rsidP="002F58CB">
            <w:pPr>
              <w:pStyle w:val="TextkrperTable"/>
            </w:pPr>
            <w:r>
              <w:t>Ist für das Projekt der Terminplan-Modus gewählt worden, dann können die Meilensteine und sonstige Terminangaben vom hierzu Berechtigten unabhängig vom Terminplan im Handlungsbereich „Termine“ an dieser Stelle eingegeben werden, erkenntlich an den weißen/gelben Eingabefeldern:</w:t>
            </w:r>
          </w:p>
          <w:p w:rsidR="00754D5C" w:rsidRDefault="008E1363" w:rsidP="002F58CB">
            <w:pPr>
              <w:pStyle w:val="TextkrperTable"/>
            </w:pPr>
            <w:r>
              <w:rPr>
                <w:noProof/>
              </w:rPr>
              <w:drawing>
                <wp:inline distT="0" distB="0" distL="0" distR="0" wp14:anchorId="7EAF825C" wp14:editId="2E28F7DD">
                  <wp:extent cx="3864610" cy="2504440"/>
                  <wp:effectExtent l="19050" t="0" r="2540" b="0"/>
                  <wp:docPr id="58" name="Bild 58" descr="SD_Ter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D_Termine"/>
                          <pic:cNvPicPr>
                            <a:picLocks noChangeAspect="1" noChangeArrowheads="1"/>
                          </pic:cNvPicPr>
                        </pic:nvPicPr>
                        <pic:blipFill>
                          <a:blip r:embed="rId96" cstate="print"/>
                          <a:srcRect/>
                          <a:stretch>
                            <a:fillRect/>
                          </a:stretch>
                        </pic:blipFill>
                        <pic:spPr bwMode="auto">
                          <a:xfrm>
                            <a:off x="0" y="0"/>
                            <a:ext cx="3864610" cy="2504440"/>
                          </a:xfrm>
                          <a:prstGeom prst="rect">
                            <a:avLst/>
                          </a:prstGeom>
                          <a:noFill/>
                          <a:ln w="9525">
                            <a:noFill/>
                            <a:miter lim="800000"/>
                            <a:headEnd/>
                            <a:tailEnd/>
                          </a:ln>
                        </pic:spPr>
                      </pic:pic>
                    </a:graphicData>
                  </a:graphic>
                </wp:inline>
              </w:drawing>
            </w:r>
          </w:p>
          <w:p w:rsidR="00754D5C" w:rsidRDefault="004B09F1" w:rsidP="00754D5C">
            <w:pPr>
              <w:pStyle w:val="TextkrperTable"/>
            </w:pPr>
            <w:r w:rsidRPr="001926E4">
              <w:t xml:space="preserve">Lediglich das </w:t>
            </w:r>
            <w:r w:rsidR="00B417AA" w:rsidRPr="001926E4">
              <w:t xml:space="preserve">Datum </w:t>
            </w:r>
            <w:r w:rsidRPr="001926E4">
              <w:t>„</w:t>
            </w:r>
            <w:r w:rsidR="00B417AA" w:rsidRPr="001926E4">
              <w:t>Terminbereichsende“ kann nicht direkt geändert werden (und wird daher grau dargestellt): Das Datum für das Terminbereichsende ergibt sich aus der Einstellung in der</w:t>
            </w:r>
            <w:r w:rsidR="00B417AA" w:rsidRPr="00B417AA">
              <w:t xml:space="preserve"> ebenfalls dargestellten Auswahlbox „Terminbereichsende“.</w:t>
            </w:r>
          </w:p>
        </w:tc>
      </w:tr>
    </w:tbl>
    <w:p w:rsidR="00754D5C" w:rsidRDefault="00754D5C">
      <w:r>
        <w:rPr>
          <w:i/>
          <w:iCs/>
        </w:rPr>
        <w:br w:type="page"/>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754D5C" w:rsidTr="00754D5C">
        <w:trPr>
          <w:cantSplit/>
        </w:trPr>
        <w:tc>
          <w:tcPr>
            <w:tcW w:w="2880" w:type="dxa"/>
          </w:tcPr>
          <w:p w:rsidR="00754D5C" w:rsidRPr="00754D5C" w:rsidRDefault="00754D5C" w:rsidP="00754D5C">
            <w:pPr>
              <w:pStyle w:val="FormatvorlageMarginNoteRechts"/>
              <w:rPr>
                <w:rFonts w:ascii="Arial" w:hAnsi="Arial" w:cs="Arial"/>
                <w:b/>
                <w:i w:val="0"/>
              </w:rPr>
            </w:pPr>
            <w:r w:rsidRPr="00754D5C">
              <w:rPr>
                <w:rFonts w:ascii="Times New Roman" w:hAnsi="Times New Roman"/>
              </w:rPr>
              <w:lastRenderedPageBreak/>
              <w:t>Projektbeginn</w:t>
            </w:r>
          </w:p>
        </w:tc>
        <w:tc>
          <w:tcPr>
            <w:tcW w:w="6480" w:type="dxa"/>
          </w:tcPr>
          <w:p w:rsidR="00754D5C" w:rsidRDefault="00754D5C" w:rsidP="00754D5C">
            <w:pPr>
              <w:pStyle w:val="TextkrperTable"/>
            </w:pPr>
            <w:r>
              <w:t>Der Projektbeginn wird vom Abteilungsleiter vorgegeben und kann vom Projektleiter nicht geändert werden.</w:t>
            </w:r>
          </w:p>
        </w:tc>
      </w:tr>
      <w:tr w:rsidR="00754D5C" w:rsidRPr="0072632F" w:rsidTr="00754D5C">
        <w:trPr>
          <w:cantSplit/>
        </w:trPr>
        <w:tc>
          <w:tcPr>
            <w:tcW w:w="2880" w:type="dxa"/>
          </w:tcPr>
          <w:p w:rsidR="00754D5C" w:rsidRPr="00754D5C" w:rsidRDefault="00754D5C" w:rsidP="00754D5C">
            <w:pPr>
              <w:pStyle w:val="FormatvorlageMarginNoteRechts"/>
              <w:rPr>
                <w:rFonts w:ascii="Arial" w:hAnsi="Arial" w:cs="Arial"/>
                <w:b/>
                <w:i w:val="0"/>
              </w:rPr>
            </w:pPr>
            <w:r w:rsidRPr="00754D5C">
              <w:rPr>
                <w:rFonts w:ascii="Times New Roman" w:hAnsi="Times New Roman"/>
              </w:rPr>
              <w:t>Projektende</w:t>
            </w:r>
          </w:p>
        </w:tc>
        <w:tc>
          <w:tcPr>
            <w:tcW w:w="6480" w:type="dxa"/>
          </w:tcPr>
          <w:p w:rsidR="00B417AA" w:rsidRPr="00B417AA" w:rsidRDefault="00B417AA" w:rsidP="00892174">
            <w:pPr>
              <w:pStyle w:val="TextkrperTable"/>
            </w:pPr>
            <w:r>
              <w:t>Das Projekte</w:t>
            </w:r>
            <w:r w:rsidR="00754D5C" w:rsidRPr="00754D5C">
              <w:t xml:space="preserve">nde </w:t>
            </w:r>
            <w:r w:rsidR="003E1040">
              <w:t>ist für den Aktionszeitraum nur dann erforderlich, wenn als Terminbereichsende das Projektende eingestellt worden ist. Dann wird diese Angabe auch auf Plausibilität hin geprüft.</w:t>
            </w:r>
          </w:p>
        </w:tc>
      </w:tr>
      <w:tr w:rsidR="00892174" w:rsidTr="00333899">
        <w:tc>
          <w:tcPr>
            <w:tcW w:w="2880" w:type="dxa"/>
          </w:tcPr>
          <w:p w:rsidR="00892174" w:rsidRDefault="00892174" w:rsidP="00333899">
            <w:pPr>
              <w:pStyle w:val="FormatvorlageMarginNoteRechts"/>
              <w:rPr>
                <w:rFonts w:ascii="Times New Roman" w:hAnsi="Times New Roman"/>
              </w:rPr>
            </w:pPr>
          </w:p>
        </w:tc>
        <w:tc>
          <w:tcPr>
            <w:tcW w:w="6480" w:type="dxa"/>
          </w:tcPr>
          <w:p w:rsidR="00892174" w:rsidRPr="00C50D2D" w:rsidRDefault="00892174" w:rsidP="00333899">
            <w:pPr>
              <w:pStyle w:val="TextkrperTable"/>
              <w:tabs>
                <w:tab w:val="left" w:pos="1648"/>
              </w:tabs>
              <w:ind w:left="1648" w:hanging="1648"/>
              <w:rPr>
                <w:noProof/>
              </w:rPr>
            </w:pPr>
            <w:r w:rsidRPr="00AC702E">
              <w:rPr>
                <w:b/>
                <w:noProof/>
                <w:sz w:val="22"/>
              </w:rPr>
              <w:t>Anmerkung:</w:t>
            </w:r>
            <w:r>
              <w:rPr>
                <w:noProof/>
              </w:rPr>
              <w:tab/>
            </w:r>
            <w:r w:rsidRPr="000D30D1">
              <w:rPr>
                <w:i/>
                <w:noProof/>
                <w:sz w:val="22"/>
              </w:rPr>
              <w:t>Die Festlegung Terminbereichsende = Projektende wird mittelfristig nicht mehr unterstützt.</w:t>
            </w:r>
          </w:p>
        </w:tc>
      </w:tr>
      <w:tr w:rsidR="003E1040" w:rsidRPr="0072632F" w:rsidTr="003E1040">
        <w:trPr>
          <w:cantSplit/>
        </w:trPr>
        <w:tc>
          <w:tcPr>
            <w:tcW w:w="2880" w:type="dxa"/>
          </w:tcPr>
          <w:p w:rsidR="003E1040" w:rsidRPr="00754D5C" w:rsidRDefault="003E1040" w:rsidP="003E1040">
            <w:pPr>
              <w:pStyle w:val="FormatvorlageMarginNoteRechts"/>
              <w:rPr>
                <w:rFonts w:ascii="Times New Roman" w:hAnsi="Times New Roman"/>
              </w:rPr>
            </w:pPr>
            <w:r>
              <w:rPr>
                <w:rFonts w:ascii="Times New Roman" w:hAnsi="Times New Roman"/>
              </w:rPr>
              <w:t>Ende HOAI 1-4</w:t>
            </w:r>
          </w:p>
        </w:tc>
        <w:tc>
          <w:tcPr>
            <w:tcW w:w="6480" w:type="dxa"/>
          </w:tcPr>
          <w:p w:rsidR="003E1040" w:rsidRPr="00754D5C" w:rsidRDefault="003E1040" w:rsidP="003E1040">
            <w:pPr>
              <w:pStyle w:val="TextkrperTable"/>
            </w:pPr>
            <w:r>
              <w:t>Das Ende der Planungsphase ist im Terminplan-Modus kein obligatorisches Eingabefeld.</w:t>
            </w:r>
          </w:p>
        </w:tc>
      </w:tr>
      <w:tr w:rsidR="003E1040" w:rsidRPr="0072632F" w:rsidTr="00754D5C">
        <w:trPr>
          <w:cantSplit/>
        </w:trPr>
        <w:tc>
          <w:tcPr>
            <w:tcW w:w="2880" w:type="dxa"/>
          </w:tcPr>
          <w:p w:rsidR="003E1040" w:rsidRPr="00754D5C" w:rsidRDefault="003E1040" w:rsidP="00754D5C">
            <w:pPr>
              <w:pStyle w:val="FormatvorlageMarginNoteRechts"/>
              <w:rPr>
                <w:rFonts w:ascii="Times New Roman" w:hAnsi="Times New Roman"/>
              </w:rPr>
            </w:pPr>
            <w:r>
              <w:rPr>
                <w:rFonts w:ascii="Times New Roman" w:hAnsi="Times New Roman"/>
              </w:rPr>
              <w:t>Baubeginn</w:t>
            </w:r>
          </w:p>
        </w:tc>
        <w:tc>
          <w:tcPr>
            <w:tcW w:w="6480" w:type="dxa"/>
          </w:tcPr>
          <w:p w:rsidR="003E1040" w:rsidRPr="00754D5C" w:rsidRDefault="003E1040" w:rsidP="003E1040">
            <w:pPr>
              <w:pStyle w:val="TextkrperTable"/>
            </w:pPr>
            <w:r>
              <w:t>Der Baubeginn ist im Terminplan-Modus kein obligatorisches Eingabefeld.</w:t>
            </w:r>
          </w:p>
        </w:tc>
      </w:tr>
      <w:tr w:rsidR="003E1040" w:rsidRPr="0072632F" w:rsidTr="00754D5C">
        <w:trPr>
          <w:cantSplit/>
        </w:trPr>
        <w:tc>
          <w:tcPr>
            <w:tcW w:w="2880" w:type="dxa"/>
          </w:tcPr>
          <w:p w:rsidR="003E1040" w:rsidRDefault="003E1040" w:rsidP="00754D5C">
            <w:pPr>
              <w:pStyle w:val="FormatvorlageMarginNoteRechts"/>
              <w:rPr>
                <w:rFonts w:ascii="Times New Roman" w:hAnsi="Times New Roman"/>
              </w:rPr>
            </w:pPr>
            <w:r>
              <w:rPr>
                <w:rFonts w:ascii="Times New Roman" w:hAnsi="Times New Roman"/>
              </w:rPr>
              <w:t>Bauende</w:t>
            </w:r>
          </w:p>
        </w:tc>
        <w:tc>
          <w:tcPr>
            <w:tcW w:w="6480" w:type="dxa"/>
          </w:tcPr>
          <w:p w:rsidR="003E1040" w:rsidRDefault="003E1040" w:rsidP="003E1040">
            <w:pPr>
              <w:pStyle w:val="TextkrperTable"/>
            </w:pPr>
            <w:r w:rsidRPr="00754D5C">
              <w:t xml:space="preserve">Das </w:t>
            </w:r>
            <w:r>
              <w:t>Bauende</w:t>
            </w:r>
            <w:r w:rsidRPr="00754D5C">
              <w:t xml:space="preserve"> </w:t>
            </w:r>
            <w:r>
              <w:t>ist für den Aktionszeitraum nur dann erforderlich, wenn als Terminbereichsende das Bauende</w:t>
            </w:r>
            <w:r w:rsidRPr="00754D5C">
              <w:t xml:space="preserve"> </w:t>
            </w:r>
            <w:r>
              <w:t>eingestellt worden ist. Dann wird diese Angabe auch auf Plausibilität hin geprüft.</w:t>
            </w:r>
          </w:p>
        </w:tc>
      </w:tr>
    </w:tbl>
    <w:p w:rsidR="00B417AA" w:rsidRDefault="00B417AA">
      <w:r>
        <w:rPr>
          <w:i/>
          <w:iCs/>
        </w:rPr>
        <w:br w:type="page"/>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3E1040" w:rsidRPr="0072632F" w:rsidTr="00754D5C">
        <w:trPr>
          <w:cantSplit/>
        </w:trPr>
        <w:tc>
          <w:tcPr>
            <w:tcW w:w="2880" w:type="dxa"/>
          </w:tcPr>
          <w:p w:rsidR="003E1040" w:rsidRDefault="003E1040" w:rsidP="009B32E3">
            <w:pPr>
              <w:pStyle w:val="FormatvorlageMarginNoteRechts"/>
              <w:jc w:val="left"/>
              <w:rPr>
                <w:rFonts w:ascii="Times New Roman" w:hAnsi="Times New Roman"/>
              </w:rPr>
            </w:pPr>
            <w:r>
              <w:rPr>
                <w:rFonts w:ascii="Arial" w:hAnsi="Arial" w:cs="Arial"/>
                <w:b/>
                <w:i w:val="0"/>
              </w:rPr>
              <w:lastRenderedPageBreak/>
              <w:t xml:space="preserve">Bearbeitung von Terminen im </w:t>
            </w:r>
            <w:r w:rsidR="009B32E3">
              <w:rPr>
                <w:rFonts w:ascii="Arial" w:hAnsi="Arial" w:cs="Arial"/>
                <w:b/>
                <w:i w:val="0"/>
              </w:rPr>
              <w:t>Ecktermin-M</w:t>
            </w:r>
            <w:r>
              <w:rPr>
                <w:rFonts w:ascii="Arial" w:hAnsi="Arial" w:cs="Arial"/>
                <w:b/>
                <w:i w:val="0"/>
              </w:rPr>
              <w:t>odus</w:t>
            </w:r>
          </w:p>
        </w:tc>
        <w:tc>
          <w:tcPr>
            <w:tcW w:w="6480" w:type="dxa"/>
          </w:tcPr>
          <w:p w:rsidR="00254D71" w:rsidRDefault="003E1040" w:rsidP="003E1040">
            <w:pPr>
              <w:pStyle w:val="TextkrperTable"/>
            </w:pPr>
            <w:r>
              <w:t xml:space="preserve">Ist für das Projekt der </w:t>
            </w:r>
            <w:r w:rsidR="009B32E3">
              <w:t>Ecktermin</w:t>
            </w:r>
            <w:r>
              <w:t xml:space="preserve">-Modus gewählt worden, dann </w:t>
            </w:r>
            <w:r w:rsidR="00B417AA">
              <w:t>können</w:t>
            </w:r>
            <w:r w:rsidR="00254D71">
              <w:t xml:space="preserve"> von dem hierzu Berechtigten (AL/PM) nur der gewählte Ecktermin (in diesem Beispiel der Projektbeginn) und die Nicht-Meilenstein</w:t>
            </w:r>
            <w:r w:rsidR="005D401C">
              <w:t xml:space="preserve">-Terminangaben verändert werden. Im Moment der Wahl des Ecktermins </w:t>
            </w:r>
            <w:r w:rsidR="00FA0182">
              <w:t>erscheint ein Folgedialog zur Parametrierung sowie die Anlage des Standard-Terminplans, der detailliert im Handlungsbereich „Termine“ beschrieben wird. Wird der Ecktermin zu einem späteren Termin verändert, dann werden alle Meilensteine ebenfalls verändert und der gesamte Terminplan im Handlungsbereich „Termine“ verschiebt sich.</w:t>
            </w:r>
          </w:p>
          <w:p w:rsidR="00254D71" w:rsidRDefault="002D12CC" w:rsidP="003E1040">
            <w:pPr>
              <w:pStyle w:val="TextkrperTable"/>
            </w:pPr>
            <w:r>
              <w:rPr>
                <w:noProof/>
              </w:rPr>
              <w:drawing>
                <wp:inline distT="0" distB="0" distL="0" distR="0" wp14:anchorId="74B9973F" wp14:editId="0EEC5469">
                  <wp:extent cx="4004310" cy="1520773"/>
                  <wp:effectExtent l="19050" t="0" r="0" b="0"/>
                  <wp:docPr id="238" name="Grafik 237" descr="SD_Termine_Ecktermi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Termine_Ecktermin2.gif"/>
                          <pic:cNvPicPr/>
                        </pic:nvPicPr>
                        <pic:blipFill>
                          <a:blip r:embed="rId97" cstate="print"/>
                          <a:stretch>
                            <a:fillRect/>
                          </a:stretch>
                        </pic:blipFill>
                        <pic:spPr>
                          <a:xfrm>
                            <a:off x="0" y="0"/>
                            <a:ext cx="4003503" cy="1520467"/>
                          </a:xfrm>
                          <a:prstGeom prst="rect">
                            <a:avLst/>
                          </a:prstGeom>
                        </pic:spPr>
                      </pic:pic>
                    </a:graphicData>
                  </a:graphic>
                </wp:inline>
              </w:drawing>
            </w:r>
          </w:p>
          <w:p w:rsidR="003E1040" w:rsidRPr="00754D5C" w:rsidRDefault="00254D71" w:rsidP="003E1040">
            <w:pPr>
              <w:pStyle w:val="TextkrperTable"/>
            </w:pPr>
            <w:r>
              <w:t xml:space="preserve">Da die Angabe des Ecktermins alleine vom AL/PM zu vertreten ist, kann dieser </w:t>
            </w:r>
            <w:r w:rsidRPr="00892174">
              <w:t>Ecktermin vom Proj</w:t>
            </w:r>
            <w:r w:rsidR="004B09F1" w:rsidRPr="00892174">
              <w:t>ek</w:t>
            </w:r>
            <w:r w:rsidRPr="00892174">
              <w:t xml:space="preserve">tleiter (PL) </w:t>
            </w:r>
            <w:r w:rsidR="004B09F1" w:rsidRPr="00892174">
              <w:t>ebenso wenig</w:t>
            </w:r>
            <w:r w:rsidR="002D12CC" w:rsidRPr="00892174">
              <w:t xml:space="preserve"> geändert werden wie</w:t>
            </w:r>
            <w:r w:rsidR="002D12CC" w:rsidRPr="002D12CC">
              <w:t xml:space="preserve"> die vom Ecktermin abhängigen Meilensteine.</w:t>
            </w:r>
          </w:p>
        </w:tc>
      </w:tr>
    </w:tbl>
    <w:p w:rsidR="00D0536D" w:rsidRDefault="00D0536D"/>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D7348F">
        <w:trPr>
          <w:cantSplit/>
        </w:trPr>
        <w:tc>
          <w:tcPr>
            <w:tcW w:w="2880" w:type="dxa"/>
          </w:tcPr>
          <w:p w:rsidR="00D7348F" w:rsidRPr="00953BF3" w:rsidRDefault="00D0536D" w:rsidP="001F5F4B">
            <w:pPr>
              <w:pStyle w:val="FormatvorlageMarginNoteRechts"/>
              <w:jc w:val="left"/>
              <w:rPr>
                <w:rFonts w:ascii="Times New Roman" w:hAnsi="Times New Roman"/>
              </w:rPr>
            </w:pPr>
            <w:r w:rsidRPr="00953BF3">
              <w:rPr>
                <w:rFonts w:ascii="Arial" w:hAnsi="Arial" w:cs="Arial"/>
                <w:b/>
                <w:i w:val="0"/>
              </w:rPr>
              <w:lastRenderedPageBreak/>
              <w:t xml:space="preserve">Bearbeitung von </w:t>
            </w:r>
            <w:r w:rsidR="001F5F4B" w:rsidRPr="00953BF3">
              <w:rPr>
                <w:rFonts w:ascii="Arial" w:hAnsi="Arial" w:cs="Arial"/>
                <w:b/>
                <w:i w:val="0"/>
              </w:rPr>
              <w:t>Parametern zur Projekt-Klassifizierung</w:t>
            </w:r>
          </w:p>
        </w:tc>
        <w:tc>
          <w:tcPr>
            <w:tcW w:w="6480" w:type="dxa"/>
          </w:tcPr>
          <w:p w:rsidR="00D7348F" w:rsidRPr="00953BF3" w:rsidRDefault="00D0536D" w:rsidP="00D7348F">
            <w:pPr>
              <w:pStyle w:val="TextkrperTable"/>
            </w:pPr>
            <w:r w:rsidRPr="00953BF3">
              <w:t>Um Projekte in der Multiprojekt-Sicht besser klassifizieren zu können, sind in den Projekt-Stammdaten mehrere Felder vorgesehen, die es erlauben, Projekte nach einem oder mehreren Kriterien filtern zu können. Hierbei kommen alle in IPS verwendeten Techniken zum Einsatz:</w:t>
            </w:r>
          </w:p>
          <w:p w:rsidR="00D0536D" w:rsidRPr="00953BF3" w:rsidRDefault="00D0536D" w:rsidP="00C44F1B">
            <w:pPr>
              <w:pStyle w:val="TextkrperTable"/>
              <w:numPr>
                <w:ilvl w:val="0"/>
                <w:numId w:val="24"/>
              </w:numPr>
            </w:pPr>
            <w:r w:rsidRPr="00953BF3">
              <w:t xml:space="preserve">Selbstlernende Listen (Feld </w:t>
            </w:r>
            <w:r w:rsidR="00D934AE" w:rsidRPr="00953BF3">
              <w:t>„</w:t>
            </w:r>
            <w:r w:rsidRPr="00953BF3">
              <w:t>Bereich</w:t>
            </w:r>
            <w:r w:rsidR="00D934AE" w:rsidRPr="00953BF3">
              <w:t>“</w:t>
            </w:r>
            <w:r w:rsidRPr="00953BF3">
              <w:t xml:space="preserve"> im Beispiel)</w:t>
            </w:r>
          </w:p>
          <w:p w:rsidR="00D0536D" w:rsidRPr="00953BF3" w:rsidRDefault="00D0536D" w:rsidP="00C44F1B">
            <w:pPr>
              <w:pStyle w:val="TextkrperTable"/>
              <w:numPr>
                <w:ilvl w:val="0"/>
                <w:numId w:val="24"/>
              </w:numPr>
            </w:pPr>
            <w:r w:rsidRPr="00953BF3">
              <w:t xml:space="preserve">Freie Textfelder (Feld </w:t>
            </w:r>
            <w:r w:rsidR="00D934AE" w:rsidRPr="00953BF3">
              <w:t>„</w:t>
            </w:r>
            <w:r w:rsidRPr="00953BF3">
              <w:t>Kennung</w:t>
            </w:r>
            <w:r w:rsidR="00D934AE" w:rsidRPr="00953BF3">
              <w:t>“</w:t>
            </w:r>
            <w:r w:rsidRPr="00953BF3">
              <w:t xml:space="preserve"> im Beispiel)</w:t>
            </w:r>
          </w:p>
          <w:p w:rsidR="00D0536D" w:rsidRPr="00953BF3" w:rsidRDefault="00D0536D" w:rsidP="00C44F1B">
            <w:pPr>
              <w:pStyle w:val="TextkrperTable"/>
              <w:numPr>
                <w:ilvl w:val="0"/>
                <w:numId w:val="24"/>
              </w:numPr>
            </w:pPr>
            <w:r w:rsidRPr="00953BF3">
              <w:t xml:space="preserve">Auswahlfelder unter Verwendung einer internen Liste „Kategorie“ (Feld </w:t>
            </w:r>
            <w:r w:rsidR="00D934AE" w:rsidRPr="00953BF3">
              <w:t>„</w:t>
            </w:r>
            <w:r w:rsidRPr="00953BF3">
              <w:t>Kategorie</w:t>
            </w:r>
            <w:r w:rsidR="00D934AE" w:rsidRPr="00953BF3">
              <w:t>“</w:t>
            </w:r>
            <w:r w:rsidRPr="00953BF3">
              <w:t xml:space="preserve"> im Beispiel)</w:t>
            </w:r>
          </w:p>
          <w:p w:rsidR="001F5F4B" w:rsidRPr="00953BF3" w:rsidRDefault="001F5F4B" w:rsidP="001F5F4B">
            <w:pPr>
              <w:pStyle w:val="TextkrperTable"/>
            </w:pPr>
            <w:r w:rsidRPr="00953BF3">
              <w:t>Die Beschriftung der Felder ist bei jeder Organisation dem Zweck angemessen wählbar.</w:t>
            </w:r>
          </w:p>
          <w:p w:rsidR="00D0536D" w:rsidRPr="00953BF3" w:rsidRDefault="008E1363" w:rsidP="00D0536D">
            <w:pPr>
              <w:pStyle w:val="TextkrperTable"/>
            </w:pPr>
            <w:r w:rsidRPr="00953BF3">
              <w:rPr>
                <w:noProof/>
              </w:rPr>
              <w:drawing>
                <wp:inline distT="0" distB="0" distL="0" distR="0" wp14:anchorId="1B6EF1D3" wp14:editId="0A3FEF8A">
                  <wp:extent cx="4110990" cy="715645"/>
                  <wp:effectExtent l="19050" t="0" r="381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cstate="print"/>
                          <a:srcRect/>
                          <a:stretch>
                            <a:fillRect/>
                          </a:stretch>
                        </pic:blipFill>
                        <pic:spPr bwMode="auto">
                          <a:xfrm>
                            <a:off x="0" y="0"/>
                            <a:ext cx="4110990" cy="715645"/>
                          </a:xfrm>
                          <a:prstGeom prst="rect">
                            <a:avLst/>
                          </a:prstGeom>
                          <a:noFill/>
                          <a:ln w="9525">
                            <a:noFill/>
                            <a:miter lim="800000"/>
                            <a:headEnd/>
                            <a:tailEnd/>
                          </a:ln>
                        </pic:spPr>
                      </pic:pic>
                    </a:graphicData>
                  </a:graphic>
                </wp:inline>
              </w:drawing>
            </w:r>
          </w:p>
          <w:p w:rsidR="00D0536D" w:rsidRPr="00953BF3" w:rsidRDefault="001F5F4B" w:rsidP="00D0536D">
            <w:pPr>
              <w:pStyle w:val="TextkrperTable"/>
            </w:pPr>
            <w:r w:rsidRPr="00953BF3">
              <w:t xml:space="preserve">Bei der </w:t>
            </w:r>
            <w:r w:rsidRPr="00953BF3">
              <w:rPr>
                <w:i/>
              </w:rPr>
              <w:t>se</w:t>
            </w:r>
            <w:r w:rsidR="008355B2" w:rsidRPr="00953BF3">
              <w:rPr>
                <w:i/>
              </w:rPr>
              <w:t>lbstlernenden Liste</w:t>
            </w:r>
            <w:r w:rsidR="008355B2" w:rsidRPr="00953BF3">
              <w:t xml:space="preserve"> werden alle bisherigen Eingaben (an dieser Stelle) zur Auswahl in einer Auswahlliste angeboten</w:t>
            </w:r>
            <w:r w:rsidRPr="00953BF3">
              <w:t>, welche übernommen oder um einen neuen Begriff ergänzt werden können.</w:t>
            </w:r>
            <w:r w:rsidR="008355B2" w:rsidRPr="00953BF3">
              <w:t xml:space="preserve"> Dies sind zum einen organisations-interne Beschreibungen, können aber auch bei gemeindeübergreifenden Verbänden die Kommune des Projekt-Standortes sein.</w:t>
            </w:r>
          </w:p>
          <w:p w:rsidR="001F5F4B" w:rsidRPr="00953BF3" w:rsidRDefault="001F5F4B" w:rsidP="00D0536D">
            <w:pPr>
              <w:pStyle w:val="TextkrperTable"/>
            </w:pPr>
            <w:r w:rsidRPr="00953BF3">
              <w:t xml:space="preserve">In dem </w:t>
            </w:r>
            <w:r w:rsidR="00A72551" w:rsidRPr="00953BF3">
              <w:rPr>
                <w:i/>
              </w:rPr>
              <w:t xml:space="preserve">freien </w:t>
            </w:r>
            <w:r w:rsidRPr="00953BF3">
              <w:rPr>
                <w:i/>
              </w:rPr>
              <w:t>Textfeld</w:t>
            </w:r>
            <w:r w:rsidRPr="00953BF3">
              <w:t xml:space="preserve"> können klassifizierende Begriffe frei aneinander gereiht werden, die durch eine Suche gefiltert werden können. Ein Beispiel hierfür ist die Relevanz in Jahresberichten etc.</w:t>
            </w:r>
          </w:p>
          <w:p w:rsidR="008355B2" w:rsidRDefault="001F5F4B" w:rsidP="000D30D1">
            <w:pPr>
              <w:pStyle w:val="TextkrperTable"/>
            </w:pPr>
            <w:r w:rsidRPr="00953BF3">
              <w:t xml:space="preserve">In dem </w:t>
            </w:r>
            <w:r w:rsidRPr="00953BF3">
              <w:rPr>
                <w:i/>
              </w:rPr>
              <w:t>Auswahlfeld</w:t>
            </w:r>
            <w:r w:rsidRPr="00953BF3">
              <w:t xml:space="preserve"> kann ein Begriff aus der internen Liste „Kategorie“ ausgewählt werden, der für das Projekt zutrifft. Nach dieser Kategorie kann dann in der Multiprojekt-Sicht gefiltert werden.</w:t>
            </w:r>
          </w:p>
        </w:tc>
      </w:tr>
      <w:tr w:rsidR="000D30D1" w:rsidTr="000D30D1">
        <w:tc>
          <w:tcPr>
            <w:tcW w:w="2880" w:type="dxa"/>
          </w:tcPr>
          <w:p w:rsidR="000D30D1" w:rsidRDefault="000D30D1" w:rsidP="000D30D1">
            <w:pPr>
              <w:pStyle w:val="FormatvorlageMarginNoteRechts"/>
              <w:rPr>
                <w:rFonts w:ascii="Times New Roman" w:hAnsi="Times New Roman"/>
              </w:rPr>
            </w:pPr>
          </w:p>
        </w:tc>
        <w:tc>
          <w:tcPr>
            <w:tcW w:w="6480" w:type="dxa"/>
          </w:tcPr>
          <w:p w:rsidR="000D30D1" w:rsidRPr="00C50D2D" w:rsidRDefault="000D30D1" w:rsidP="000D30D1">
            <w:pPr>
              <w:pStyle w:val="TextkrperTable"/>
              <w:tabs>
                <w:tab w:val="left" w:pos="1648"/>
              </w:tabs>
              <w:ind w:left="1648" w:hanging="1648"/>
              <w:rPr>
                <w:noProof/>
              </w:rPr>
            </w:pPr>
            <w:r w:rsidRPr="00AC702E">
              <w:rPr>
                <w:b/>
                <w:noProof/>
                <w:sz w:val="22"/>
              </w:rPr>
              <w:t>Anmerkung:</w:t>
            </w:r>
            <w:r>
              <w:rPr>
                <w:noProof/>
              </w:rPr>
              <w:tab/>
            </w:r>
            <w:r w:rsidRPr="000D30D1">
              <w:rPr>
                <w:i/>
                <w:noProof/>
                <w:sz w:val="22"/>
              </w:rPr>
              <w:t>Der Aufbau dieser Projekt-Klassifizierungs-Felder geschieht in der Einführungsphase von IPS und unterscheidet sich von Organisation zu Organistaion.</w:t>
            </w:r>
          </w:p>
        </w:tc>
      </w:tr>
      <w:tr w:rsidR="000D30D1">
        <w:trPr>
          <w:cantSplit/>
        </w:trPr>
        <w:tc>
          <w:tcPr>
            <w:tcW w:w="2880" w:type="dxa"/>
          </w:tcPr>
          <w:p w:rsidR="000D30D1" w:rsidRDefault="000D30D1" w:rsidP="001F5F4B">
            <w:pPr>
              <w:pStyle w:val="FormatvorlageMarginNoteRechts"/>
              <w:jc w:val="left"/>
              <w:rPr>
                <w:rFonts w:ascii="Arial" w:hAnsi="Arial" w:cs="Arial"/>
                <w:b/>
                <w:i w:val="0"/>
              </w:rPr>
            </w:pPr>
          </w:p>
        </w:tc>
        <w:tc>
          <w:tcPr>
            <w:tcW w:w="6480" w:type="dxa"/>
          </w:tcPr>
          <w:p w:rsidR="000D30D1" w:rsidRDefault="000D30D1" w:rsidP="00D7348F">
            <w:pPr>
              <w:pStyle w:val="TextkrperTable"/>
            </w:pPr>
          </w:p>
        </w:tc>
      </w:tr>
    </w:tbl>
    <w:p w:rsidR="00234617" w:rsidRPr="00234617" w:rsidRDefault="00234617" w:rsidP="00234617">
      <w:pPr>
        <w:pStyle w:val="Textkrper"/>
      </w:pPr>
    </w:p>
    <w:p w:rsidR="00BE07B5" w:rsidRDefault="00245F03" w:rsidP="00BE07B5">
      <w:pPr>
        <w:pStyle w:val="berschrift3"/>
      </w:pPr>
      <w:r>
        <w:br w:type="page"/>
      </w:r>
      <w:bookmarkStart w:id="168" w:name="_Toc361220582"/>
      <w:r w:rsidR="005245A4">
        <w:lastRenderedPageBreak/>
        <w:t xml:space="preserve">Reiter </w:t>
      </w:r>
      <w:r w:rsidR="00BE07B5">
        <w:t>Budget</w:t>
      </w:r>
      <w:bookmarkEnd w:id="168"/>
    </w:p>
    <w:p w:rsidR="00BB5B91" w:rsidRDefault="00A93AE8">
      <w:r>
        <w:rPr>
          <w:noProof/>
        </w:rPr>
        <w:drawing>
          <wp:inline distT="0" distB="0" distL="0" distR="0" wp14:anchorId="51D54A56" wp14:editId="7E91B0D6">
            <wp:extent cx="5962015" cy="3972353"/>
            <wp:effectExtent l="0" t="0" r="635" b="9525"/>
            <wp:docPr id="28697" name="Grafik 2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62015" cy="3972353"/>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21"/>
        <w:gridCol w:w="6459"/>
        <w:gridCol w:w="21"/>
      </w:tblGrid>
      <w:tr w:rsidR="00BB5B91" w:rsidTr="005C222C">
        <w:trPr>
          <w:cantSplit/>
        </w:trPr>
        <w:tc>
          <w:tcPr>
            <w:tcW w:w="2901" w:type="dxa"/>
            <w:gridSpan w:val="2"/>
          </w:tcPr>
          <w:p w:rsidR="00BB5B91" w:rsidRPr="0012508E" w:rsidRDefault="00BB5B91" w:rsidP="00BB5B91">
            <w:pPr>
              <w:pStyle w:val="FormatvorlageMarginNoteRechts"/>
              <w:rPr>
                <w:rFonts w:ascii="Times New Roman" w:hAnsi="Times New Roman"/>
              </w:rPr>
            </w:pPr>
            <w:r w:rsidRPr="0012508E">
              <w:rPr>
                <w:rFonts w:ascii="Times New Roman" w:hAnsi="Times New Roman"/>
              </w:rPr>
              <w:t>SAP-Nr.</w:t>
            </w:r>
          </w:p>
          <w:p w:rsidR="00BB5B91" w:rsidRPr="0012508E" w:rsidRDefault="00BB5B91" w:rsidP="00BB5B91">
            <w:pPr>
              <w:pStyle w:val="FormatvorlageMarginNoteRechts"/>
              <w:rPr>
                <w:rFonts w:ascii="Times New Roman" w:hAnsi="Times New Roman"/>
              </w:rPr>
            </w:pPr>
          </w:p>
          <w:p w:rsidR="00BB5B91" w:rsidRPr="0012508E" w:rsidRDefault="00BB5B91" w:rsidP="00BB5B91">
            <w:pPr>
              <w:pStyle w:val="FormatvorlageMarginNoteRechts"/>
              <w:rPr>
                <w:rFonts w:ascii="Times New Roman" w:hAnsi="Times New Roman"/>
              </w:rPr>
            </w:pPr>
          </w:p>
        </w:tc>
        <w:tc>
          <w:tcPr>
            <w:tcW w:w="6480" w:type="dxa"/>
            <w:gridSpan w:val="2"/>
          </w:tcPr>
          <w:p w:rsidR="00BB5B91" w:rsidRPr="00D460FB" w:rsidRDefault="00BB5B91" w:rsidP="00BB5B91">
            <w:pPr>
              <w:pStyle w:val="TextkrperTable"/>
            </w:pPr>
            <w:r w:rsidRPr="00D460FB">
              <w:t>Mit Hilfe dieser Nummer wird die Verbindung zum Buchführungssystem hergestellt. Bei IPS-Installationen, die mit einer Buchführungssoftware gekoppelt sind, ist diese Nr. i.d.R. identisch mit der Projekt-Nummer.</w:t>
            </w:r>
          </w:p>
        </w:tc>
      </w:tr>
      <w:tr w:rsidR="00361A06" w:rsidTr="005C222C">
        <w:tc>
          <w:tcPr>
            <w:tcW w:w="2901" w:type="dxa"/>
            <w:gridSpan w:val="2"/>
          </w:tcPr>
          <w:p w:rsidR="00361A06" w:rsidRPr="0012508E" w:rsidRDefault="00245F03" w:rsidP="00245F03">
            <w:pPr>
              <w:pStyle w:val="FormatvorlageMarginNoteRechts"/>
              <w:rPr>
                <w:rFonts w:ascii="Times New Roman" w:hAnsi="Times New Roman"/>
              </w:rPr>
            </w:pPr>
            <w:r w:rsidRPr="0012508E">
              <w:rPr>
                <w:rFonts w:ascii="Times New Roman" w:hAnsi="Times New Roman"/>
              </w:rPr>
              <w:t>Budget</w:t>
            </w:r>
          </w:p>
        </w:tc>
        <w:tc>
          <w:tcPr>
            <w:tcW w:w="6480" w:type="dxa"/>
            <w:gridSpan w:val="2"/>
          </w:tcPr>
          <w:p w:rsidR="00361A06" w:rsidRPr="00D460FB" w:rsidRDefault="00D1098E" w:rsidP="005245A4">
            <w:pPr>
              <w:pStyle w:val="TextkrperTable"/>
            </w:pPr>
            <w:r w:rsidRPr="00D460FB">
              <w:t>Die von den Entscheidungsgremien freigegebene Summe Gesamtkosten.</w:t>
            </w:r>
          </w:p>
        </w:tc>
      </w:tr>
      <w:tr w:rsidR="00DE043B" w:rsidTr="005C222C">
        <w:tc>
          <w:tcPr>
            <w:tcW w:w="2901" w:type="dxa"/>
            <w:gridSpan w:val="2"/>
          </w:tcPr>
          <w:p w:rsidR="00DE043B" w:rsidRPr="00DF6B56" w:rsidRDefault="00DE043B" w:rsidP="00245F03">
            <w:pPr>
              <w:pStyle w:val="FormatvorlageMarginNoteRechts"/>
              <w:rPr>
                <w:rFonts w:ascii="Times New Roman" w:hAnsi="Times New Roman"/>
              </w:rPr>
            </w:pPr>
            <w:r w:rsidRPr="00DF6B56">
              <w:rPr>
                <w:rFonts w:ascii="Times New Roman" w:hAnsi="Times New Roman"/>
              </w:rPr>
              <w:t>Aufnahme in Investitionsjahresplan (IJP)</w:t>
            </w:r>
          </w:p>
        </w:tc>
        <w:tc>
          <w:tcPr>
            <w:tcW w:w="6480" w:type="dxa"/>
            <w:gridSpan w:val="2"/>
          </w:tcPr>
          <w:p w:rsidR="00DE043B" w:rsidRPr="00DF6B56" w:rsidRDefault="00DE043B" w:rsidP="00DE043B">
            <w:pPr>
              <w:pStyle w:val="TextkrperTable"/>
            </w:pPr>
            <w:r w:rsidRPr="00DF6B56">
              <w:t>Mit Ankreuzen dieses Feldes zeigt der PL an, dass Kostenermittlung und die Verteilung der Investition über die Projektlaufzeit auf einem Stand sind, die eine Aufnahme in den Investitions-Jahres-Plan rechtfertigen.</w:t>
            </w:r>
          </w:p>
        </w:tc>
      </w:tr>
      <w:tr w:rsidR="00361A06" w:rsidRPr="005245A4" w:rsidTr="005C222C">
        <w:trPr>
          <w:cantSplit/>
        </w:trPr>
        <w:tc>
          <w:tcPr>
            <w:tcW w:w="2901" w:type="dxa"/>
            <w:gridSpan w:val="2"/>
          </w:tcPr>
          <w:p w:rsidR="00361A06" w:rsidRPr="0012508E" w:rsidRDefault="00FD59B8" w:rsidP="00361A06">
            <w:pPr>
              <w:pStyle w:val="FormatvorlageMarginNoteRechts"/>
              <w:rPr>
                <w:rFonts w:ascii="Times New Roman" w:hAnsi="Times New Roman"/>
              </w:rPr>
            </w:pPr>
            <w:r w:rsidRPr="0012508E">
              <w:rPr>
                <w:rFonts w:ascii="Times New Roman" w:hAnsi="Times New Roman"/>
              </w:rPr>
              <w:t>Öffentliche</w:t>
            </w:r>
            <w:r w:rsidR="00361A06" w:rsidRPr="0012508E">
              <w:rPr>
                <w:rFonts w:ascii="Times New Roman" w:hAnsi="Times New Roman"/>
              </w:rPr>
              <w:t xml:space="preserve"> Förderung, Art</w:t>
            </w:r>
          </w:p>
        </w:tc>
        <w:tc>
          <w:tcPr>
            <w:tcW w:w="6480" w:type="dxa"/>
            <w:gridSpan w:val="2"/>
          </w:tcPr>
          <w:p w:rsidR="00361A06" w:rsidRPr="00D460FB" w:rsidRDefault="005245A4" w:rsidP="005245A4">
            <w:pPr>
              <w:pStyle w:val="TextkrperTable"/>
            </w:pPr>
            <w:r w:rsidRPr="00D460FB">
              <w:t>Hier kann die Art der öffentlichen Förde</w:t>
            </w:r>
            <w:r w:rsidR="00FD59B8" w:rsidRPr="00D460FB">
              <w:t>rung eingegeben werden. In der A</w:t>
            </w:r>
            <w:r w:rsidRPr="00D460FB">
              <w:t>uswahlliste stehen sämtliche bisherigen Angaben zur Vorauswahl zur Verfügung können aber auch durch neue Angaben ersetzt werden.</w:t>
            </w:r>
          </w:p>
        </w:tc>
      </w:tr>
      <w:tr w:rsidR="00E227D1" w:rsidRPr="005245A4" w:rsidTr="005C222C">
        <w:trPr>
          <w:cantSplit/>
        </w:trPr>
        <w:tc>
          <w:tcPr>
            <w:tcW w:w="2901" w:type="dxa"/>
            <w:gridSpan w:val="2"/>
          </w:tcPr>
          <w:p w:rsidR="00E227D1" w:rsidRPr="0012508E" w:rsidRDefault="00E227D1" w:rsidP="00E227D1">
            <w:pPr>
              <w:pStyle w:val="FormatvorlageMarginNoteRechts"/>
              <w:rPr>
                <w:rFonts w:ascii="Times New Roman" w:hAnsi="Times New Roman"/>
              </w:rPr>
            </w:pPr>
            <w:r w:rsidRPr="0012508E">
              <w:rPr>
                <w:rFonts w:ascii="Times New Roman" w:hAnsi="Times New Roman"/>
              </w:rPr>
              <w:t>Öffentliche Förderung, Betrag</w:t>
            </w:r>
          </w:p>
        </w:tc>
        <w:tc>
          <w:tcPr>
            <w:tcW w:w="6480" w:type="dxa"/>
            <w:gridSpan w:val="2"/>
          </w:tcPr>
          <w:p w:rsidR="00E227D1" w:rsidRPr="00D460FB" w:rsidRDefault="00E227D1" w:rsidP="00E227D1">
            <w:pPr>
              <w:pStyle w:val="TextkrperTable"/>
            </w:pPr>
            <w:r w:rsidRPr="00D460FB">
              <w:t>Hier kann der Betrag einer evtl. öffentlichen Förderung eingegeben werden.</w:t>
            </w:r>
          </w:p>
        </w:tc>
      </w:tr>
      <w:tr w:rsidR="00E227D1" w:rsidTr="005C222C">
        <w:trPr>
          <w:cantSplit/>
        </w:trPr>
        <w:tc>
          <w:tcPr>
            <w:tcW w:w="2901" w:type="dxa"/>
            <w:gridSpan w:val="2"/>
          </w:tcPr>
          <w:p w:rsidR="00AF2E58" w:rsidRPr="006476D5" w:rsidRDefault="00267FCD" w:rsidP="006476D5">
            <w:pPr>
              <w:pStyle w:val="FormatvorlageMarginNoteRechts"/>
              <w:rPr>
                <w:rFonts w:ascii="Times New Roman" w:hAnsi="Times New Roman"/>
              </w:rPr>
            </w:pPr>
            <w:r w:rsidRPr="00DF6B56">
              <w:rPr>
                <w:rFonts w:ascii="Times New Roman" w:hAnsi="Times New Roman"/>
              </w:rPr>
              <w:lastRenderedPageBreak/>
              <w:t>Eigenleistungen / Bauzeitzinsen</w:t>
            </w:r>
          </w:p>
        </w:tc>
        <w:tc>
          <w:tcPr>
            <w:tcW w:w="6480" w:type="dxa"/>
            <w:gridSpan w:val="2"/>
          </w:tcPr>
          <w:p w:rsidR="00903BD8" w:rsidRPr="00D00F60" w:rsidRDefault="00E227D1" w:rsidP="00E227D1">
            <w:pPr>
              <w:pStyle w:val="TextkrperTable"/>
            </w:pPr>
            <w:r w:rsidRPr="00DF6B56">
              <w:t>An dieser Stelle kann das Honorar händisch eingegeben werden, w</w:t>
            </w:r>
            <w:r w:rsidR="00903BD8" w:rsidRPr="00DF6B56">
              <w:t>elches vom AL/PM für die Eigen</w:t>
            </w:r>
            <w:r w:rsidRPr="00DF6B56">
              <w:t xml:space="preserve">leistungen ermittelt wurde, unterteilt nach Honorar für Aufwand und für Investitionen. </w:t>
            </w:r>
            <w:r w:rsidR="00903BD8" w:rsidRPr="00DF6B56">
              <w:t xml:space="preserve">Diese Angabe erfolgt in diesem frühen Stadium händisch durch AL/PM, damit überhaupt Stunden auf diesem Projekt geschrieben </w:t>
            </w:r>
            <w:r w:rsidR="00903BD8" w:rsidRPr="00D00F60">
              <w:t xml:space="preserve">werden können und die </w:t>
            </w:r>
            <w:r w:rsidR="000E3E13" w:rsidRPr="00D00F60">
              <w:t xml:space="preserve">Aufnahme der </w:t>
            </w:r>
            <w:r w:rsidR="00903BD8" w:rsidRPr="00D00F60">
              <w:t xml:space="preserve">Arbeit </w:t>
            </w:r>
            <w:r w:rsidR="000E3E13" w:rsidRPr="00D00F60">
              <w:t>möglich wird.</w:t>
            </w:r>
          </w:p>
          <w:p w:rsidR="00E227D1" w:rsidRPr="00D00F60" w:rsidRDefault="000E3E13" w:rsidP="00E227D1">
            <w:pPr>
              <w:pStyle w:val="TextkrperTable"/>
            </w:pPr>
            <w:r w:rsidRPr="00D00F60">
              <w:t>I</w:t>
            </w:r>
            <w:r w:rsidR="00E227D1" w:rsidRPr="00D00F60">
              <w:t xml:space="preserve">m weiteren Projektverlauf </w:t>
            </w:r>
            <w:r w:rsidRPr="00D00F60">
              <w:t>werden die</w:t>
            </w:r>
            <w:r w:rsidR="00E227D1" w:rsidRPr="00D00F60">
              <w:t xml:space="preserve"> </w:t>
            </w:r>
            <w:r w:rsidRPr="00D00F60">
              <w:t xml:space="preserve">fortgeschriebenen </w:t>
            </w:r>
            <w:r w:rsidR="00E227D1" w:rsidRPr="00D00F60">
              <w:t xml:space="preserve">Angaben </w:t>
            </w:r>
            <w:r w:rsidRPr="00D00F60">
              <w:t>zu Eigenleistungen aus</w:t>
            </w:r>
            <w:r w:rsidR="00E227D1" w:rsidRPr="00D00F60">
              <w:t xml:space="preserve"> der Kostenstruktur hier </w:t>
            </w:r>
            <w:r w:rsidR="00AF2E58" w:rsidRPr="00D00F60">
              <w:t>nur dann als</w:t>
            </w:r>
            <w:r w:rsidR="00E227D1" w:rsidRPr="00D00F60">
              <w:t xml:space="preserve"> Wert übernommen</w:t>
            </w:r>
            <w:r w:rsidR="00AF2E58" w:rsidRPr="00D00F60">
              <w:t>, wenn sie vorab vom Berechtigten (AL/PM) autorisiert wurden</w:t>
            </w:r>
            <w:r w:rsidR="00E227D1" w:rsidRPr="00D00F60">
              <w:t xml:space="preserve"> (siehe </w:t>
            </w:r>
            <w:r w:rsidR="00D934AE" w:rsidRPr="00D00F60">
              <w:t>„Kosten Planung“</w:t>
            </w:r>
            <w:r w:rsidR="00E227D1" w:rsidRPr="00D00F60">
              <w:t xml:space="preserve"> (KOP)</w:t>
            </w:r>
            <w:r w:rsidR="00267FCD" w:rsidRPr="00D00F60">
              <w:t>.</w:t>
            </w:r>
            <w:r w:rsidR="00AF2E58" w:rsidRPr="00D00F60">
              <w:t xml:space="preserve"> </w:t>
            </w:r>
            <w:r w:rsidR="0011488B" w:rsidRPr="00D00F60">
              <w:t>Summarisch sind sie allerdings in dem Wert</w:t>
            </w:r>
            <w:r w:rsidR="00AF2E58" w:rsidRPr="00D00F60">
              <w:t xml:space="preserve"> </w:t>
            </w:r>
            <w:r w:rsidR="0011488B" w:rsidRPr="00D00F60">
              <w:t>„aus Kostenstruktur bei Kosten: Planung“ (d.h. den nicht offiziellen Werten) mit erfasst.</w:t>
            </w:r>
          </w:p>
          <w:p w:rsidR="00267FCD" w:rsidRPr="00D460FB" w:rsidRDefault="00267FCD" w:rsidP="00E227D1">
            <w:pPr>
              <w:pStyle w:val="TextkrperTable"/>
            </w:pPr>
            <w:r w:rsidRPr="00D00F60">
              <w:t>Gleiches gilt für die Bauzeitzinsen</w:t>
            </w:r>
            <w:r w:rsidRPr="00DF6B56">
              <w:t>, die sowohl händisch als auch automatisch aus der Kostenstruktur übernommen werden können.</w:t>
            </w:r>
          </w:p>
        </w:tc>
      </w:tr>
      <w:tr w:rsidR="00D00F60" w:rsidTr="00A916F4">
        <w:trPr>
          <w:gridAfter w:val="1"/>
          <w:wAfter w:w="21" w:type="dxa"/>
        </w:trPr>
        <w:tc>
          <w:tcPr>
            <w:tcW w:w="2880" w:type="dxa"/>
          </w:tcPr>
          <w:p w:rsidR="00D00F60" w:rsidRDefault="00D00F60" w:rsidP="00A916F4">
            <w:pPr>
              <w:pStyle w:val="FormatvorlageMarginNoteRechts"/>
              <w:rPr>
                <w:rFonts w:ascii="Times New Roman" w:hAnsi="Times New Roman"/>
              </w:rPr>
            </w:pPr>
          </w:p>
        </w:tc>
        <w:tc>
          <w:tcPr>
            <w:tcW w:w="6480" w:type="dxa"/>
            <w:gridSpan w:val="2"/>
          </w:tcPr>
          <w:p w:rsidR="00D00F60" w:rsidRPr="00C50D2D" w:rsidRDefault="00D00F60" w:rsidP="00D00F60">
            <w:pPr>
              <w:pStyle w:val="TextkrperTable"/>
              <w:tabs>
                <w:tab w:val="left" w:pos="1648"/>
              </w:tabs>
              <w:ind w:left="1648" w:hanging="1648"/>
              <w:rPr>
                <w:noProof/>
              </w:rPr>
            </w:pPr>
            <w:r w:rsidRPr="00AC702E">
              <w:rPr>
                <w:b/>
                <w:noProof/>
                <w:sz w:val="22"/>
              </w:rPr>
              <w:t>Anmerkung:</w:t>
            </w:r>
            <w:r>
              <w:rPr>
                <w:noProof/>
              </w:rPr>
              <w:tab/>
            </w:r>
            <w:r w:rsidRPr="000D30D1">
              <w:rPr>
                <w:i/>
                <w:noProof/>
                <w:sz w:val="22"/>
              </w:rPr>
              <w:t>D</w:t>
            </w:r>
            <w:r>
              <w:rPr>
                <w:i/>
                <w:noProof/>
                <w:sz w:val="22"/>
              </w:rPr>
              <w:t>ie Zahlenwerte zu Eigenleistungen und Bauzeitzinsen gelangen nur an diese Stelle, wenn der AL/PM als hierzu Berechtigter den Knopf „Gesamtsummen ==&gt; Projektstammdaten“ im Handlungsbereich Kosten:Planung klickt.</w:t>
            </w:r>
          </w:p>
        </w:tc>
      </w:tr>
      <w:tr w:rsidR="00A93AE8" w:rsidRPr="00A52088" w:rsidTr="005C222C">
        <w:trPr>
          <w:cantSplit/>
        </w:trPr>
        <w:tc>
          <w:tcPr>
            <w:tcW w:w="2901" w:type="dxa"/>
            <w:gridSpan w:val="2"/>
          </w:tcPr>
          <w:p w:rsidR="00A93AE8" w:rsidRDefault="00A93AE8" w:rsidP="00333899">
            <w:pPr>
              <w:pStyle w:val="FormatvorlageMarginNoteRechts"/>
              <w:rPr>
                <w:rFonts w:ascii="Times New Roman" w:hAnsi="Times New Roman"/>
              </w:rPr>
            </w:pPr>
            <w:r w:rsidRPr="0012508E">
              <w:rPr>
                <w:rFonts w:ascii="Times New Roman" w:hAnsi="Times New Roman"/>
              </w:rPr>
              <w:t>Kostenermittlung (aus technischer Planung)</w:t>
            </w:r>
          </w:p>
          <w:p w:rsidR="00A93AE8" w:rsidRPr="0012508E" w:rsidRDefault="00A93AE8" w:rsidP="00A93AE8">
            <w:pPr>
              <w:pStyle w:val="FormatvorlageMarginNoteRechts"/>
              <w:rPr>
                <w:rFonts w:ascii="Times New Roman" w:hAnsi="Times New Roman"/>
              </w:rPr>
            </w:pPr>
          </w:p>
        </w:tc>
        <w:tc>
          <w:tcPr>
            <w:tcW w:w="6480" w:type="dxa"/>
            <w:gridSpan w:val="2"/>
          </w:tcPr>
          <w:p w:rsidR="00A93AE8" w:rsidRPr="00D460FB" w:rsidRDefault="00A93AE8" w:rsidP="00D00F60">
            <w:pPr>
              <w:pStyle w:val="TextkrperTable"/>
            </w:pPr>
            <w:r>
              <w:t>Die Darstellung der Kostenermittlung ist in zwei Bereiche unterteilt: Im rechten Bereich werden die aktuellen Ergebnis-Summen der Kostenermittlungsphasen „Kostenrahmen“, „Kostenschät</w:t>
            </w:r>
            <w:r w:rsidR="00551CB7">
              <w:t>zung“ und „Kostenberechnung“</w:t>
            </w:r>
            <w:r>
              <w:t xml:space="preserve"> aus dem Handlungsbereich „Kosten-Planung“ dargestellt, ebenso, welche Kostenermittlungsphase bei Auswertungen eine Rolle spielt. Im linken Bereich werden die „offiziellen“ Ergebnisse, die vom AL/PM per Knopfdruck im Handlungsbereich „Kosten-</w:t>
            </w:r>
            <w:r w:rsidRPr="00D00F60">
              <w:t xml:space="preserve">Planung“ </w:t>
            </w:r>
            <w:r w:rsidR="00551CB7" w:rsidRPr="00D00F60">
              <w:t xml:space="preserve">autorisiert </w:t>
            </w:r>
            <w:r w:rsidRPr="00D00F60">
              <w:t>wurden, dargestellt. Zudem wird</w:t>
            </w:r>
            <w:r w:rsidR="00DA4751" w:rsidRPr="00D00F60">
              <w:t xml:space="preserve"> per Ankreuzfeld dargestellt, ob es einen Unterschied in den Zahlenwerten zwischen den aktuellen und den offiziell</w:t>
            </w:r>
            <w:r w:rsidR="00551CB7" w:rsidRPr="00D00F60">
              <w:rPr>
                <w:strike/>
              </w:rPr>
              <w:t xml:space="preserve"> </w:t>
            </w:r>
            <w:r w:rsidR="00551CB7" w:rsidRPr="00D00F60">
              <w:t>autorisierten</w:t>
            </w:r>
            <w:r w:rsidR="00DA4751" w:rsidRPr="00D00F60">
              <w:t xml:space="preserve"> Werten</w:t>
            </w:r>
            <w:r w:rsidR="00DA4751">
              <w:t xml:space="preserve"> gibt.</w:t>
            </w:r>
          </w:p>
        </w:tc>
      </w:tr>
    </w:tbl>
    <w:p w:rsidR="00234617" w:rsidRPr="00234617" w:rsidRDefault="00234617" w:rsidP="00234617">
      <w:pPr>
        <w:pStyle w:val="Textkrper"/>
      </w:pPr>
    </w:p>
    <w:p w:rsidR="00BE07B5" w:rsidRDefault="00717438" w:rsidP="00BE07B5">
      <w:pPr>
        <w:pStyle w:val="berschrift3"/>
      </w:pPr>
      <w:r>
        <w:br w:type="page"/>
      </w:r>
      <w:bookmarkStart w:id="169" w:name="_Ref361133811"/>
      <w:bookmarkStart w:id="170" w:name="_Ref361133829"/>
      <w:bookmarkStart w:id="171" w:name="_Toc361220583"/>
      <w:r>
        <w:lastRenderedPageBreak/>
        <w:t xml:space="preserve">Reiter </w:t>
      </w:r>
      <w:r w:rsidR="00BE07B5">
        <w:t>Beschreibung</w:t>
      </w:r>
      <w:bookmarkEnd w:id="169"/>
      <w:bookmarkEnd w:id="170"/>
      <w:bookmarkEnd w:id="171"/>
    </w:p>
    <w:p w:rsidR="00717438" w:rsidRDefault="00BB5B91" w:rsidP="00717438">
      <w:pPr>
        <w:pStyle w:val="Textkrper"/>
        <w:ind w:left="0"/>
      </w:pPr>
      <w:r>
        <w:rPr>
          <w:noProof/>
        </w:rPr>
        <w:drawing>
          <wp:inline distT="0" distB="0" distL="0" distR="0" wp14:anchorId="3639FBA7" wp14:editId="6977FD86">
            <wp:extent cx="5962015" cy="2747113"/>
            <wp:effectExtent l="19050" t="0" r="635" b="0"/>
            <wp:docPr id="96"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962015" cy="2747113"/>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E0B97" w:rsidRPr="005245A4">
        <w:trPr>
          <w:cantSplit/>
        </w:trPr>
        <w:tc>
          <w:tcPr>
            <w:tcW w:w="2880" w:type="dxa"/>
          </w:tcPr>
          <w:p w:rsidR="00BE0B97" w:rsidRPr="0012508E" w:rsidRDefault="003C3B53" w:rsidP="00267FCD">
            <w:pPr>
              <w:pStyle w:val="FormatvorlageMarginNoteRechts"/>
              <w:rPr>
                <w:rFonts w:ascii="Times New Roman" w:hAnsi="Times New Roman"/>
              </w:rPr>
            </w:pPr>
            <w:r w:rsidRPr="0012508E">
              <w:rPr>
                <w:rFonts w:ascii="Times New Roman" w:hAnsi="Times New Roman"/>
              </w:rPr>
              <w:t>Projekt</w:t>
            </w:r>
            <w:r w:rsidR="00267FCD">
              <w:rPr>
                <w:rFonts w:ascii="Times New Roman" w:hAnsi="Times New Roman"/>
              </w:rPr>
              <w:t>-Dokument</w:t>
            </w:r>
          </w:p>
        </w:tc>
        <w:tc>
          <w:tcPr>
            <w:tcW w:w="6480" w:type="dxa"/>
          </w:tcPr>
          <w:p w:rsidR="00BE0B97" w:rsidRDefault="00BE0B97" w:rsidP="00BE0B97">
            <w:pPr>
              <w:pStyle w:val="TextkrperTable"/>
            </w:pPr>
            <w:r>
              <w:t xml:space="preserve">Mit </w:t>
            </w:r>
            <w:r w:rsidR="00551CB7">
              <w:t>Hilfe des Knopfes „</w:t>
            </w:r>
            <w:r w:rsidR="003C3B53">
              <w:t>Projekt</w:t>
            </w:r>
            <w:r w:rsidR="00267FCD">
              <w:t>-Dokument</w:t>
            </w:r>
            <w:r w:rsidR="00551CB7">
              <w:t>“</w:t>
            </w:r>
            <w:r>
              <w:t xml:space="preserve"> kann ein Dokument aufgerufen werden, welches zuvor in dem danebenstehenden Eingabefeld eingegeben bzw. ausgewählt wurde.</w:t>
            </w:r>
          </w:p>
          <w:p w:rsidR="00BE0B97" w:rsidRPr="005245A4" w:rsidRDefault="00BE0B97" w:rsidP="00BE0B97">
            <w:pPr>
              <w:pStyle w:val="TextkrperTable"/>
            </w:pPr>
            <w:r>
              <w:t xml:space="preserve">Bei dem Dokument handelt es sich i.d.R. um ein projektbezogenes Dokument, welches hier gezielt aufgerufen werden kann. Es </w:t>
            </w:r>
            <w:r w:rsidRPr="00D00F60">
              <w:t xml:space="preserve">ist aber hier auch möglich, HTML-Seiten (oder andere linkfähige Formate) einzubinden, von wo aus </w:t>
            </w:r>
            <w:r w:rsidR="00551CB7" w:rsidRPr="00D00F60">
              <w:t xml:space="preserve">wiederum </w:t>
            </w:r>
            <w:r w:rsidRPr="00D00F60">
              <w:t>ein Zu</w:t>
            </w:r>
            <w:r>
              <w:t>griff auf mehrere Dokumente besteht.</w:t>
            </w:r>
          </w:p>
        </w:tc>
      </w:tr>
      <w:tr w:rsidR="00717438" w:rsidRPr="005245A4">
        <w:trPr>
          <w:cantSplit/>
        </w:trPr>
        <w:tc>
          <w:tcPr>
            <w:tcW w:w="2880" w:type="dxa"/>
          </w:tcPr>
          <w:p w:rsidR="00717438" w:rsidRPr="0012508E" w:rsidRDefault="00BE0B97" w:rsidP="00717438">
            <w:pPr>
              <w:pStyle w:val="FormatvorlageMarginNoteRechts"/>
              <w:rPr>
                <w:rFonts w:ascii="Times New Roman" w:hAnsi="Times New Roman"/>
              </w:rPr>
            </w:pPr>
            <w:r w:rsidRPr="0012508E">
              <w:rPr>
                <w:rFonts w:ascii="Times New Roman" w:hAnsi="Times New Roman"/>
              </w:rPr>
              <w:t>Windows-Explorer</w:t>
            </w:r>
          </w:p>
        </w:tc>
        <w:tc>
          <w:tcPr>
            <w:tcW w:w="6480" w:type="dxa"/>
          </w:tcPr>
          <w:p w:rsidR="00717438" w:rsidRPr="005245A4" w:rsidRDefault="00BE0B97" w:rsidP="00BE0B97">
            <w:pPr>
              <w:pStyle w:val="TextkrperTable"/>
            </w:pPr>
            <w:r>
              <w:t>Statt eines direkten Zugriffs auf eine Datei ist es ebenso möglich, in das Eingabefeld einen Pfad einzugeben und diesen mit dem Explorer aufzusuchen. Auf diese Art können viele verzeichnisbasierte Dokumenten-Management-Systeme angesprochen werden</w:t>
            </w:r>
          </w:p>
        </w:tc>
      </w:tr>
      <w:tr w:rsidR="00267FCD" w:rsidRPr="005245A4" w:rsidTr="00267FCD">
        <w:trPr>
          <w:cantSplit/>
        </w:trPr>
        <w:tc>
          <w:tcPr>
            <w:tcW w:w="2880" w:type="dxa"/>
          </w:tcPr>
          <w:p w:rsidR="00267FCD" w:rsidRPr="0012508E" w:rsidRDefault="00267FCD" w:rsidP="00267FCD">
            <w:pPr>
              <w:pStyle w:val="FormatvorlageMarginNoteRechts"/>
              <w:rPr>
                <w:rFonts w:ascii="Times New Roman" w:hAnsi="Times New Roman"/>
              </w:rPr>
            </w:pPr>
            <w:r w:rsidRPr="0012508E">
              <w:rPr>
                <w:rFonts w:ascii="Times New Roman" w:hAnsi="Times New Roman"/>
              </w:rPr>
              <w:t>Link zum GIS</w:t>
            </w:r>
          </w:p>
        </w:tc>
        <w:tc>
          <w:tcPr>
            <w:tcW w:w="6480" w:type="dxa"/>
          </w:tcPr>
          <w:p w:rsidR="00267FCD" w:rsidRPr="005245A4" w:rsidRDefault="00267FCD" w:rsidP="00267FCD">
            <w:pPr>
              <w:pStyle w:val="TextkrperTable"/>
            </w:pPr>
            <w:r>
              <w:t>Mit Hilfe dieses Knopfes kann ein weiteres Dokument aufgerufen werden, welches zuvor in dem danebenstehenden Eingabefeld eingegeben bzw. ausgewählt wurde. Hier kann es sich beispielsweise um den Einsprung in ein vorhandenes GIS-System handeln.</w:t>
            </w:r>
          </w:p>
        </w:tc>
      </w:tr>
      <w:tr w:rsidR="003C3B53" w:rsidRPr="005245A4">
        <w:trPr>
          <w:cantSplit/>
        </w:trPr>
        <w:tc>
          <w:tcPr>
            <w:tcW w:w="2880" w:type="dxa"/>
          </w:tcPr>
          <w:p w:rsidR="003C3B53" w:rsidRPr="0012508E" w:rsidRDefault="00267FCD" w:rsidP="003C3B53">
            <w:pPr>
              <w:pStyle w:val="FormatvorlageMarginNoteRechts"/>
              <w:rPr>
                <w:rFonts w:ascii="Times New Roman" w:hAnsi="Times New Roman"/>
              </w:rPr>
            </w:pPr>
            <w:r>
              <w:rPr>
                <w:rFonts w:ascii="Times New Roman" w:hAnsi="Times New Roman"/>
              </w:rPr>
              <w:t>Betriebsanleitung</w:t>
            </w:r>
          </w:p>
        </w:tc>
        <w:tc>
          <w:tcPr>
            <w:tcW w:w="6480" w:type="dxa"/>
          </w:tcPr>
          <w:p w:rsidR="003C3B53" w:rsidRPr="005245A4" w:rsidRDefault="003C3B53" w:rsidP="00267FCD">
            <w:pPr>
              <w:pStyle w:val="TextkrperTable"/>
            </w:pPr>
            <w:r>
              <w:t xml:space="preserve">Mit Hilfe dieses Knopfes kann </w:t>
            </w:r>
            <w:r w:rsidR="00267FCD">
              <w:t>die Betriebsanleitung für dieses Projekt direkt angesprochen werden. Hierzu muss in dem Textfeld der Pfad oder die Adresse der Betriebsanweisung angegeben werden.</w:t>
            </w:r>
          </w:p>
        </w:tc>
      </w:tr>
      <w:tr w:rsidR="00BE0B97" w:rsidRPr="005245A4">
        <w:trPr>
          <w:cantSplit/>
        </w:trPr>
        <w:tc>
          <w:tcPr>
            <w:tcW w:w="2880" w:type="dxa"/>
          </w:tcPr>
          <w:p w:rsidR="00BE0B97" w:rsidRPr="0012508E" w:rsidRDefault="00BE0B97" w:rsidP="00BE0B97">
            <w:pPr>
              <w:pStyle w:val="FormatvorlageMarginNoteRechts"/>
              <w:rPr>
                <w:rFonts w:ascii="Times New Roman" w:hAnsi="Times New Roman"/>
              </w:rPr>
            </w:pPr>
            <w:r w:rsidRPr="0012508E">
              <w:rPr>
                <w:rFonts w:ascii="Times New Roman" w:hAnsi="Times New Roman"/>
              </w:rPr>
              <w:lastRenderedPageBreak/>
              <w:t>„…“</w:t>
            </w:r>
          </w:p>
        </w:tc>
        <w:tc>
          <w:tcPr>
            <w:tcW w:w="6480" w:type="dxa"/>
          </w:tcPr>
          <w:p w:rsidR="00BE0B97" w:rsidRPr="005245A4" w:rsidRDefault="00BE0B97" w:rsidP="00BE0B97">
            <w:pPr>
              <w:pStyle w:val="TextkrperTable"/>
            </w:pPr>
            <w:r>
              <w:t>Im Änderungsmodus kann mit Hilfe des Auswahlknopfes „…“ eine Datei im Dateisystem ausgewählt werden. Es empfiehlt sich bei der Auswahl den Pfad nicht als lokalen Windows-Buchstaben (z.B. J:\), sondern als Netzlaufwerk in UNC-Notation einzugeben, damit das Dokument auch dann von verschiedenen Rechnern aus benutzt werden kann, wenn dort nicht die gleichen Buchstaben für das Netzlaufwerk benutzt werden.</w:t>
            </w:r>
          </w:p>
        </w:tc>
      </w:tr>
      <w:tr w:rsidR="00717438" w:rsidRPr="005245A4">
        <w:trPr>
          <w:cantSplit/>
        </w:trPr>
        <w:tc>
          <w:tcPr>
            <w:tcW w:w="2880" w:type="dxa"/>
          </w:tcPr>
          <w:p w:rsidR="00717438" w:rsidRPr="0012508E" w:rsidRDefault="0021024E" w:rsidP="00294BCF">
            <w:pPr>
              <w:pStyle w:val="FormatvorlageMarginNoteRechts"/>
              <w:rPr>
                <w:rFonts w:ascii="Times New Roman" w:hAnsi="Times New Roman"/>
              </w:rPr>
            </w:pPr>
            <w:r w:rsidRPr="0012508E">
              <w:rPr>
                <w:rFonts w:ascii="Times New Roman" w:hAnsi="Times New Roman"/>
              </w:rPr>
              <w:t>Klartext-Beschreibung</w:t>
            </w:r>
          </w:p>
        </w:tc>
        <w:tc>
          <w:tcPr>
            <w:tcW w:w="6480" w:type="dxa"/>
          </w:tcPr>
          <w:p w:rsidR="00717438" w:rsidRPr="0021024E" w:rsidRDefault="0021024E" w:rsidP="00294BCF">
            <w:pPr>
              <w:pStyle w:val="TextkrperTable"/>
            </w:pPr>
            <w:r w:rsidRPr="0021024E">
              <w:t>Hier kann eine mehrzeilige Klartext-Angabe gemacht werden. Je nach Rechtevergabe für diese Funktion ist es möglich, dass die Eingabe dem Abteilungsleiter vorbehalten ist.</w:t>
            </w:r>
          </w:p>
        </w:tc>
      </w:tr>
    </w:tbl>
    <w:p w:rsidR="00C76FD8" w:rsidRDefault="00C76FD8"/>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21024E" w:rsidRPr="005245A4">
        <w:trPr>
          <w:cantSplit/>
        </w:trPr>
        <w:tc>
          <w:tcPr>
            <w:tcW w:w="2880" w:type="dxa"/>
          </w:tcPr>
          <w:p w:rsidR="0021024E" w:rsidRPr="0012508E" w:rsidRDefault="0021024E" w:rsidP="00294BCF">
            <w:pPr>
              <w:pStyle w:val="FormatvorlageMarginNoteRechts"/>
              <w:rPr>
                <w:rFonts w:ascii="Times New Roman" w:hAnsi="Times New Roman"/>
              </w:rPr>
            </w:pPr>
            <w:r w:rsidRPr="0012508E">
              <w:rPr>
                <w:rFonts w:ascii="Times New Roman" w:hAnsi="Times New Roman"/>
              </w:rPr>
              <w:t>Vorlagen</w:t>
            </w:r>
          </w:p>
        </w:tc>
        <w:tc>
          <w:tcPr>
            <w:tcW w:w="6480" w:type="dxa"/>
          </w:tcPr>
          <w:p w:rsidR="0021024E" w:rsidRPr="0021024E" w:rsidRDefault="0021024E" w:rsidP="0021024E">
            <w:pPr>
              <w:pStyle w:val="TextkrperTable"/>
            </w:pPr>
            <w:r w:rsidRPr="0021024E">
              <w:t>Um Daten, die zu Projekten erfasst wurden, auch für andere Zusammenhänge nutzbar zu machen, ist es möglich, z.B. Text-Dokumente mit Platzhaltern zu versehen, die dann durch konkrete Projektdaten ersetzt werden. Mit diesem Knop</w:t>
            </w:r>
            <w:r w:rsidR="00551CB7">
              <w:t>f können über das Unterfenster „Vorlagenauswahl“</w:t>
            </w:r>
            <w:r w:rsidRPr="0021024E">
              <w:t xml:space="preserve"> die hinterlegten Vorlagen aufgerufen werden.</w:t>
            </w:r>
          </w:p>
          <w:p w:rsidR="0021024E" w:rsidRPr="0012508E" w:rsidRDefault="008E1363" w:rsidP="00294BCF">
            <w:pPr>
              <w:pStyle w:val="Textkrper"/>
              <w:ind w:left="0"/>
              <w:rPr>
                <w:rFonts w:ascii="Times New Roman" w:hAnsi="Times New Roman"/>
              </w:rPr>
            </w:pPr>
            <w:r>
              <w:rPr>
                <w:rFonts w:ascii="Times New Roman" w:hAnsi="Times New Roman"/>
                <w:noProof/>
              </w:rPr>
              <w:drawing>
                <wp:inline distT="0" distB="0" distL="0" distR="0" wp14:anchorId="3B45DEF0" wp14:editId="02866E30">
                  <wp:extent cx="4110990" cy="2138680"/>
                  <wp:effectExtent l="19050" t="0" r="381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cstate="print"/>
                          <a:srcRect/>
                          <a:stretch>
                            <a:fillRect/>
                          </a:stretch>
                        </pic:blipFill>
                        <pic:spPr bwMode="auto">
                          <a:xfrm>
                            <a:off x="0" y="0"/>
                            <a:ext cx="4110990" cy="2138680"/>
                          </a:xfrm>
                          <a:prstGeom prst="rect">
                            <a:avLst/>
                          </a:prstGeom>
                          <a:noFill/>
                          <a:ln w="9525">
                            <a:noFill/>
                            <a:miter lim="800000"/>
                            <a:headEnd/>
                            <a:tailEnd/>
                          </a:ln>
                        </pic:spPr>
                      </pic:pic>
                    </a:graphicData>
                  </a:graphic>
                </wp:inline>
              </w:drawing>
            </w:r>
          </w:p>
        </w:tc>
      </w:tr>
    </w:tbl>
    <w:p w:rsidR="00717438" w:rsidRPr="00717438" w:rsidRDefault="00717438" w:rsidP="00717438">
      <w:pPr>
        <w:pStyle w:val="Textkrper"/>
        <w:ind w:left="0"/>
      </w:pPr>
    </w:p>
    <w:p w:rsidR="00BE07B5" w:rsidRDefault="001C5926" w:rsidP="00BE07B5">
      <w:pPr>
        <w:pStyle w:val="berschrift3"/>
      </w:pPr>
      <w:r>
        <w:br w:type="page"/>
      </w:r>
      <w:bookmarkStart w:id="172" w:name="_Toc361220584"/>
      <w:r w:rsidR="0021024E">
        <w:lastRenderedPageBreak/>
        <w:t xml:space="preserve">Reiter </w:t>
      </w:r>
      <w:r w:rsidR="00BE07B5">
        <w:t>Mitarbeiter</w:t>
      </w:r>
      <w:bookmarkEnd w:id="172"/>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D460FB" w:rsidTr="00D460FB">
        <w:trPr>
          <w:cantSplit/>
        </w:trPr>
        <w:tc>
          <w:tcPr>
            <w:tcW w:w="2880" w:type="dxa"/>
          </w:tcPr>
          <w:p w:rsidR="00D460FB" w:rsidRPr="0012508E" w:rsidRDefault="00D460FB" w:rsidP="00D460FB">
            <w:pPr>
              <w:pStyle w:val="FormatvorlageMarginNoteRechts"/>
              <w:rPr>
                <w:rFonts w:ascii="Times New Roman" w:hAnsi="Times New Roman"/>
              </w:rPr>
            </w:pPr>
            <w:r w:rsidRPr="0012508E">
              <w:rPr>
                <w:rFonts w:ascii="Times New Roman" w:hAnsi="Times New Roman"/>
              </w:rPr>
              <w:t>Zuordnung von Mitarbeitern zum Projekt</w:t>
            </w:r>
          </w:p>
        </w:tc>
        <w:tc>
          <w:tcPr>
            <w:tcW w:w="6480" w:type="dxa"/>
          </w:tcPr>
          <w:p w:rsidR="00D460FB" w:rsidRDefault="00D460FB" w:rsidP="00D460FB">
            <w:pPr>
              <w:pStyle w:val="TextkrperTable"/>
            </w:pPr>
            <w:r>
              <w:t>In dieser Tabelle werden alle Mitarbeiter aufgeführt, die an dem Projekt mitarbeiten und es wird deren Anteil am Projekt-Honorar festgelegt. Wird das Ankreuzfeld „Alle Mitarbeiter“ angekreuzt, dann erscheinen alle noch nicht zugeordneten Mitarbeiter ohne Kreuzchen und können (von hierzu Berechtigten) durch Klicken in der Spalte „Zugeordnet“ zugeordnet werden.</w:t>
            </w:r>
          </w:p>
        </w:tc>
      </w:tr>
    </w:tbl>
    <w:p w:rsidR="000F5549" w:rsidRDefault="003A547D">
      <w:r>
        <w:rPr>
          <w:noProof/>
        </w:rPr>
        <w:drawing>
          <wp:inline distT="0" distB="0" distL="0" distR="0" wp14:anchorId="7A3DE879" wp14:editId="340C5D46">
            <wp:extent cx="5962015" cy="2041581"/>
            <wp:effectExtent l="19050" t="0" r="635" b="0"/>
            <wp:docPr id="98"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srcRect/>
                    <a:stretch>
                      <a:fillRect/>
                    </a:stretch>
                  </pic:blipFill>
                  <pic:spPr bwMode="auto">
                    <a:xfrm>
                      <a:off x="0" y="0"/>
                      <a:ext cx="5962015" cy="2041581"/>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9177C0" w:rsidTr="009177C0">
        <w:trPr>
          <w:cantSplit/>
        </w:trPr>
        <w:tc>
          <w:tcPr>
            <w:tcW w:w="2880" w:type="dxa"/>
          </w:tcPr>
          <w:p w:rsidR="009177C0" w:rsidRPr="0012508E" w:rsidRDefault="009177C0" w:rsidP="009177C0">
            <w:pPr>
              <w:pStyle w:val="FormatvorlageMarginNoteRechts"/>
              <w:rPr>
                <w:rFonts w:ascii="Times New Roman" w:hAnsi="Times New Roman"/>
              </w:rPr>
            </w:pPr>
            <w:r w:rsidRPr="0012508E">
              <w:rPr>
                <w:rFonts w:ascii="Times New Roman" w:hAnsi="Times New Roman"/>
              </w:rPr>
              <w:t>Zugeordnet</w:t>
            </w:r>
          </w:p>
          <w:p w:rsidR="009177C0" w:rsidRPr="0012508E" w:rsidRDefault="009177C0" w:rsidP="009177C0">
            <w:pPr>
              <w:pStyle w:val="FormatvorlageMarginNoteRechts"/>
              <w:rPr>
                <w:rFonts w:ascii="Times New Roman" w:hAnsi="Times New Roman"/>
              </w:rPr>
            </w:pPr>
            <w:r w:rsidRPr="0012508E">
              <w:rPr>
                <w:rFonts w:ascii="Times New Roman" w:hAnsi="Times New Roman"/>
              </w:rPr>
              <w:t xml:space="preserve"> </w:t>
            </w:r>
          </w:p>
        </w:tc>
        <w:tc>
          <w:tcPr>
            <w:tcW w:w="6480" w:type="dxa"/>
          </w:tcPr>
          <w:p w:rsidR="009177C0" w:rsidRDefault="009177C0" w:rsidP="009177C0">
            <w:pPr>
              <w:pStyle w:val="TextkrperTable"/>
            </w:pPr>
            <w:r>
              <w:t xml:space="preserve">Durch Ankreuzen dieser Spalte kann ein Mitarbeiter, der aktiv in der Mitarbeiterliste vorhanden </w:t>
            </w:r>
            <w:r w:rsidR="00A72551">
              <w:t xml:space="preserve">ist </w:t>
            </w:r>
            <w:r>
              <w:t>(</w:t>
            </w:r>
            <w:r w:rsidR="00A72551">
              <w:t>Kreuz in der Spalte „Aktiv“)</w:t>
            </w:r>
            <w:r>
              <w:t xml:space="preserve">, dem Projekt zugeordnet werden. </w:t>
            </w:r>
          </w:p>
          <w:p w:rsidR="009177C0" w:rsidRDefault="009177C0" w:rsidP="009177C0">
            <w:pPr>
              <w:pStyle w:val="TextkrperTable"/>
            </w:pPr>
            <w:r>
              <w:t>Ebenso kann durch Abkreuzen dieser Spalte die Zuordnung wieder aufgehoben werden, vorausgesetzt, dass bisher keine IST-Stunden geschrieben wurden.</w:t>
            </w:r>
          </w:p>
        </w:tc>
      </w:tr>
      <w:tr w:rsidR="000D30D1" w:rsidTr="000D30D1">
        <w:tc>
          <w:tcPr>
            <w:tcW w:w="2880" w:type="dxa"/>
          </w:tcPr>
          <w:p w:rsidR="000D30D1" w:rsidRDefault="000D30D1" w:rsidP="000D30D1">
            <w:pPr>
              <w:pStyle w:val="FormatvorlageMarginNoteRechts"/>
              <w:rPr>
                <w:rFonts w:ascii="Times New Roman" w:hAnsi="Times New Roman"/>
              </w:rPr>
            </w:pPr>
          </w:p>
        </w:tc>
        <w:tc>
          <w:tcPr>
            <w:tcW w:w="6480" w:type="dxa"/>
          </w:tcPr>
          <w:p w:rsidR="000D30D1" w:rsidRPr="00C50D2D" w:rsidRDefault="000D30D1" w:rsidP="000D30D1">
            <w:pPr>
              <w:pStyle w:val="TextkrperTable"/>
              <w:tabs>
                <w:tab w:val="left" w:pos="1648"/>
              </w:tabs>
              <w:ind w:left="1648" w:hanging="1648"/>
              <w:rPr>
                <w:noProof/>
              </w:rPr>
            </w:pPr>
            <w:r w:rsidRPr="00AC702E">
              <w:rPr>
                <w:b/>
                <w:noProof/>
                <w:sz w:val="22"/>
              </w:rPr>
              <w:t>Anmerkung:</w:t>
            </w:r>
            <w:r>
              <w:rPr>
                <w:noProof/>
              </w:rPr>
              <w:tab/>
            </w:r>
            <w:r w:rsidRPr="000D30D1">
              <w:rPr>
                <w:i/>
                <w:noProof/>
                <w:sz w:val="22"/>
              </w:rPr>
              <w:t>Hier kann nur auf vorhandene Mitarbeiter zurückgegriffen werden. Sind Mitarbeiter noch nicht in IPS registriert, muss das vor einer Zuordnung im Handlungsbereich „Ressourcen“ bereinigt sein.</w:t>
            </w:r>
          </w:p>
        </w:tc>
      </w:tr>
      <w:tr w:rsidR="00D460FB" w:rsidTr="00D460FB">
        <w:trPr>
          <w:cantSplit/>
        </w:trPr>
        <w:tc>
          <w:tcPr>
            <w:tcW w:w="2880" w:type="dxa"/>
          </w:tcPr>
          <w:p w:rsidR="00D460FB" w:rsidRPr="0012508E" w:rsidRDefault="009177C0" w:rsidP="00D460FB">
            <w:pPr>
              <w:pStyle w:val="FormatvorlageMarginNoteRechts"/>
              <w:rPr>
                <w:rFonts w:ascii="Times New Roman" w:hAnsi="Times New Roman"/>
              </w:rPr>
            </w:pPr>
            <w:r>
              <w:rPr>
                <w:rFonts w:ascii="Times New Roman" w:hAnsi="Times New Roman"/>
              </w:rPr>
              <w:t>Im Projekt aktiv?</w:t>
            </w:r>
          </w:p>
          <w:p w:rsidR="00D460FB" w:rsidRPr="0012508E" w:rsidRDefault="00D460FB" w:rsidP="00D460FB">
            <w:pPr>
              <w:pStyle w:val="FormatvorlageMarginNoteRechts"/>
              <w:rPr>
                <w:rFonts w:ascii="Times New Roman" w:hAnsi="Times New Roman"/>
              </w:rPr>
            </w:pPr>
            <w:r w:rsidRPr="0012508E">
              <w:rPr>
                <w:rFonts w:ascii="Times New Roman" w:hAnsi="Times New Roman"/>
              </w:rPr>
              <w:t xml:space="preserve"> </w:t>
            </w:r>
          </w:p>
        </w:tc>
        <w:tc>
          <w:tcPr>
            <w:tcW w:w="6480" w:type="dxa"/>
          </w:tcPr>
          <w:p w:rsidR="00A72551" w:rsidRDefault="00D460FB" w:rsidP="00A72551">
            <w:pPr>
              <w:pStyle w:val="TextkrperTable"/>
            </w:pPr>
            <w:r>
              <w:t xml:space="preserve">Durch Ankreuzen dieser Spalte </w:t>
            </w:r>
            <w:r w:rsidR="009177C0">
              <w:t xml:space="preserve">wird </w:t>
            </w:r>
            <w:r w:rsidR="00A72551">
              <w:t>ersichtlich</w:t>
            </w:r>
            <w:r w:rsidR="009177C0">
              <w:t>, dass der Mitarbeiter</w:t>
            </w:r>
            <w:r w:rsidR="00A72551">
              <w:t xml:space="preserve"> derzeit</w:t>
            </w:r>
            <w:r w:rsidR="009177C0">
              <w:t xml:space="preserve"> im Projekt aktiv ist, d.h. Stunden schreiben darf oder in die Sollstunden</w:t>
            </w:r>
            <w:r w:rsidR="00A72551">
              <w:t>planung einbezogen werden darf.</w:t>
            </w:r>
          </w:p>
          <w:p w:rsidR="00D460FB" w:rsidRDefault="009177C0" w:rsidP="00A72551">
            <w:pPr>
              <w:pStyle w:val="TextkrperTable"/>
            </w:pPr>
            <w:r>
              <w:t xml:space="preserve">Diese Funktion ist nützlich, wenn </w:t>
            </w:r>
            <w:r w:rsidR="00D460FB">
              <w:t>Mitarbeiter</w:t>
            </w:r>
            <w:r>
              <w:t xml:space="preserve"> nur teilweise (z.B. in der Planungsphase) am Projekt mitarbeiten, da zugeordnete Mitarbeiter, die Stunden geschrieben haben, nicht </w:t>
            </w:r>
            <w:r w:rsidR="000F5549">
              <w:t>mehr vom Projekt getrennt werden können.</w:t>
            </w:r>
          </w:p>
        </w:tc>
      </w:tr>
      <w:tr w:rsidR="00990FBF">
        <w:trPr>
          <w:cantSplit/>
        </w:trPr>
        <w:tc>
          <w:tcPr>
            <w:tcW w:w="2880" w:type="dxa"/>
          </w:tcPr>
          <w:p w:rsidR="00990FBF" w:rsidRPr="0012508E" w:rsidRDefault="00990FBF" w:rsidP="00990FBF">
            <w:pPr>
              <w:pStyle w:val="FormatvorlageMarginNoteRechts"/>
              <w:rPr>
                <w:rFonts w:ascii="Times New Roman" w:hAnsi="Times New Roman"/>
              </w:rPr>
            </w:pPr>
            <w:r w:rsidRPr="0012508E">
              <w:rPr>
                <w:rFonts w:ascii="Times New Roman" w:hAnsi="Times New Roman"/>
              </w:rPr>
              <w:t>Aktiv</w:t>
            </w:r>
          </w:p>
        </w:tc>
        <w:tc>
          <w:tcPr>
            <w:tcW w:w="6480" w:type="dxa"/>
          </w:tcPr>
          <w:p w:rsidR="00990FBF" w:rsidRDefault="00990FBF" w:rsidP="000D30D1">
            <w:pPr>
              <w:pStyle w:val="TextkrperTable"/>
            </w:pPr>
            <w:r>
              <w:t>Ein Kreuz in dieser Spalte s</w:t>
            </w:r>
            <w:r w:rsidR="000D30D1">
              <w:t>tellt</w:t>
            </w:r>
            <w:r>
              <w:t xml:space="preserve"> informativ</w:t>
            </w:r>
            <w:r w:rsidR="000D30D1">
              <w:t xml:space="preserve"> dar</w:t>
            </w:r>
            <w:r>
              <w:t>, dass der Mitarbeiter aktiv ist und potentiell eingesetzt werden kann.</w:t>
            </w:r>
          </w:p>
        </w:tc>
      </w:tr>
      <w:tr w:rsidR="00990FBF">
        <w:trPr>
          <w:cantSplit/>
        </w:trPr>
        <w:tc>
          <w:tcPr>
            <w:tcW w:w="2880" w:type="dxa"/>
          </w:tcPr>
          <w:p w:rsidR="00990FBF" w:rsidRPr="0012508E" w:rsidRDefault="00990FBF" w:rsidP="00990FBF">
            <w:pPr>
              <w:pStyle w:val="FormatvorlageMarginNoteRechts"/>
              <w:rPr>
                <w:rFonts w:ascii="Times New Roman" w:hAnsi="Times New Roman"/>
              </w:rPr>
            </w:pPr>
            <w:r w:rsidRPr="0012508E">
              <w:rPr>
                <w:rFonts w:ascii="Times New Roman" w:hAnsi="Times New Roman"/>
              </w:rPr>
              <w:t>Personal-Nr.</w:t>
            </w:r>
          </w:p>
        </w:tc>
        <w:tc>
          <w:tcPr>
            <w:tcW w:w="6480" w:type="dxa"/>
          </w:tcPr>
          <w:p w:rsidR="00990FBF" w:rsidRDefault="00990FBF" w:rsidP="00990FBF">
            <w:pPr>
              <w:pStyle w:val="TextkrperTable"/>
            </w:pPr>
            <w:r>
              <w:t>Hier wird die unternehmensinterne, eindeutige Personalnummer informativ aufgeführt.</w:t>
            </w:r>
          </w:p>
        </w:tc>
      </w:tr>
      <w:tr w:rsidR="00990FBF">
        <w:trPr>
          <w:cantSplit/>
        </w:trPr>
        <w:tc>
          <w:tcPr>
            <w:tcW w:w="2880" w:type="dxa"/>
          </w:tcPr>
          <w:p w:rsidR="00990FBF" w:rsidRPr="0012508E" w:rsidRDefault="00990FBF" w:rsidP="00990FBF">
            <w:pPr>
              <w:pStyle w:val="FormatvorlageMarginNoteRechts"/>
              <w:rPr>
                <w:rFonts w:ascii="Times New Roman" w:hAnsi="Times New Roman"/>
              </w:rPr>
            </w:pPr>
            <w:r w:rsidRPr="0012508E">
              <w:rPr>
                <w:rFonts w:ascii="Times New Roman" w:hAnsi="Times New Roman"/>
              </w:rPr>
              <w:t>Mitarbeitername,</w:t>
            </w:r>
            <w:r w:rsidRPr="0012508E">
              <w:rPr>
                <w:rFonts w:ascii="Times New Roman" w:hAnsi="Times New Roman"/>
              </w:rPr>
              <w:br/>
              <w:t>-vorname</w:t>
            </w:r>
          </w:p>
        </w:tc>
        <w:tc>
          <w:tcPr>
            <w:tcW w:w="6480" w:type="dxa"/>
          </w:tcPr>
          <w:p w:rsidR="00990FBF" w:rsidRDefault="00990FBF" w:rsidP="00990FBF">
            <w:pPr>
              <w:pStyle w:val="TextkrperTable"/>
            </w:pPr>
            <w:r>
              <w:t>Diese Spalte enthält den Name und Vornamen des Mitarbeiters, der im Original in der Mitarbeiterliste gepflegt wird.</w:t>
            </w:r>
          </w:p>
        </w:tc>
      </w:tr>
      <w:tr w:rsidR="00990FBF">
        <w:trPr>
          <w:cantSplit/>
        </w:trPr>
        <w:tc>
          <w:tcPr>
            <w:tcW w:w="2880" w:type="dxa"/>
          </w:tcPr>
          <w:p w:rsidR="00990FBF" w:rsidRPr="0012508E" w:rsidRDefault="00990FBF" w:rsidP="00990FBF">
            <w:pPr>
              <w:pStyle w:val="FormatvorlageMarginNoteRechts"/>
              <w:rPr>
                <w:rFonts w:ascii="Times New Roman" w:hAnsi="Times New Roman"/>
              </w:rPr>
            </w:pPr>
            <w:r w:rsidRPr="0012508E">
              <w:rPr>
                <w:rFonts w:ascii="Times New Roman" w:hAnsi="Times New Roman"/>
              </w:rPr>
              <w:lastRenderedPageBreak/>
              <w:t>Org.-Einheit</w:t>
            </w:r>
          </w:p>
        </w:tc>
        <w:tc>
          <w:tcPr>
            <w:tcW w:w="6480" w:type="dxa"/>
          </w:tcPr>
          <w:p w:rsidR="00990FBF" w:rsidRDefault="00990FBF" w:rsidP="00D91808">
            <w:pPr>
              <w:pStyle w:val="TextkrperTable"/>
            </w:pPr>
            <w:r>
              <w:t>Hier wird die Organisationseinheit aufgeführt, welcher der Mitarbeiter zugeordnet ist.</w:t>
            </w:r>
          </w:p>
        </w:tc>
      </w:tr>
      <w:tr w:rsidR="00990FBF">
        <w:trPr>
          <w:cantSplit/>
        </w:trPr>
        <w:tc>
          <w:tcPr>
            <w:tcW w:w="2880" w:type="dxa"/>
          </w:tcPr>
          <w:p w:rsidR="00990FBF" w:rsidRPr="00DA4751" w:rsidRDefault="00990FBF" w:rsidP="00990FBF">
            <w:pPr>
              <w:pStyle w:val="FormatvorlageMarginNoteRechts"/>
              <w:rPr>
                <w:rFonts w:ascii="Times New Roman" w:hAnsi="Times New Roman"/>
              </w:rPr>
            </w:pPr>
            <w:r w:rsidRPr="00DA4751">
              <w:rPr>
                <w:rFonts w:ascii="Times New Roman" w:hAnsi="Times New Roman"/>
              </w:rPr>
              <w:t>Funktion</w:t>
            </w:r>
          </w:p>
        </w:tc>
        <w:tc>
          <w:tcPr>
            <w:tcW w:w="6480" w:type="dxa"/>
          </w:tcPr>
          <w:p w:rsidR="00990FBF" w:rsidRPr="00DA4751" w:rsidRDefault="00990FBF" w:rsidP="00990FBF">
            <w:pPr>
              <w:pStyle w:val="TextkrperTable"/>
            </w:pPr>
            <w:r w:rsidRPr="00DA4751">
              <w:t xml:space="preserve">Hier kann der hierzu Berechtigte die Rolle/Funktion des zugeordneten Mitarbeiters in dem Projekt definieren. Nach der Zuordnung wird der Mitarbeiter </w:t>
            </w:r>
            <w:r w:rsidR="00D91808" w:rsidRPr="00DA4751">
              <w:t xml:space="preserve">zunächst </w:t>
            </w:r>
            <w:r w:rsidRPr="00DA4751">
              <w:t>als „Mitarbeiter“ geführt. Soll die Funktion innerhalb des Projektes geändert werden, dann kann dies mit Hilfe der Auswahlliste in der Spalte „Funktion“ erfolgen:</w:t>
            </w:r>
          </w:p>
          <w:p w:rsidR="00990FBF" w:rsidRPr="00DA4751" w:rsidRDefault="008E1363" w:rsidP="00990FBF">
            <w:pPr>
              <w:pStyle w:val="TextkrperTable"/>
            </w:pPr>
            <w:r w:rsidRPr="00DA4751">
              <w:rPr>
                <w:noProof/>
              </w:rPr>
              <w:drawing>
                <wp:inline distT="0" distB="0" distL="0" distR="0" wp14:anchorId="596325D0" wp14:editId="4BAE7F2B">
                  <wp:extent cx="2941955" cy="1590040"/>
                  <wp:effectExtent l="1905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cstate="print"/>
                          <a:srcRect/>
                          <a:stretch>
                            <a:fillRect/>
                          </a:stretch>
                        </pic:blipFill>
                        <pic:spPr bwMode="auto">
                          <a:xfrm>
                            <a:off x="0" y="0"/>
                            <a:ext cx="2941955" cy="1590040"/>
                          </a:xfrm>
                          <a:prstGeom prst="rect">
                            <a:avLst/>
                          </a:prstGeom>
                          <a:noFill/>
                          <a:ln w="9525">
                            <a:noFill/>
                            <a:miter lim="800000"/>
                            <a:headEnd/>
                            <a:tailEnd/>
                          </a:ln>
                        </pic:spPr>
                      </pic:pic>
                    </a:graphicData>
                  </a:graphic>
                </wp:inline>
              </w:drawing>
            </w:r>
          </w:p>
          <w:p w:rsidR="000F1853" w:rsidRDefault="000F1853" w:rsidP="00990FBF">
            <w:pPr>
              <w:pStyle w:val="TextkrperTable"/>
            </w:pPr>
            <w:r w:rsidRPr="00DA4751">
              <w:t>Es erscheinen alle vorgesehenen Rollen. Die Rolle des Projektleiters kann nur einmal pro Projekt vergeben werden. Soll diese geändert werden, dann muss zunächst dem bisherigen Projektleiter eine andere Rolle zugeteilt werden, bevor die Rolle für den neuen Mitarbeiter vergeben wird.</w:t>
            </w:r>
          </w:p>
        </w:tc>
      </w:tr>
      <w:tr w:rsidR="001C5926">
        <w:trPr>
          <w:cantSplit/>
        </w:trPr>
        <w:tc>
          <w:tcPr>
            <w:tcW w:w="2880" w:type="dxa"/>
          </w:tcPr>
          <w:p w:rsidR="001C5926" w:rsidRPr="0012508E" w:rsidRDefault="009B133B" w:rsidP="00294BCF">
            <w:pPr>
              <w:pStyle w:val="FormatvorlageMarginNoteRechts"/>
              <w:rPr>
                <w:rFonts w:ascii="Times New Roman" w:hAnsi="Times New Roman"/>
              </w:rPr>
            </w:pPr>
            <w:r w:rsidRPr="0012508E">
              <w:rPr>
                <w:rFonts w:ascii="Times New Roman" w:hAnsi="Times New Roman"/>
              </w:rPr>
              <w:t>Honorar/MA</w:t>
            </w:r>
          </w:p>
        </w:tc>
        <w:tc>
          <w:tcPr>
            <w:tcW w:w="6480" w:type="dxa"/>
          </w:tcPr>
          <w:p w:rsidR="001C5926" w:rsidRDefault="009B133B" w:rsidP="00D91808">
            <w:pPr>
              <w:pStyle w:val="TextkrperTable"/>
            </w:pPr>
            <w:r>
              <w:t>Hier wird informativ das Honorar ausge</w:t>
            </w:r>
            <w:r w:rsidR="00D91808">
              <w:t>wies</w:t>
            </w:r>
            <w:r>
              <w:t>en, welches sich aus der Zuteilung von Soll-Stunden, multipliziert mit dem jeweiligen Stundensatz ergibt (siehe nächste Spalte)</w:t>
            </w:r>
          </w:p>
        </w:tc>
      </w:tr>
      <w:tr w:rsidR="009B133B">
        <w:trPr>
          <w:cantSplit/>
        </w:trPr>
        <w:tc>
          <w:tcPr>
            <w:tcW w:w="2880" w:type="dxa"/>
          </w:tcPr>
          <w:p w:rsidR="009B133B" w:rsidRPr="00D00F60" w:rsidRDefault="009B133B" w:rsidP="00294BCF">
            <w:pPr>
              <w:pStyle w:val="FormatvorlageMarginNoteRechts"/>
              <w:rPr>
                <w:rFonts w:ascii="Times New Roman" w:hAnsi="Times New Roman"/>
              </w:rPr>
            </w:pPr>
            <w:r w:rsidRPr="00D00F60">
              <w:rPr>
                <w:rFonts w:ascii="Times New Roman" w:hAnsi="Times New Roman"/>
              </w:rPr>
              <w:t>Soll gesamt/MA</w:t>
            </w:r>
          </w:p>
        </w:tc>
        <w:tc>
          <w:tcPr>
            <w:tcW w:w="6480" w:type="dxa"/>
          </w:tcPr>
          <w:p w:rsidR="009B133B" w:rsidRDefault="009B133B" w:rsidP="00D00F60">
            <w:pPr>
              <w:pStyle w:val="TextkrperTable"/>
            </w:pPr>
            <w:r w:rsidRPr="00D00F60">
              <w:t xml:space="preserve">An dieser Stelle kann der hierzu Berechtigte </w:t>
            </w:r>
            <w:r w:rsidR="003E1675" w:rsidRPr="00D00F60">
              <w:t xml:space="preserve">an den gewählten </w:t>
            </w:r>
            <w:r w:rsidRPr="00D00F60">
              <w:t>Mitarbeiter einen Vorrat an Soll-Stunden vergeben. Die Summe aller Honorare/MA eines Projektes kann maximal so hoch wie das Projekt-Honorar sein, ansonsten erfolgt eine Fehlermeldung.</w:t>
            </w:r>
          </w:p>
        </w:tc>
      </w:tr>
      <w:tr w:rsidR="009B133B">
        <w:trPr>
          <w:cantSplit/>
        </w:trPr>
        <w:tc>
          <w:tcPr>
            <w:tcW w:w="2880" w:type="dxa"/>
          </w:tcPr>
          <w:p w:rsidR="009B133B" w:rsidRPr="0012508E" w:rsidRDefault="00F10522" w:rsidP="00294BCF">
            <w:pPr>
              <w:pStyle w:val="FormatvorlageMarginNoteRechts"/>
              <w:rPr>
                <w:rFonts w:ascii="Times New Roman" w:hAnsi="Times New Roman"/>
              </w:rPr>
            </w:pPr>
            <w:r w:rsidRPr="0012508E">
              <w:rPr>
                <w:rFonts w:ascii="Times New Roman" w:hAnsi="Times New Roman"/>
              </w:rPr>
              <w:t>IST-h bis</w:t>
            </w:r>
          </w:p>
        </w:tc>
        <w:tc>
          <w:tcPr>
            <w:tcW w:w="6480" w:type="dxa"/>
          </w:tcPr>
          <w:p w:rsidR="009B133B" w:rsidRDefault="00F10522" w:rsidP="0021024E">
            <w:pPr>
              <w:pStyle w:val="TextkrperTable"/>
            </w:pPr>
            <w:r>
              <w:t>Hier wird aus der Stundenschreibung die Anzahl der IST-Stunden bis zum Wechseltag ermittelt und dargestellt.</w:t>
            </w:r>
          </w:p>
        </w:tc>
      </w:tr>
      <w:tr w:rsidR="009B133B">
        <w:trPr>
          <w:cantSplit/>
        </w:trPr>
        <w:tc>
          <w:tcPr>
            <w:tcW w:w="2880" w:type="dxa"/>
          </w:tcPr>
          <w:p w:rsidR="009B133B" w:rsidRPr="0012508E" w:rsidRDefault="00F10522" w:rsidP="00F10522">
            <w:pPr>
              <w:pStyle w:val="FormatvorlageMarginNoteRechts"/>
              <w:rPr>
                <w:rFonts w:ascii="Times New Roman" w:hAnsi="Times New Roman"/>
              </w:rPr>
            </w:pPr>
            <w:r w:rsidRPr="0012508E">
              <w:rPr>
                <w:rFonts w:ascii="Times New Roman" w:hAnsi="Times New Roman"/>
              </w:rPr>
              <w:t>Soll-Rest/MA</w:t>
            </w:r>
          </w:p>
        </w:tc>
        <w:tc>
          <w:tcPr>
            <w:tcW w:w="6480" w:type="dxa"/>
          </w:tcPr>
          <w:p w:rsidR="009B133B" w:rsidRDefault="00F10522" w:rsidP="0021024E">
            <w:pPr>
              <w:pStyle w:val="TextkrperTable"/>
            </w:pPr>
            <w:r>
              <w:t>Hier wird die noch verbleibende Soll-Stunden-Zahl ausgegeben, d.h Soll h gesamt abzüglich IST h bis zum Wechseltag.</w:t>
            </w:r>
          </w:p>
        </w:tc>
      </w:tr>
      <w:tr w:rsidR="00F10522">
        <w:trPr>
          <w:cantSplit/>
        </w:trPr>
        <w:tc>
          <w:tcPr>
            <w:tcW w:w="2880" w:type="dxa"/>
          </w:tcPr>
          <w:p w:rsidR="00F10522" w:rsidRPr="0012508E" w:rsidRDefault="00F10522" w:rsidP="00294BCF">
            <w:pPr>
              <w:pStyle w:val="FormatvorlageMarginNoteRechts"/>
              <w:rPr>
                <w:rFonts w:ascii="Times New Roman" w:hAnsi="Times New Roman"/>
              </w:rPr>
            </w:pPr>
            <w:r w:rsidRPr="0012508E">
              <w:rPr>
                <w:rFonts w:ascii="Times New Roman" w:hAnsi="Times New Roman"/>
              </w:rPr>
              <w:t>Ist-h ab</w:t>
            </w:r>
          </w:p>
        </w:tc>
        <w:tc>
          <w:tcPr>
            <w:tcW w:w="6480" w:type="dxa"/>
          </w:tcPr>
          <w:p w:rsidR="00F10522" w:rsidRDefault="00F10522" w:rsidP="0021024E">
            <w:pPr>
              <w:pStyle w:val="TextkrperTable"/>
            </w:pPr>
            <w:r>
              <w:t>In dieser Spalte werden die IST-Stunden ab dem Wechseltag ausgegeben.</w:t>
            </w:r>
          </w:p>
        </w:tc>
      </w:tr>
      <w:tr w:rsidR="00F10522">
        <w:trPr>
          <w:cantSplit/>
        </w:trPr>
        <w:tc>
          <w:tcPr>
            <w:tcW w:w="2880" w:type="dxa"/>
          </w:tcPr>
          <w:p w:rsidR="00F10522" w:rsidRPr="0012508E" w:rsidRDefault="00F10522" w:rsidP="00294BCF">
            <w:pPr>
              <w:pStyle w:val="FormatvorlageMarginNoteRechts"/>
              <w:rPr>
                <w:rFonts w:ascii="Times New Roman" w:hAnsi="Times New Roman"/>
              </w:rPr>
            </w:pPr>
            <w:r w:rsidRPr="0012508E">
              <w:rPr>
                <w:rFonts w:ascii="Times New Roman" w:hAnsi="Times New Roman"/>
              </w:rPr>
              <w:t>Soll-Monate</w:t>
            </w:r>
          </w:p>
        </w:tc>
        <w:tc>
          <w:tcPr>
            <w:tcW w:w="6480" w:type="dxa"/>
          </w:tcPr>
          <w:p w:rsidR="00F10522" w:rsidRDefault="00F10522" w:rsidP="0021024E">
            <w:pPr>
              <w:pStyle w:val="TextkrperTable"/>
            </w:pPr>
            <w:r>
              <w:t>Normalerweise werden die verbleibenden Soll-Rest-Stunden auf die Restprojektlaufzeit oder auf die zukünftige Dauer eines Vorgangs gleichmäßig verteilt. Bei länger laufenden Projekten gibt dies u.U. ein falsches Bild der akuten Auslastung. Daher ist es an dieser Stelle möglich, die Anzahl an Monaten vorzugeben, auf die die Rest-Soll-Stunden ab dem Wechseltag verteilt werden sollen.</w:t>
            </w:r>
          </w:p>
        </w:tc>
      </w:tr>
      <w:tr w:rsidR="00F10522">
        <w:trPr>
          <w:cantSplit/>
        </w:trPr>
        <w:tc>
          <w:tcPr>
            <w:tcW w:w="2880" w:type="dxa"/>
          </w:tcPr>
          <w:p w:rsidR="00F10522" w:rsidRPr="0012508E" w:rsidRDefault="00F10522" w:rsidP="00294BCF">
            <w:pPr>
              <w:pStyle w:val="FormatvorlageMarginNoteRechts"/>
              <w:rPr>
                <w:rFonts w:ascii="Times New Roman" w:hAnsi="Times New Roman"/>
              </w:rPr>
            </w:pPr>
            <w:r w:rsidRPr="0012508E">
              <w:rPr>
                <w:rFonts w:ascii="Times New Roman" w:hAnsi="Times New Roman"/>
              </w:rPr>
              <w:lastRenderedPageBreak/>
              <w:t>Ressourcen-Bindung</w:t>
            </w:r>
          </w:p>
        </w:tc>
        <w:tc>
          <w:tcPr>
            <w:tcW w:w="6480" w:type="dxa"/>
          </w:tcPr>
          <w:p w:rsidR="00F10522" w:rsidRDefault="00F10522" w:rsidP="0021024E">
            <w:pPr>
              <w:pStyle w:val="TextkrperTable"/>
            </w:pPr>
            <w:r>
              <w:t>Bei der IST-Stunden-Eingabe wird der Zeitraum geprüft, für den Soll-Stunden vo</w:t>
            </w:r>
            <w:r w:rsidRPr="00D91808">
              <w:t xml:space="preserve">rliegen. </w:t>
            </w:r>
            <w:r w:rsidR="00D91808" w:rsidRPr="00D91808">
              <w:t>Dies ist i.d.R. die Restprojektlaufzeit.</w:t>
            </w:r>
            <w:r w:rsidR="00D91808">
              <w:t xml:space="preserve"> </w:t>
            </w:r>
            <w:r>
              <w:t>Das kann u.U. unerwünscht sein, wenn ein Mitarbeiter in einem Projekt nur in einer bestimmten Phase (z.B. während der Planung) eingesetzt werden soll</w:t>
            </w:r>
            <w:r w:rsidR="006B0679">
              <w:t>. Aus diesem Grund kann der Mitarbeiter dann an einen Termin-Vorgang gekoppelt werden. Damit wird der Zeitraum der Eingabe dann an den Zeitraum des entsprechenden Vorgangs gekoppelt.</w:t>
            </w:r>
          </w:p>
          <w:p w:rsidR="006B0679" w:rsidRDefault="006B0679" w:rsidP="0021024E">
            <w:pPr>
              <w:pStyle w:val="TextkrperTable"/>
            </w:pPr>
            <w:r>
              <w:t>Zu diesem Zweck wählt der hierzu Berechtigte in der Spalte Ressourcenbindung einen der dort angebotenen Vorgänge, deren Original unter „Termine“ gepflegt wird.</w:t>
            </w:r>
          </w:p>
          <w:p w:rsidR="006B0679" w:rsidRDefault="008E1363" w:rsidP="0021024E">
            <w:pPr>
              <w:pStyle w:val="TextkrperTable"/>
            </w:pPr>
            <w:r>
              <w:rPr>
                <w:noProof/>
              </w:rPr>
              <w:drawing>
                <wp:inline distT="0" distB="0" distL="0" distR="0" wp14:anchorId="00516FF7" wp14:editId="4F40F3F4">
                  <wp:extent cx="1542415" cy="1526540"/>
                  <wp:effectExtent l="19050" t="0" r="635"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4" cstate="print"/>
                          <a:srcRect/>
                          <a:stretch>
                            <a:fillRect/>
                          </a:stretch>
                        </pic:blipFill>
                        <pic:spPr bwMode="auto">
                          <a:xfrm>
                            <a:off x="0" y="0"/>
                            <a:ext cx="1542415" cy="1526540"/>
                          </a:xfrm>
                          <a:prstGeom prst="rect">
                            <a:avLst/>
                          </a:prstGeom>
                          <a:noFill/>
                          <a:ln w="9525">
                            <a:noFill/>
                            <a:miter lim="800000"/>
                            <a:headEnd/>
                            <a:tailEnd/>
                          </a:ln>
                        </pic:spPr>
                      </pic:pic>
                    </a:graphicData>
                  </a:graphic>
                </wp:inline>
              </w:drawing>
            </w:r>
          </w:p>
        </w:tc>
      </w:tr>
      <w:tr w:rsidR="00AD2E2B">
        <w:trPr>
          <w:cantSplit/>
        </w:trPr>
        <w:tc>
          <w:tcPr>
            <w:tcW w:w="2880" w:type="dxa"/>
          </w:tcPr>
          <w:p w:rsidR="00AD2E2B" w:rsidRPr="0012508E" w:rsidRDefault="00AD2E2B" w:rsidP="00294BCF">
            <w:pPr>
              <w:pStyle w:val="FormatvorlageMarginNoteRechts"/>
              <w:rPr>
                <w:rFonts w:ascii="Times New Roman" w:hAnsi="Times New Roman"/>
              </w:rPr>
            </w:pPr>
          </w:p>
        </w:tc>
        <w:tc>
          <w:tcPr>
            <w:tcW w:w="6480" w:type="dxa"/>
          </w:tcPr>
          <w:p w:rsidR="00AD2E2B" w:rsidRDefault="00AD2E2B" w:rsidP="0021024E">
            <w:pPr>
              <w:pStyle w:val="TextkrperTable"/>
            </w:pPr>
          </w:p>
        </w:tc>
      </w:tr>
    </w:tbl>
    <w:p w:rsidR="0021024E" w:rsidRPr="0021024E" w:rsidRDefault="0021024E" w:rsidP="0021024E">
      <w:pPr>
        <w:pStyle w:val="Textkrper"/>
      </w:pPr>
    </w:p>
    <w:p w:rsidR="00BE07B5" w:rsidRDefault="006B0679" w:rsidP="00BE07B5">
      <w:pPr>
        <w:pStyle w:val="berschrift3"/>
      </w:pPr>
      <w:r>
        <w:br w:type="page"/>
      </w:r>
      <w:bookmarkStart w:id="173" w:name="_Toc361220585"/>
      <w:r w:rsidR="001C5926">
        <w:lastRenderedPageBreak/>
        <w:t xml:space="preserve">Reiter </w:t>
      </w:r>
      <w:r w:rsidR="00BE07B5">
        <w:t>Projektbeteiligte</w:t>
      </w:r>
      <w:bookmarkEnd w:id="173"/>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96AC8" w:rsidTr="006D1BD2">
        <w:trPr>
          <w:cantSplit/>
        </w:trPr>
        <w:tc>
          <w:tcPr>
            <w:tcW w:w="2880" w:type="dxa"/>
          </w:tcPr>
          <w:p w:rsidR="00096AC8" w:rsidRPr="0012508E" w:rsidRDefault="00096AC8" w:rsidP="006D1BD2">
            <w:pPr>
              <w:pStyle w:val="FormatvorlageMarginNoteRechts"/>
              <w:rPr>
                <w:rFonts w:ascii="Times New Roman" w:hAnsi="Times New Roman"/>
              </w:rPr>
            </w:pPr>
          </w:p>
        </w:tc>
        <w:tc>
          <w:tcPr>
            <w:tcW w:w="6480" w:type="dxa"/>
          </w:tcPr>
          <w:p w:rsidR="00096AC8" w:rsidRDefault="00096AC8" w:rsidP="006476D5">
            <w:pPr>
              <w:pStyle w:val="TextkrperTable"/>
            </w:pPr>
            <w:r w:rsidRPr="006476D5">
              <w:t xml:space="preserve">In diesem Reiter werden die externen, bisher am Projekt beteiligten </w:t>
            </w:r>
            <w:r w:rsidR="008C143B" w:rsidRPr="006476D5">
              <w:t xml:space="preserve">Unternehmen </w:t>
            </w:r>
            <w:r w:rsidRPr="006476D5">
              <w:t xml:space="preserve">aufgeführt. Diese Projektbeteiligten sind nicht zu verwechseln mit den „Kreditoren“ </w:t>
            </w:r>
            <w:r w:rsidR="008C143B" w:rsidRPr="006476D5">
              <w:t xml:space="preserve">aus dem gleichlautenden Reiter </w:t>
            </w:r>
            <w:r w:rsidRPr="006476D5">
              <w:t xml:space="preserve">(s.u.), </w:t>
            </w:r>
            <w:r w:rsidR="008C143B" w:rsidRPr="006476D5">
              <w:t>welche</w:t>
            </w:r>
            <w:r w:rsidRPr="006476D5">
              <w:t xml:space="preserve"> die aus der Buchhaltung durch Buchungen vorgegebenen Kreditoren  </w:t>
            </w:r>
            <w:r w:rsidR="008C143B" w:rsidRPr="006476D5">
              <w:t xml:space="preserve">darstellen und die nicht beeinflusst werden können. Alle Projektbeteiligten werden </w:t>
            </w:r>
            <w:r w:rsidR="006476D5" w:rsidRPr="006476D5">
              <w:t>in Form einer</w:t>
            </w:r>
            <w:r w:rsidR="008C143B" w:rsidRPr="006476D5">
              <w:t xml:space="preserve"> Kontaktliste zentral geführt. Ein Kontakt wird zum Projektbeteiligten, wenn er aus der Liste ausgewählt und – ergänzt um eine Beschreibung der Projekttätigkeit- konkret einem Projekt an dieser Stelle zugeordnet wird.</w:t>
            </w:r>
          </w:p>
        </w:tc>
      </w:tr>
    </w:tbl>
    <w:p w:rsidR="00096AC8" w:rsidRDefault="00096AC8">
      <w:r>
        <w:rPr>
          <w:noProof/>
        </w:rPr>
        <w:drawing>
          <wp:inline distT="0" distB="0" distL="0" distR="0" wp14:anchorId="09DBAB57" wp14:editId="4B48E659">
            <wp:extent cx="5962015" cy="2879090"/>
            <wp:effectExtent l="0" t="0" r="635" b="0"/>
            <wp:docPr id="99"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srcRect/>
                    <a:stretch>
                      <a:fillRect/>
                    </a:stretch>
                  </pic:blipFill>
                  <pic:spPr bwMode="auto">
                    <a:xfrm>
                      <a:off x="0" y="0"/>
                      <a:ext cx="5962015" cy="2879090"/>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9A1114">
        <w:trPr>
          <w:cantSplit/>
        </w:trPr>
        <w:tc>
          <w:tcPr>
            <w:tcW w:w="2880" w:type="dxa"/>
          </w:tcPr>
          <w:p w:rsidR="009A1114" w:rsidRPr="0012508E" w:rsidRDefault="009A1114" w:rsidP="009A1114">
            <w:pPr>
              <w:pStyle w:val="FormatvorlageMarginNoteRechts"/>
              <w:rPr>
                <w:rFonts w:ascii="Times New Roman" w:hAnsi="Times New Roman"/>
              </w:rPr>
            </w:pPr>
          </w:p>
        </w:tc>
        <w:tc>
          <w:tcPr>
            <w:tcW w:w="6480" w:type="dxa"/>
          </w:tcPr>
          <w:p w:rsidR="009A1114" w:rsidRPr="006476D5" w:rsidRDefault="009A1114" w:rsidP="00A71201">
            <w:pPr>
              <w:pStyle w:val="TextkrperTable"/>
            </w:pPr>
            <w:r w:rsidRPr="006476D5">
              <w:t xml:space="preserve">Im oberen Teil des Reiters werden alle externen, am Projekt beteiligten Unternehmen tabellarisch aufgeführt. </w:t>
            </w:r>
            <w:r w:rsidR="008C143B" w:rsidRPr="006476D5">
              <w:t xml:space="preserve">Zu dem aktuell angewählten und in einem vorhergehenden Arbeitsgang dem Projekt zugeordneten Unternehmen kann </w:t>
            </w:r>
            <w:r w:rsidR="00A71201" w:rsidRPr="006476D5">
              <w:t xml:space="preserve">nur </w:t>
            </w:r>
            <w:r w:rsidR="008C143B" w:rsidRPr="006476D5">
              <w:t xml:space="preserve">die Projekttätigkeit </w:t>
            </w:r>
            <w:r w:rsidR="00A71201" w:rsidRPr="006476D5">
              <w:t>an dieser Stelle bearbeitet werden. Alle anderen Felder können in einer eigenen Maske (s.u. Knopf „Bearbeiten“) bearbeitet werden und werden dort in ihrer Bedeutung beschrieben.</w:t>
            </w:r>
          </w:p>
        </w:tc>
      </w:tr>
      <w:tr w:rsidR="00F6573B" w:rsidTr="00F6573B">
        <w:trPr>
          <w:cantSplit/>
        </w:trPr>
        <w:tc>
          <w:tcPr>
            <w:tcW w:w="2880" w:type="dxa"/>
          </w:tcPr>
          <w:p w:rsidR="00F6573B" w:rsidRPr="00A71201" w:rsidRDefault="00F6573B" w:rsidP="00A71201">
            <w:pPr>
              <w:pStyle w:val="FormatvorlageMarginNoteRechts"/>
              <w:rPr>
                <w:rFonts w:ascii="Times New Roman" w:hAnsi="Times New Roman"/>
                <w:b/>
                <w:highlight w:val="cyan"/>
              </w:rPr>
            </w:pPr>
            <w:r w:rsidRPr="006476D5">
              <w:rPr>
                <w:rFonts w:ascii="Times New Roman" w:hAnsi="Times New Roman"/>
                <w:b/>
              </w:rPr>
              <w:t>Knopf „Ändern“</w:t>
            </w:r>
            <w:r w:rsidRPr="006476D5">
              <w:rPr>
                <w:rFonts w:ascii="Times New Roman" w:hAnsi="Times New Roman"/>
                <w:b/>
              </w:rPr>
              <w:br/>
              <w:t>Feld „</w:t>
            </w:r>
            <w:r w:rsidR="00A71201" w:rsidRPr="006476D5">
              <w:rPr>
                <w:rFonts w:ascii="Times New Roman" w:hAnsi="Times New Roman"/>
                <w:b/>
              </w:rPr>
              <w:t>Projekttätigkeit</w:t>
            </w:r>
            <w:r w:rsidRPr="006476D5">
              <w:rPr>
                <w:rFonts w:ascii="Times New Roman" w:hAnsi="Times New Roman"/>
                <w:b/>
              </w:rPr>
              <w:t>“</w:t>
            </w:r>
          </w:p>
        </w:tc>
        <w:tc>
          <w:tcPr>
            <w:tcW w:w="6480" w:type="dxa"/>
          </w:tcPr>
          <w:p w:rsidR="00F6573B" w:rsidRPr="006476D5" w:rsidRDefault="00F6573B" w:rsidP="00A71201">
            <w:pPr>
              <w:pStyle w:val="TextkrperTable"/>
            </w:pPr>
            <w:r w:rsidRPr="006476D5">
              <w:t>Nach dem Klicken des Knopfes „Ändern“ w</w:t>
            </w:r>
            <w:r w:rsidR="00A71201" w:rsidRPr="006476D5">
              <w:t>i</w:t>
            </w:r>
            <w:r w:rsidRPr="006476D5">
              <w:t>rd</w:t>
            </w:r>
            <w:r w:rsidR="00A71201" w:rsidRPr="006476D5">
              <w:t xml:space="preserve"> das</w:t>
            </w:r>
            <w:r w:rsidRPr="006476D5">
              <w:t xml:space="preserve"> im unteren Rahmen „Details“ dargestellte Feld</w:t>
            </w:r>
            <w:r w:rsidR="00A71201" w:rsidRPr="006476D5">
              <w:t xml:space="preserve"> „Projekttätigkeit“</w:t>
            </w:r>
            <w:r w:rsidRPr="006476D5">
              <w:t xml:space="preserve"> zur Bearbeitung geöffnet</w:t>
            </w:r>
            <w:r w:rsidR="006476D5" w:rsidRPr="006476D5">
              <w:t>. Ein</w:t>
            </w:r>
            <w:r w:rsidR="00A71201" w:rsidRPr="006476D5">
              <w:t xml:space="preserve"> projektbeteiligtes Unternehmen kann in Form verschiedener Projekttätigkeiten für einen Auftraggeber tätig sein. Hier sollte deshalb eine auf das spezifische Projekt bezogene Tätigkeit des Projektbeteiligten angegeben werden können. (Z.B. kann ein Ingenieurbüro bzw. ein Mitarbeiter des Büros als Objektplaner, Gutachter, E-Fachmann, Landschaftsplaner usw. tätig sein.)</w:t>
            </w:r>
          </w:p>
        </w:tc>
      </w:tr>
      <w:tr w:rsidR="00F6573B" w:rsidRPr="00563AFB" w:rsidTr="00F6573B">
        <w:trPr>
          <w:cantSplit/>
        </w:trPr>
        <w:tc>
          <w:tcPr>
            <w:tcW w:w="2880" w:type="dxa"/>
          </w:tcPr>
          <w:p w:rsidR="00F6573B" w:rsidRPr="006476D5" w:rsidRDefault="00A71201" w:rsidP="00F6573B">
            <w:pPr>
              <w:pStyle w:val="FormatvorlageMarginNoteRechts"/>
              <w:rPr>
                <w:rFonts w:ascii="Times New Roman" w:hAnsi="Times New Roman"/>
                <w:b/>
              </w:rPr>
            </w:pPr>
            <w:r w:rsidRPr="006476D5">
              <w:rPr>
                <w:rFonts w:ascii="Times New Roman" w:hAnsi="Times New Roman"/>
                <w:b/>
              </w:rPr>
              <w:lastRenderedPageBreak/>
              <w:t>K</w:t>
            </w:r>
            <w:r w:rsidR="00F6573B" w:rsidRPr="006476D5">
              <w:rPr>
                <w:rFonts w:ascii="Times New Roman" w:hAnsi="Times New Roman"/>
                <w:b/>
              </w:rPr>
              <w:t>nöpf</w:t>
            </w:r>
            <w:r w:rsidRPr="006476D5">
              <w:rPr>
                <w:rFonts w:ascii="Times New Roman" w:hAnsi="Times New Roman"/>
                <w:b/>
              </w:rPr>
              <w:t>e zur Änderung der Zuordnung</w:t>
            </w:r>
          </w:p>
        </w:tc>
        <w:tc>
          <w:tcPr>
            <w:tcW w:w="6480" w:type="dxa"/>
          </w:tcPr>
          <w:p w:rsidR="00F6573B" w:rsidRPr="006476D5" w:rsidRDefault="00F6573B" w:rsidP="00F6573B">
            <w:pPr>
              <w:pStyle w:val="TextkrperTable"/>
            </w:pPr>
          </w:p>
        </w:tc>
      </w:tr>
      <w:tr w:rsidR="00563AFB" w:rsidRPr="00563AFB" w:rsidTr="006D1BD2">
        <w:trPr>
          <w:cantSplit/>
        </w:trPr>
        <w:tc>
          <w:tcPr>
            <w:tcW w:w="2880" w:type="dxa"/>
          </w:tcPr>
          <w:p w:rsidR="00563AFB" w:rsidRPr="006476D5" w:rsidRDefault="00563AFB" w:rsidP="006D1BD2">
            <w:pPr>
              <w:pStyle w:val="FormatvorlageMarginNoteRechts"/>
              <w:rPr>
                <w:rFonts w:ascii="Times New Roman" w:hAnsi="Times New Roman"/>
              </w:rPr>
            </w:pPr>
            <w:r w:rsidRPr="006476D5">
              <w:rPr>
                <w:rFonts w:ascii="Times New Roman" w:hAnsi="Times New Roman"/>
              </w:rPr>
              <w:t>Neu zuordnen</w:t>
            </w:r>
          </w:p>
        </w:tc>
        <w:tc>
          <w:tcPr>
            <w:tcW w:w="6480" w:type="dxa"/>
          </w:tcPr>
          <w:p w:rsidR="00563AFB" w:rsidRPr="006476D5" w:rsidRDefault="006476D5" w:rsidP="006D1BD2">
            <w:pPr>
              <w:pStyle w:val="TextkrperTable"/>
            </w:pPr>
            <w:r w:rsidRPr="006476D5">
              <w:t>Durch Klicken des Knopfes „Neu z</w:t>
            </w:r>
            <w:r w:rsidR="00563AFB" w:rsidRPr="006476D5">
              <w:t>uordnen“ kann ein Projektbeteiligter aus der Kontakte-Liste ausgewählt werden. Diese Liste erscheint als Folgemaske (s.u.).</w:t>
            </w:r>
          </w:p>
        </w:tc>
      </w:tr>
      <w:tr w:rsidR="00563AFB" w:rsidRPr="00563AFB" w:rsidTr="006D1BD2">
        <w:trPr>
          <w:cantSplit/>
        </w:trPr>
        <w:tc>
          <w:tcPr>
            <w:tcW w:w="2880" w:type="dxa"/>
          </w:tcPr>
          <w:p w:rsidR="00563AFB" w:rsidRPr="006476D5" w:rsidRDefault="00563AFB" w:rsidP="00563AFB">
            <w:pPr>
              <w:pStyle w:val="FormatvorlageMarginNoteRechts"/>
              <w:rPr>
                <w:rFonts w:ascii="Times New Roman" w:hAnsi="Times New Roman"/>
              </w:rPr>
            </w:pPr>
            <w:r w:rsidRPr="006476D5">
              <w:rPr>
                <w:rFonts w:ascii="Times New Roman" w:hAnsi="Times New Roman"/>
              </w:rPr>
              <w:t>Zuordnung löschen</w:t>
            </w:r>
          </w:p>
        </w:tc>
        <w:tc>
          <w:tcPr>
            <w:tcW w:w="6480" w:type="dxa"/>
          </w:tcPr>
          <w:p w:rsidR="00563AFB" w:rsidRPr="006476D5" w:rsidRDefault="00563AFB" w:rsidP="00563AFB">
            <w:pPr>
              <w:pStyle w:val="TextkrperTable"/>
            </w:pPr>
            <w:r w:rsidRPr="006476D5">
              <w:t>Eine bestehende Zuordnung eines Kontaktes aus der Kontaktliste als Projektbeteiligter kann durch Klicken des Knopfes „Zuordnung löschen“ und einer Sicherheitsabfrage des Programmes wieder aufgehoben/gelöscht werden.</w:t>
            </w:r>
          </w:p>
        </w:tc>
      </w:tr>
      <w:tr w:rsidR="001A164F">
        <w:trPr>
          <w:cantSplit/>
        </w:trPr>
        <w:tc>
          <w:tcPr>
            <w:tcW w:w="2880" w:type="dxa"/>
          </w:tcPr>
          <w:p w:rsidR="001A164F" w:rsidRPr="006476D5" w:rsidRDefault="00563AFB" w:rsidP="001A164F">
            <w:pPr>
              <w:pStyle w:val="FormatvorlageMarginNoteRechts"/>
              <w:rPr>
                <w:rFonts w:ascii="Times New Roman" w:hAnsi="Times New Roman"/>
              </w:rPr>
            </w:pPr>
            <w:r w:rsidRPr="006476D5">
              <w:rPr>
                <w:rFonts w:ascii="Times New Roman" w:hAnsi="Times New Roman"/>
              </w:rPr>
              <w:t>Bearbeiten</w:t>
            </w:r>
          </w:p>
        </w:tc>
        <w:tc>
          <w:tcPr>
            <w:tcW w:w="6480" w:type="dxa"/>
          </w:tcPr>
          <w:p w:rsidR="001A164F" w:rsidRPr="006476D5" w:rsidRDefault="00563AFB" w:rsidP="00563AFB">
            <w:pPr>
              <w:pStyle w:val="TextkrperTable"/>
            </w:pPr>
            <w:r w:rsidRPr="006476D5">
              <w:t>Der Kontakt, der dem in der Tabelle angewählten Projektbeteiligten zu Grunde liegt, kann durch Klicken des Knopfes „Bearbeiten“ bearbeitet werden. Es erscheint ein Folgedialog:</w:t>
            </w:r>
          </w:p>
        </w:tc>
      </w:tr>
    </w:tbl>
    <w:p w:rsidR="009A1114" w:rsidRPr="00563AFB" w:rsidRDefault="00563AFB" w:rsidP="00563AFB">
      <w:pPr>
        <w:tabs>
          <w:tab w:val="left" w:pos="2835"/>
        </w:tabs>
        <w:spacing w:before="120"/>
        <w:rPr>
          <w:rFonts w:ascii="Arial" w:hAnsi="Arial" w:cs="Arial"/>
          <w:b/>
          <w:sz w:val="28"/>
          <w:szCs w:val="28"/>
        </w:rPr>
      </w:pPr>
      <w:r>
        <w:tab/>
      </w:r>
      <w:r w:rsidR="00A71201" w:rsidRPr="00563AFB">
        <w:rPr>
          <w:rFonts w:ascii="Arial" w:hAnsi="Arial" w:cs="Arial"/>
          <w:b/>
          <w:sz w:val="28"/>
          <w:szCs w:val="28"/>
        </w:rPr>
        <w:t>Folge</w:t>
      </w:r>
      <w:r w:rsidR="008B60D3">
        <w:rPr>
          <w:rFonts w:ascii="Arial" w:hAnsi="Arial" w:cs="Arial"/>
          <w:b/>
          <w:sz w:val="28"/>
          <w:szCs w:val="28"/>
        </w:rPr>
        <w:t>dialog</w:t>
      </w:r>
      <w:r w:rsidRPr="00563AFB">
        <w:rPr>
          <w:rFonts w:ascii="Arial" w:hAnsi="Arial" w:cs="Arial"/>
          <w:b/>
          <w:sz w:val="28"/>
          <w:szCs w:val="28"/>
        </w:rPr>
        <w:t xml:space="preserve"> „Liste der Kontakte“</w:t>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B60D3" w:rsidTr="006D1BD2">
        <w:tc>
          <w:tcPr>
            <w:tcW w:w="2880" w:type="dxa"/>
          </w:tcPr>
          <w:p w:rsidR="008B60D3" w:rsidRPr="007B121A" w:rsidRDefault="008B60D3" w:rsidP="006D1BD2">
            <w:pPr>
              <w:pStyle w:val="FormatvorlageMarginNoteRechts"/>
              <w:rPr>
                <w:rFonts w:ascii="Times New Roman" w:hAnsi="Times New Roman"/>
              </w:rPr>
            </w:pPr>
            <w:r w:rsidRPr="007B121A">
              <w:rPr>
                <w:rFonts w:ascii="Times New Roman" w:hAnsi="Times New Roman"/>
              </w:rPr>
              <w:t>Liste der Kontakte / Projektbeteiligten</w:t>
            </w:r>
          </w:p>
        </w:tc>
        <w:tc>
          <w:tcPr>
            <w:tcW w:w="6480" w:type="dxa"/>
          </w:tcPr>
          <w:p w:rsidR="008B60D3" w:rsidRPr="007B121A" w:rsidRDefault="008B60D3" w:rsidP="006D1BD2">
            <w:pPr>
              <w:pStyle w:val="TextkrperTable"/>
            </w:pPr>
            <w:r w:rsidRPr="007B121A">
              <w:t xml:space="preserve">In IPS wird eine zentrale Kontaktliste geführt, die auch in der Funktionsleiste „Anmeldenamen </w:t>
            </w:r>
            <w:r w:rsidRPr="007B121A">
              <w:sym w:font="Wingdings" w:char="F0E8"/>
            </w:r>
            <w:r w:rsidRPr="007B121A">
              <w:t xml:space="preserve"> Kontakte eingesehen und bearbeitet werden kann. An dieser Stelle kann die Adressliste bearbeitet werden und mit dem Abschluss ein Kontakt als Projektbeteiligter zurück übergeben werden, von wo er mittels „Bearbeiten“ (s.o.) aufgerufen wurde. Im Einzelnen können die im Folgenden beschriebenen Änderungen und Ergänzungen bei den Adressen vorgenommen werden:</w:t>
            </w:r>
          </w:p>
        </w:tc>
      </w:tr>
    </w:tbl>
    <w:p w:rsidR="00A3754A" w:rsidRDefault="00A3754A">
      <w:r>
        <w:rPr>
          <w:noProof/>
        </w:rPr>
        <w:drawing>
          <wp:inline distT="0" distB="0" distL="0" distR="0" wp14:anchorId="46B9B195" wp14:editId="5CDE8562">
            <wp:extent cx="5962015" cy="4182792"/>
            <wp:effectExtent l="0" t="0" r="635" b="825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62015" cy="4182792"/>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A3754A" w:rsidRPr="005A153F" w:rsidTr="006D1BD2">
        <w:tc>
          <w:tcPr>
            <w:tcW w:w="2880" w:type="dxa"/>
          </w:tcPr>
          <w:p w:rsidR="00A3754A" w:rsidRPr="007B121A" w:rsidRDefault="00A3754A" w:rsidP="006D1BD2">
            <w:pPr>
              <w:pStyle w:val="FormatvorlageMarginNoteRechts"/>
              <w:rPr>
                <w:rFonts w:ascii="Times New Roman" w:hAnsi="Times New Roman"/>
              </w:rPr>
            </w:pPr>
            <w:r w:rsidRPr="007B121A">
              <w:rPr>
                <w:rFonts w:ascii="Times New Roman" w:hAnsi="Times New Roman"/>
              </w:rPr>
              <w:lastRenderedPageBreak/>
              <w:t>Knopf neu</w:t>
            </w:r>
          </w:p>
        </w:tc>
        <w:tc>
          <w:tcPr>
            <w:tcW w:w="6480" w:type="dxa"/>
          </w:tcPr>
          <w:p w:rsidR="00A3754A" w:rsidRPr="007B121A" w:rsidRDefault="00A3754A" w:rsidP="006D1BD2">
            <w:pPr>
              <w:pStyle w:val="TextkrperTable"/>
            </w:pPr>
            <w:r w:rsidRPr="007B121A">
              <w:t>Die Datenfelder werd</w:t>
            </w:r>
            <w:r w:rsidR="007B121A" w:rsidRPr="007B121A">
              <w:t>en geleert und zur Eingabe geöf</w:t>
            </w:r>
            <w:r w:rsidRPr="007B121A">
              <w:t>fnet. Die eingegebenen Daten werden als neuer Kontakt-Datensatz in die Kontaktliste aufgenommen.</w:t>
            </w:r>
          </w:p>
        </w:tc>
      </w:tr>
      <w:tr w:rsidR="00A3754A" w:rsidRPr="005A153F" w:rsidTr="006D1BD2">
        <w:tc>
          <w:tcPr>
            <w:tcW w:w="2880" w:type="dxa"/>
          </w:tcPr>
          <w:p w:rsidR="00A3754A" w:rsidRPr="007B121A" w:rsidRDefault="00A3754A" w:rsidP="00A3754A">
            <w:pPr>
              <w:pStyle w:val="FormatvorlageMarginNoteRechts"/>
              <w:rPr>
                <w:rFonts w:ascii="Times New Roman" w:hAnsi="Times New Roman"/>
              </w:rPr>
            </w:pPr>
            <w:r w:rsidRPr="007B121A">
              <w:rPr>
                <w:rFonts w:ascii="Times New Roman" w:hAnsi="Times New Roman"/>
              </w:rPr>
              <w:t>Knopf Kopieren</w:t>
            </w:r>
          </w:p>
        </w:tc>
        <w:tc>
          <w:tcPr>
            <w:tcW w:w="6480" w:type="dxa"/>
          </w:tcPr>
          <w:p w:rsidR="00A3754A" w:rsidRPr="007B121A" w:rsidRDefault="00A3754A" w:rsidP="00A3754A">
            <w:pPr>
              <w:pStyle w:val="TextkrperTable"/>
            </w:pPr>
            <w:r w:rsidRPr="007B121A">
              <w:t>Dieser Knopf entspricht dem Knopf Neu, der Inhalt der Datenfelder wird jedoch nicht vor der Bearbeitung gelöscht, so dass es hiermit einfach möglich wird, gleiche Angaben wie z.B. die Anschrift zu duplizieren und als neuen Datensatz in die Kontaktliste aufzunehmen.</w:t>
            </w:r>
          </w:p>
        </w:tc>
      </w:tr>
      <w:tr w:rsidR="005A153F" w:rsidRPr="005A153F" w:rsidTr="006D1BD2">
        <w:tc>
          <w:tcPr>
            <w:tcW w:w="2880" w:type="dxa"/>
          </w:tcPr>
          <w:p w:rsidR="005A153F" w:rsidRPr="007B121A" w:rsidRDefault="005A153F" w:rsidP="006D1BD2">
            <w:pPr>
              <w:pStyle w:val="FormatvorlageMarginNoteRechts"/>
              <w:rPr>
                <w:rFonts w:ascii="Times New Roman" w:hAnsi="Times New Roman"/>
              </w:rPr>
            </w:pPr>
            <w:r w:rsidRPr="007B121A">
              <w:rPr>
                <w:rFonts w:ascii="Times New Roman" w:hAnsi="Times New Roman"/>
              </w:rPr>
              <w:t>Knopf Löschen</w:t>
            </w:r>
          </w:p>
        </w:tc>
        <w:tc>
          <w:tcPr>
            <w:tcW w:w="6480" w:type="dxa"/>
          </w:tcPr>
          <w:p w:rsidR="005A153F" w:rsidRPr="007B121A" w:rsidRDefault="005A153F" w:rsidP="006D1BD2">
            <w:pPr>
              <w:pStyle w:val="TextkrperTable"/>
            </w:pPr>
            <w:r w:rsidRPr="007B121A">
              <w:t>Der ausgewählte Kontakt wird (nach einer Sicherheitsabfrage) aus der Kontaktliste gelöscht. Es ist zu beachten, dass nur solche Kontakte aus der zentralen Kontaktliste gelöscht werden können, die sonst in keinem Projekt als Projektbeteiligte zugeordnet sind.</w:t>
            </w:r>
          </w:p>
        </w:tc>
      </w:tr>
      <w:tr w:rsidR="005A153F" w:rsidRPr="005A153F" w:rsidTr="006D1BD2">
        <w:tc>
          <w:tcPr>
            <w:tcW w:w="2880" w:type="dxa"/>
          </w:tcPr>
          <w:p w:rsidR="005A153F" w:rsidRPr="007B121A" w:rsidRDefault="005A153F" w:rsidP="006D1BD2">
            <w:pPr>
              <w:pStyle w:val="FormatvorlageMarginNoteRechts"/>
              <w:rPr>
                <w:rFonts w:ascii="Times New Roman" w:hAnsi="Times New Roman"/>
              </w:rPr>
            </w:pPr>
            <w:r w:rsidRPr="007B121A">
              <w:rPr>
                <w:rFonts w:ascii="Times New Roman" w:hAnsi="Times New Roman"/>
              </w:rPr>
              <w:t>Knopf Ändern</w:t>
            </w:r>
          </w:p>
        </w:tc>
        <w:tc>
          <w:tcPr>
            <w:tcW w:w="6480" w:type="dxa"/>
          </w:tcPr>
          <w:p w:rsidR="005A153F" w:rsidRPr="007B121A" w:rsidRDefault="005A153F" w:rsidP="006D1BD2">
            <w:pPr>
              <w:pStyle w:val="TextkrperTable"/>
            </w:pPr>
            <w:r w:rsidRPr="007B121A">
              <w:t>Der ausgewählte Kontakt wird im unteren Rahmen „Details zu Projektbeteiligtem“ zur Bearbeitung geöffnet (weiß). Die geänderten Inhalte können anschließend gespeichert werden und sind direkt in allen Projekten wirksam.</w:t>
            </w:r>
          </w:p>
        </w:tc>
      </w:tr>
      <w:tr w:rsidR="005A153F" w:rsidRPr="005A153F" w:rsidTr="006D1BD2">
        <w:tc>
          <w:tcPr>
            <w:tcW w:w="2880" w:type="dxa"/>
          </w:tcPr>
          <w:p w:rsidR="005A153F" w:rsidRPr="007B121A" w:rsidRDefault="005A153F" w:rsidP="006D1BD2">
            <w:pPr>
              <w:pStyle w:val="FormatvorlageMarginNoteRechts"/>
              <w:rPr>
                <w:rFonts w:ascii="Times New Roman" w:hAnsi="Times New Roman"/>
              </w:rPr>
            </w:pPr>
            <w:r w:rsidRPr="007B121A">
              <w:rPr>
                <w:rFonts w:ascii="Times New Roman" w:hAnsi="Times New Roman"/>
              </w:rPr>
              <w:t>Knopf Übernehmen und Schließen</w:t>
            </w:r>
          </w:p>
        </w:tc>
        <w:tc>
          <w:tcPr>
            <w:tcW w:w="6480" w:type="dxa"/>
          </w:tcPr>
          <w:p w:rsidR="005A153F" w:rsidRPr="007B121A" w:rsidRDefault="005A153F" w:rsidP="006D1BD2">
            <w:pPr>
              <w:pStyle w:val="TextkrperTable"/>
            </w:pPr>
            <w:r w:rsidRPr="007B121A">
              <w:t>Der ausgewählte Kontakt wird als Projektbeteiligter an das rufende Projekt zurückgegeben und dort weiter verarbeitet.</w:t>
            </w:r>
          </w:p>
        </w:tc>
      </w:tr>
      <w:tr w:rsidR="00A3754A" w:rsidRPr="005A153F" w:rsidTr="006D1BD2">
        <w:tc>
          <w:tcPr>
            <w:tcW w:w="2880" w:type="dxa"/>
          </w:tcPr>
          <w:p w:rsidR="00A3754A" w:rsidRPr="007B121A" w:rsidRDefault="00A3754A" w:rsidP="005A153F">
            <w:pPr>
              <w:pStyle w:val="FormatvorlageMarginNoteRechts"/>
              <w:rPr>
                <w:rFonts w:ascii="Times New Roman" w:hAnsi="Times New Roman"/>
              </w:rPr>
            </w:pPr>
            <w:r w:rsidRPr="007B121A">
              <w:rPr>
                <w:rFonts w:ascii="Times New Roman" w:hAnsi="Times New Roman"/>
              </w:rPr>
              <w:t xml:space="preserve">Knopf </w:t>
            </w:r>
            <w:r w:rsidR="005A153F" w:rsidRPr="007B121A">
              <w:rPr>
                <w:rFonts w:ascii="Times New Roman" w:hAnsi="Times New Roman"/>
              </w:rPr>
              <w:t>Abbruch</w:t>
            </w:r>
          </w:p>
        </w:tc>
        <w:tc>
          <w:tcPr>
            <w:tcW w:w="6480" w:type="dxa"/>
          </w:tcPr>
          <w:p w:rsidR="00A3754A" w:rsidRPr="007B121A" w:rsidRDefault="00A3754A" w:rsidP="005A153F">
            <w:pPr>
              <w:pStyle w:val="TextkrperTable"/>
            </w:pPr>
            <w:r w:rsidRPr="007B121A">
              <w:t>D</w:t>
            </w:r>
            <w:r w:rsidR="005A153F" w:rsidRPr="007B121A">
              <w:t>ie Verarbeitung des Projektbeteiligten wird ohne Änderungen an der Zuordnung abgebrochen.</w:t>
            </w:r>
          </w:p>
        </w:tc>
      </w:tr>
      <w:tr w:rsidR="009A1114" w:rsidRPr="005A153F" w:rsidTr="00563AFB">
        <w:tc>
          <w:tcPr>
            <w:tcW w:w="2880" w:type="dxa"/>
          </w:tcPr>
          <w:p w:rsidR="0070073F" w:rsidRPr="007B121A" w:rsidRDefault="008B60D3" w:rsidP="00A52088">
            <w:pPr>
              <w:pStyle w:val="FormatvorlageMarginNoteRechts"/>
              <w:rPr>
                <w:rFonts w:ascii="Times New Roman" w:hAnsi="Times New Roman"/>
                <w:b/>
              </w:rPr>
            </w:pPr>
            <w:r w:rsidRPr="007B121A">
              <w:rPr>
                <w:rFonts w:ascii="Times New Roman" w:hAnsi="Times New Roman"/>
                <w:b/>
              </w:rPr>
              <w:t>Datenfelder</w:t>
            </w:r>
          </w:p>
        </w:tc>
        <w:tc>
          <w:tcPr>
            <w:tcW w:w="6480" w:type="dxa"/>
          </w:tcPr>
          <w:p w:rsidR="0070073F" w:rsidRPr="007B121A" w:rsidRDefault="0070073F" w:rsidP="00B25187">
            <w:pPr>
              <w:pStyle w:val="TextkrperTable"/>
            </w:pPr>
          </w:p>
        </w:tc>
      </w:tr>
      <w:tr w:rsidR="00A71201" w:rsidRPr="005A153F" w:rsidTr="006D1BD2">
        <w:trPr>
          <w:cantSplit/>
        </w:trPr>
        <w:tc>
          <w:tcPr>
            <w:tcW w:w="2880" w:type="dxa"/>
          </w:tcPr>
          <w:p w:rsidR="00A71201" w:rsidRPr="007B121A" w:rsidRDefault="00A71201" w:rsidP="006D1BD2">
            <w:pPr>
              <w:pStyle w:val="FormatvorlageMarginNoteRechts"/>
              <w:rPr>
                <w:rFonts w:ascii="Times New Roman" w:hAnsi="Times New Roman"/>
              </w:rPr>
            </w:pPr>
            <w:r w:rsidRPr="007B121A">
              <w:rPr>
                <w:rFonts w:ascii="Times New Roman" w:hAnsi="Times New Roman"/>
              </w:rPr>
              <w:t>Name Unternehmen</w:t>
            </w:r>
          </w:p>
        </w:tc>
        <w:tc>
          <w:tcPr>
            <w:tcW w:w="6480" w:type="dxa"/>
          </w:tcPr>
          <w:p w:rsidR="00A71201" w:rsidRPr="007B121A" w:rsidRDefault="00A71201" w:rsidP="006D1BD2">
            <w:pPr>
              <w:pStyle w:val="TextkrperTable"/>
            </w:pPr>
            <w:r w:rsidRPr="007B121A">
              <w:t>Offizielle Bezeichnung der Firma/des Büros</w:t>
            </w:r>
          </w:p>
        </w:tc>
      </w:tr>
      <w:tr w:rsidR="00A71201" w:rsidRPr="005A153F" w:rsidTr="006D1BD2">
        <w:trPr>
          <w:cantSplit/>
        </w:trPr>
        <w:tc>
          <w:tcPr>
            <w:tcW w:w="2880" w:type="dxa"/>
          </w:tcPr>
          <w:p w:rsidR="00A71201" w:rsidRPr="007B121A" w:rsidRDefault="00A71201" w:rsidP="006D1BD2">
            <w:pPr>
              <w:pStyle w:val="FormatvorlageMarginNoteRechts"/>
              <w:rPr>
                <w:rFonts w:ascii="Times New Roman" w:hAnsi="Times New Roman"/>
              </w:rPr>
            </w:pPr>
            <w:r w:rsidRPr="007B121A">
              <w:rPr>
                <w:rFonts w:ascii="Times New Roman" w:hAnsi="Times New Roman"/>
              </w:rPr>
              <w:t>Ansprechpartner</w:t>
            </w:r>
          </w:p>
        </w:tc>
        <w:tc>
          <w:tcPr>
            <w:tcW w:w="6480" w:type="dxa"/>
          </w:tcPr>
          <w:p w:rsidR="00A71201" w:rsidRPr="007B121A" w:rsidRDefault="00A71201" w:rsidP="006D1BD2">
            <w:pPr>
              <w:pStyle w:val="TextkrperTable"/>
            </w:pPr>
            <w:r w:rsidRPr="007B121A">
              <w:t>Name des Ansprechpartners, für den auch die nebenstehenden Telefon-, Fax- und Email-Parameter gelten.</w:t>
            </w:r>
          </w:p>
        </w:tc>
      </w:tr>
      <w:tr w:rsidR="00A3754A" w:rsidRPr="005A153F" w:rsidTr="006D1BD2">
        <w:trPr>
          <w:cantSplit/>
        </w:trPr>
        <w:tc>
          <w:tcPr>
            <w:tcW w:w="2880" w:type="dxa"/>
          </w:tcPr>
          <w:p w:rsidR="00A3754A" w:rsidRPr="007B121A" w:rsidRDefault="00A3754A" w:rsidP="006D1BD2">
            <w:pPr>
              <w:pStyle w:val="FormatvorlageMarginNoteRechts"/>
              <w:rPr>
                <w:rFonts w:ascii="Times New Roman" w:hAnsi="Times New Roman"/>
              </w:rPr>
            </w:pPr>
            <w:r w:rsidRPr="007B121A">
              <w:rPr>
                <w:rFonts w:ascii="Times New Roman" w:hAnsi="Times New Roman"/>
              </w:rPr>
              <w:t>Vorname</w:t>
            </w:r>
          </w:p>
        </w:tc>
        <w:tc>
          <w:tcPr>
            <w:tcW w:w="6480" w:type="dxa"/>
          </w:tcPr>
          <w:p w:rsidR="00A3754A" w:rsidRPr="007B121A" w:rsidRDefault="00A3754A" w:rsidP="006D1BD2">
            <w:pPr>
              <w:pStyle w:val="TextkrperTable"/>
            </w:pPr>
            <w:r w:rsidRPr="007B121A">
              <w:t>Vorname des Ansprechpartners</w:t>
            </w:r>
          </w:p>
        </w:tc>
      </w:tr>
      <w:tr w:rsidR="00A3754A" w:rsidRPr="005A153F" w:rsidTr="006D1BD2">
        <w:trPr>
          <w:cantSplit/>
        </w:trPr>
        <w:tc>
          <w:tcPr>
            <w:tcW w:w="2880" w:type="dxa"/>
          </w:tcPr>
          <w:p w:rsidR="00A3754A" w:rsidRPr="007B121A" w:rsidRDefault="00A3754A" w:rsidP="006D1BD2">
            <w:pPr>
              <w:pStyle w:val="FormatvorlageMarginNoteRechts"/>
              <w:rPr>
                <w:rFonts w:ascii="Times New Roman" w:hAnsi="Times New Roman"/>
              </w:rPr>
            </w:pPr>
            <w:r w:rsidRPr="007B121A">
              <w:rPr>
                <w:rFonts w:ascii="Times New Roman" w:hAnsi="Times New Roman"/>
              </w:rPr>
              <w:t>Herr/Frau</w:t>
            </w:r>
          </w:p>
        </w:tc>
        <w:tc>
          <w:tcPr>
            <w:tcW w:w="6480" w:type="dxa"/>
          </w:tcPr>
          <w:p w:rsidR="00A3754A" w:rsidRPr="007B121A" w:rsidRDefault="00A3754A" w:rsidP="006D1BD2">
            <w:pPr>
              <w:pStyle w:val="TextkrperTable"/>
            </w:pPr>
            <w:r w:rsidRPr="007B121A">
              <w:t>Unterscheidung in Herr oder Frau</w:t>
            </w:r>
          </w:p>
        </w:tc>
      </w:tr>
      <w:tr w:rsidR="00A3754A" w:rsidRPr="005A153F" w:rsidTr="006D1BD2">
        <w:trPr>
          <w:cantSplit/>
        </w:trPr>
        <w:tc>
          <w:tcPr>
            <w:tcW w:w="2880" w:type="dxa"/>
          </w:tcPr>
          <w:p w:rsidR="00A3754A" w:rsidRPr="007B121A" w:rsidRDefault="00A3754A" w:rsidP="006D1BD2">
            <w:pPr>
              <w:pStyle w:val="FormatvorlageMarginNoteRechts"/>
              <w:rPr>
                <w:rFonts w:ascii="Times New Roman" w:hAnsi="Times New Roman"/>
              </w:rPr>
            </w:pPr>
            <w:r w:rsidRPr="007B121A">
              <w:rPr>
                <w:rFonts w:ascii="Times New Roman" w:hAnsi="Times New Roman"/>
              </w:rPr>
              <w:t>Funktion</w:t>
            </w:r>
          </w:p>
        </w:tc>
        <w:tc>
          <w:tcPr>
            <w:tcW w:w="6480" w:type="dxa"/>
          </w:tcPr>
          <w:p w:rsidR="00A3754A" w:rsidRPr="007B121A" w:rsidRDefault="00A3754A" w:rsidP="006D1BD2">
            <w:pPr>
              <w:pStyle w:val="TextkrperTable"/>
            </w:pPr>
            <w:r w:rsidRPr="007B121A">
              <w:t>Funktion des Ansprechpartners</w:t>
            </w:r>
          </w:p>
        </w:tc>
      </w:tr>
      <w:tr w:rsidR="00A71201" w:rsidRPr="005A153F" w:rsidTr="006D1BD2">
        <w:trPr>
          <w:cantSplit/>
        </w:trPr>
        <w:tc>
          <w:tcPr>
            <w:tcW w:w="2880" w:type="dxa"/>
          </w:tcPr>
          <w:p w:rsidR="00A71201" w:rsidRPr="007B121A" w:rsidRDefault="00A71201" w:rsidP="006D1BD2">
            <w:pPr>
              <w:pStyle w:val="FormatvorlageMarginNoteRechts"/>
              <w:rPr>
                <w:rFonts w:ascii="Times New Roman" w:hAnsi="Times New Roman"/>
              </w:rPr>
            </w:pPr>
            <w:r w:rsidRPr="007B121A">
              <w:rPr>
                <w:rFonts w:ascii="Times New Roman" w:hAnsi="Times New Roman"/>
              </w:rPr>
              <w:t>Anschrift</w:t>
            </w:r>
          </w:p>
        </w:tc>
        <w:tc>
          <w:tcPr>
            <w:tcW w:w="6480" w:type="dxa"/>
          </w:tcPr>
          <w:p w:rsidR="00A71201" w:rsidRPr="007B121A" w:rsidRDefault="00A71201" w:rsidP="006D1BD2">
            <w:pPr>
              <w:pStyle w:val="TextkrperTable"/>
            </w:pPr>
            <w:r w:rsidRPr="007B121A">
              <w:t>Postanschrift des Büros/Ansprechpartners</w:t>
            </w:r>
          </w:p>
        </w:tc>
      </w:tr>
      <w:tr w:rsidR="00A71201" w:rsidRPr="005A153F" w:rsidTr="006D1BD2">
        <w:trPr>
          <w:cantSplit/>
        </w:trPr>
        <w:tc>
          <w:tcPr>
            <w:tcW w:w="2880" w:type="dxa"/>
          </w:tcPr>
          <w:p w:rsidR="00A71201" w:rsidRPr="007B121A" w:rsidRDefault="00A71201" w:rsidP="006D1BD2">
            <w:pPr>
              <w:pStyle w:val="FormatvorlageMarginNoteRechts"/>
              <w:rPr>
                <w:rFonts w:ascii="Times New Roman" w:hAnsi="Times New Roman"/>
              </w:rPr>
            </w:pPr>
            <w:r w:rsidRPr="007B121A">
              <w:rPr>
                <w:rFonts w:ascii="Times New Roman" w:hAnsi="Times New Roman"/>
              </w:rPr>
              <w:t>PLZ, Ort</w:t>
            </w:r>
          </w:p>
        </w:tc>
        <w:tc>
          <w:tcPr>
            <w:tcW w:w="6480" w:type="dxa"/>
          </w:tcPr>
          <w:p w:rsidR="00A71201" w:rsidRPr="007B121A" w:rsidRDefault="00A71201" w:rsidP="006D1BD2">
            <w:pPr>
              <w:pStyle w:val="TextkrperTable"/>
            </w:pPr>
            <w:r w:rsidRPr="007B121A">
              <w:t>Postleitzahl und Ort des Büros/Ansprechpartners</w:t>
            </w:r>
          </w:p>
        </w:tc>
      </w:tr>
      <w:tr w:rsidR="00FF0EA0" w:rsidRPr="005A153F" w:rsidTr="006D1BD2">
        <w:trPr>
          <w:cantSplit/>
        </w:trPr>
        <w:tc>
          <w:tcPr>
            <w:tcW w:w="2880" w:type="dxa"/>
          </w:tcPr>
          <w:p w:rsidR="00FF0EA0" w:rsidRPr="007B121A" w:rsidRDefault="00FF0EA0" w:rsidP="006D1BD2">
            <w:pPr>
              <w:pStyle w:val="FormatvorlageMarginNoteRechts"/>
              <w:rPr>
                <w:rFonts w:ascii="Times New Roman" w:hAnsi="Times New Roman"/>
              </w:rPr>
            </w:pPr>
            <w:r w:rsidRPr="007B121A">
              <w:rPr>
                <w:rFonts w:ascii="Times New Roman" w:hAnsi="Times New Roman"/>
              </w:rPr>
              <w:t>Telefon, Telefax, Email, Homepage</w:t>
            </w:r>
          </w:p>
        </w:tc>
        <w:tc>
          <w:tcPr>
            <w:tcW w:w="6480" w:type="dxa"/>
          </w:tcPr>
          <w:p w:rsidR="00FF0EA0" w:rsidRPr="007B121A" w:rsidRDefault="00FF0EA0" w:rsidP="006D1BD2">
            <w:pPr>
              <w:pStyle w:val="TextkrperTable"/>
            </w:pPr>
            <w:r w:rsidRPr="007B121A">
              <w:t>Diese Angaben beziehen sich auf den aufgeführten Ansprechpartner.</w:t>
            </w:r>
          </w:p>
        </w:tc>
      </w:tr>
      <w:tr w:rsidR="00FF0EA0" w:rsidRPr="005A153F" w:rsidTr="006D1BD2">
        <w:trPr>
          <w:cantSplit/>
        </w:trPr>
        <w:tc>
          <w:tcPr>
            <w:tcW w:w="2880" w:type="dxa"/>
          </w:tcPr>
          <w:p w:rsidR="00FF0EA0" w:rsidRPr="007B121A" w:rsidRDefault="00FF0EA0" w:rsidP="006D1BD2">
            <w:pPr>
              <w:pStyle w:val="FormatvorlageMarginNoteRechts"/>
              <w:rPr>
                <w:rFonts w:ascii="Times New Roman" w:hAnsi="Times New Roman"/>
              </w:rPr>
            </w:pPr>
            <w:r w:rsidRPr="007B121A">
              <w:rPr>
                <w:rFonts w:ascii="Times New Roman" w:hAnsi="Times New Roman"/>
              </w:rPr>
              <w:t>Ankreuzfelder</w:t>
            </w:r>
          </w:p>
        </w:tc>
        <w:tc>
          <w:tcPr>
            <w:tcW w:w="6480" w:type="dxa"/>
          </w:tcPr>
          <w:p w:rsidR="00FF0EA0" w:rsidRPr="007B121A" w:rsidRDefault="00FF0EA0" w:rsidP="00FF0EA0">
            <w:pPr>
              <w:pStyle w:val="TextkrperTable"/>
            </w:pPr>
            <w:r w:rsidRPr="007B121A">
              <w:t>Mit Hilfe dieser Ankreuzfelder können gezielt Kontakte gefiltert werden (siehe Benutzeroberfläche, Filterung in Tabellen).</w:t>
            </w:r>
          </w:p>
        </w:tc>
      </w:tr>
      <w:tr w:rsidR="00FF0EA0" w:rsidRPr="005A153F" w:rsidTr="006D1BD2">
        <w:trPr>
          <w:cantSplit/>
        </w:trPr>
        <w:tc>
          <w:tcPr>
            <w:tcW w:w="2880" w:type="dxa"/>
          </w:tcPr>
          <w:p w:rsidR="00FF0EA0" w:rsidRPr="007B121A" w:rsidRDefault="00FF0EA0" w:rsidP="006D1BD2">
            <w:pPr>
              <w:pStyle w:val="FormatvorlageMarginNoteRechts"/>
              <w:rPr>
                <w:rFonts w:ascii="Times New Roman" w:hAnsi="Times New Roman"/>
              </w:rPr>
            </w:pPr>
            <w:r w:rsidRPr="007B121A">
              <w:rPr>
                <w:rFonts w:ascii="Times New Roman" w:hAnsi="Times New Roman"/>
              </w:rPr>
              <w:t>Kategorien</w:t>
            </w:r>
          </w:p>
        </w:tc>
        <w:tc>
          <w:tcPr>
            <w:tcW w:w="6480" w:type="dxa"/>
          </w:tcPr>
          <w:p w:rsidR="00FF0EA0" w:rsidRPr="007B121A" w:rsidRDefault="00FF0EA0" w:rsidP="006D1BD2">
            <w:pPr>
              <w:pStyle w:val="TextkrperTable"/>
            </w:pPr>
            <w:r w:rsidRPr="007B121A">
              <w:t>Frei eingebbare Texte können ebenfalls dazu genutzt werden, Kontakte gezielt zu filtern.</w:t>
            </w:r>
          </w:p>
        </w:tc>
      </w:tr>
    </w:tbl>
    <w:p w:rsidR="001C5DD3" w:rsidRDefault="00ED3968" w:rsidP="007B121A">
      <w:pPr>
        <w:pStyle w:val="berschrift3"/>
        <w:ind w:left="0"/>
      </w:pPr>
      <w:r>
        <w:br w:type="page"/>
      </w:r>
      <w:bookmarkStart w:id="174" w:name="_Toc361220586"/>
      <w:r w:rsidR="001C5DD3" w:rsidRPr="00A907ED">
        <w:lastRenderedPageBreak/>
        <w:t>Reiter Kreditoren</w:t>
      </w:r>
      <w:bookmarkEnd w:id="174"/>
    </w:p>
    <w:p w:rsidR="00A907ED" w:rsidRDefault="003A547D" w:rsidP="00A907ED">
      <w:pPr>
        <w:pStyle w:val="Textkrper"/>
        <w:ind w:left="0"/>
      </w:pPr>
      <w:r>
        <w:rPr>
          <w:noProof/>
        </w:rPr>
        <w:drawing>
          <wp:inline distT="0" distB="0" distL="0" distR="0" wp14:anchorId="5FAFDBCA" wp14:editId="788FB064">
            <wp:extent cx="5962015" cy="2879635"/>
            <wp:effectExtent l="19050" t="0" r="635" b="0"/>
            <wp:docPr id="100"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srcRect/>
                    <a:stretch>
                      <a:fillRect/>
                    </a:stretch>
                  </pic:blipFill>
                  <pic:spPr bwMode="auto">
                    <a:xfrm>
                      <a:off x="0" y="0"/>
                      <a:ext cx="5962015" cy="2879635"/>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A907ED">
        <w:trPr>
          <w:cantSplit/>
        </w:trPr>
        <w:tc>
          <w:tcPr>
            <w:tcW w:w="2880" w:type="dxa"/>
          </w:tcPr>
          <w:p w:rsidR="00A907ED" w:rsidRPr="0012508E" w:rsidRDefault="00A907ED" w:rsidP="00A907ED">
            <w:pPr>
              <w:pStyle w:val="FormatvorlageMarginNoteRechts"/>
              <w:rPr>
                <w:rFonts w:ascii="Times New Roman" w:hAnsi="Times New Roman"/>
              </w:rPr>
            </w:pPr>
          </w:p>
        </w:tc>
        <w:tc>
          <w:tcPr>
            <w:tcW w:w="6480" w:type="dxa"/>
          </w:tcPr>
          <w:p w:rsidR="00B25187" w:rsidRDefault="00A907ED" w:rsidP="00B25187">
            <w:pPr>
              <w:pStyle w:val="TextkrperTable"/>
            </w:pPr>
            <w:r>
              <w:t xml:space="preserve">In diesem Reiter werden alle Kreditoren des </w:t>
            </w:r>
            <w:r w:rsidRPr="00B25187">
              <w:t xml:space="preserve">Buchhaltungssystems informativ aufgeführt. </w:t>
            </w:r>
            <w:r w:rsidR="00B25187" w:rsidRPr="00B25187">
              <w:t>Änderungen an den Originalinformationen sind in IPS ausgeschlossen.</w:t>
            </w:r>
          </w:p>
          <w:p w:rsidR="00A907ED" w:rsidRDefault="00A907ED" w:rsidP="00A907ED">
            <w:pPr>
              <w:pStyle w:val="TextkrperTable"/>
            </w:pPr>
            <w:r>
              <w:t>Die Tabelle kann mit den unter „Elemente der Benutzeroberfläche“ beschriebenen Funktionen in Office-Produkt</w:t>
            </w:r>
            <w:r w:rsidR="005A1219">
              <w:t>e übernommen und dort genutzt w</w:t>
            </w:r>
            <w:r>
              <w:t>e</w:t>
            </w:r>
            <w:r w:rsidR="005A1219">
              <w:t>r</w:t>
            </w:r>
            <w:r>
              <w:t>den.</w:t>
            </w:r>
          </w:p>
        </w:tc>
      </w:tr>
    </w:tbl>
    <w:p w:rsidR="001C5DD3" w:rsidRDefault="001C5DD3" w:rsidP="00BE07B5">
      <w:pPr>
        <w:pStyle w:val="berschrift3"/>
      </w:pPr>
    </w:p>
    <w:p w:rsidR="00BE07B5" w:rsidRDefault="00A907ED" w:rsidP="00BE07B5">
      <w:pPr>
        <w:pStyle w:val="berschrift3"/>
      </w:pPr>
      <w:r>
        <w:br w:type="page"/>
      </w:r>
      <w:bookmarkStart w:id="175" w:name="_Toc361220587"/>
      <w:r w:rsidR="00ED3968" w:rsidRPr="00A52088">
        <w:lastRenderedPageBreak/>
        <w:t xml:space="preserve">Reiter </w:t>
      </w:r>
      <w:r w:rsidR="00BE07B5" w:rsidRPr="00A52088">
        <w:t>Gewährleistung</w:t>
      </w:r>
      <w:r w:rsidR="00F02142" w:rsidRPr="00A52088">
        <w:t>/(Fälligkeitsverwaltung)</w:t>
      </w:r>
      <w:bookmarkEnd w:id="175"/>
    </w:p>
    <w:p w:rsidR="00ED3968" w:rsidRDefault="00F34DBE" w:rsidP="00ED3968">
      <w:pPr>
        <w:pStyle w:val="Textkrper"/>
        <w:ind w:left="0"/>
      </w:pPr>
      <w:r>
        <w:rPr>
          <w:noProof/>
        </w:rPr>
        <w:drawing>
          <wp:inline distT="0" distB="0" distL="0" distR="0" wp14:anchorId="3B6EEEA1" wp14:editId="29C56B89">
            <wp:extent cx="5962015" cy="2879635"/>
            <wp:effectExtent l="19050" t="0" r="635" b="0"/>
            <wp:docPr id="103"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cstate="print"/>
                    <a:srcRect/>
                    <a:stretch>
                      <a:fillRect/>
                    </a:stretch>
                  </pic:blipFill>
                  <pic:spPr bwMode="auto">
                    <a:xfrm>
                      <a:off x="0" y="0"/>
                      <a:ext cx="5962015" cy="2879635"/>
                    </a:xfrm>
                    <a:prstGeom prst="rect">
                      <a:avLst/>
                    </a:prstGeom>
                    <a:noFill/>
                    <a:ln w="9525">
                      <a:noFill/>
                      <a:miter lim="800000"/>
                      <a:headEnd/>
                      <a:tailEnd/>
                    </a:ln>
                  </pic:spPr>
                </pic:pic>
              </a:graphicData>
            </a:graphic>
          </wp:inline>
        </w:drawing>
      </w:r>
    </w:p>
    <w:p w:rsidR="000518F8" w:rsidRDefault="000518F8" w:rsidP="00ED3968">
      <w:pPr>
        <w:pStyle w:val="Textkrper"/>
        <w:ind w:left="0"/>
      </w:pPr>
    </w:p>
    <w:tbl>
      <w:tblPr>
        <w:tblW w:w="0" w:type="auto"/>
        <w:tblInd w:w="8" w:type="dxa"/>
        <w:tblLayout w:type="fixed"/>
        <w:tblCellMar>
          <w:left w:w="0" w:type="dxa"/>
          <w:right w:w="0" w:type="dxa"/>
        </w:tblCellMar>
        <w:tblLook w:val="0000" w:firstRow="0" w:lastRow="0" w:firstColumn="0" w:lastColumn="0" w:noHBand="0" w:noVBand="0"/>
      </w:tblPr>
      <w:tblGrid>
        <w:gridCol w:w="2564"/>
        <w:gridCol w:w="6480"/>
      </w:tblGrid>
      <w:tr w:rsidR="001825AD">
        <w:tc>
          <w:tcPr>
            <w:tcW w:w="2564" w:type="dxa"/>
          </w:tcPr>
          <w:p w:rsidR="00D00F60" w:rsidRPr="0012508E" w:rsidRDefault="00D00F60" w:rsidP="00201384">
            <w:pPr>
              <w:pStyle w:val="FormatvorlageMarginNoteRechts"/>
              <w:rPr>
                <w:rFonts w:ascii="Times New Roman" w:hAnsi="Times New Roman"/>
              </w:rPr>
            </w:pPr>
          </w:p>
        </w:tc>
        <w:tc>
          <w:tcPr>
            <w:tcW w:w="6480" w:type="dxa"/>
          </w:tcPr>
          <w:p w:rsidR="00627A97" w:rsidRPr="00310227" w:rsidRDefault="001825AD" w:rsidP="00AC037D">
            <w:pPr>
              <w:pStyle w:val="TextkrperTable"/>
            </w:pPr>
            <w:r w:rsidRPr="00CB339F">
              <w:t xml:space="preserve">Die Überwachung der Gewährleistungsansprüche </w:t>
            </w:r>
            <w:r w:rsidR="00AC037D">
              <w:t xml:space="preserve">orientiert sich an den Bestellungen, die über das Buchführungssystem verwaltet werden. </w:t>
            </w:r>
            <w:r w:rsidR="00627A97" w:rsidRPr="00CB339F">
              <w:t xml:space="preserve">Die Gewährleistung umfasst das Überwachen der Beseitigung von Mängeln, die innerhalb der Verjährungsfristen der Gewährleistungsansprüche seit Abnahme der Leistungen auftreten. Die Gewährleistungsfrist </w:t>
            </w:r>
            <w:r w:rsidR="00627A97" w:rsidRPr="00310227">
              <w:t xml:space="preserve">beginnt, wenn die Arbeiten ausgeführt, d.h. fertig gestellt und auf Basis eines Abnahmeprotokolls abgenommen sind. Die Laufzeiten </w:t>
            </w:r>
            <w:r w:rsidR="000518F8" w:rsidRPr="00310227">
              <w:t>betragen gemäß VOB Teil B §13.4 bei Bauwerken 4 Jahre sowie bei Maschine</w:t>
            </w:r>
            <w:r w:rsidR="00EF4679">
              <w:t>n-, Elektro- und MSR-Technik 2 J</w:t>
            </w:r>
            <w:r w:rsidR="000518F8" w:rsidRPr="00310227">
              <w:t xml:space="preserve">ahre, falls keine andere schriftliche Vereinbarung getroffen wird. Die </w:t>
            </w:r>
            <w:r w:rsidR="00627A97" w:rsidRPr="00310227">
              <w:t>Sicherheit</w:t>
            </w:r>
            <w:r w:rsidR="000518F8" w:rsidRPr="00310227">
              <w:t>sleistung</w:t>
            </w:r>
            <w:r w:rsidR="00627A97" w:rsidRPr="00310227">
              <w:t xml:space="preserve"> für Mängelansprüche</w:t>
            </w:r>
            <w:r w:rsidR="000518F8" w:rsidRPr="00310227">
              <w:t xml:space="preserve"> liegt</w:t>
            </w:r>
            <w:r w:rsidR="00627A97" w:rsidRPr="00310227">
              <w:t xml:space="preserve"> i.d.R. zwischen 3% bis 5% der Auftragssumme</w:t>
            </w:r>
            <w:r w:rsidR="000518F8" w:rsidRPr="00310227">
              <w:t xml:space="preserve">. </w:t>
            </w:r>
          </w:p>
          <w:p w:rsidR="00627A97" w:rsidRPr="002D3FB6" w:rsidRDefault="00627A97" w:rsidP="00627A97">
            <w:pPr>
              <w:pStyle w:val="TextkrperTable"/>
            </w:pPr>
            <w:r w:rsidRPr="00310227">
              <w:t>Für diesen Zeitraum nach Abnahme des Gewerkes müssen die</w:t>
            </w:r>
            <w:r w:rsidRPr="00CB339F">
              <w:t xml:space="preserve"> sich </w:t>
            </w:r>
            <w:r w:rsidRPr="002D3FB6">
              <w:t>daraus ergebenden Fristen ordnungsgemäß eingehalten sowie Pflichten und Rechte gewahrt werden.</w:t>
            </w:r>
          </w:p>
          <w:p w:rsidR="001825AD" w:rsidRPr="00CB339F" w:rsidRDefault="001825AD" w:rsidP="001825AD">
            <w:pPr>
              <w:pStyle w:val="TextkrperTable"/>
            </w:pPr>
            <w:r w:rsidRPr="002D3FB6">
              <w:t>Ein Zugriff auf die zugeordneten Gewährleistungs</w:t>
            </w:r>
            <w:r w:rsidR="00F34DBE">
              <w:t xml:space="preserve">fristen (s. </w:t>
            </w:r>
            <w:r w:rsidR="00F34DBE" w:rsidRPr="007B121A">
              <w:t xml:space="preserve">Datenfeld </w:t>
            </w:r>
            <w:r w:rsidR="007D45D1" w:rsidRPr="007B121A">
              <w:t>Ende („Gewährleistungsende</w:t>
            </w:r>
            <w:r w:rsidR="007B121A" w:rsidRPr="007B121A">
              <w:t xml:space="preserve"> =</w:t>
            </w:r>
            <w:r w:rsidR="007D45D1" w:rsidRPr="007B121A">
              <w:t xml:space="preserve"> </w:t>
            </w:r>
            <w:r w:rsidR="00F34DBE" w:rsidRPr="007B121A">
              <w:t>Projektende“</w:t>
            </w:r>
            <w:r w:rsidR="00EF4679" w:rsidRPr="007B121A">
              <w:t>)</w:t>
            </w:r>
            <w:r w:rsidRPr="002D3FB6">
              <w:t xml:space="preserve"> kann in Berichtsform neben den Projekten auch bei den Auftragnehmern </w:t>
            </w:r>
            <w:r w:rsidR="00F34DBE">
              <w:t xml:space="preserve">in Einzel- </w:t>
            </w:r>
            <w:r w:rsidRPr="002D3FB6">
              <w:t xml:space="preserve">und </w:t>
            </w:r>
            <w:r w:rsidR="00627A97" w:rsidRPr="002D3FB6">
              <w:t xml:space="preserve">in </w:t>
            </w:r>
            <w:r w:rsidRPr="002D3FB6">
              <w:t>Multi-Projekt-</w:t>
            </w:r>
            <w:r w:rsidR="00627A97" w:rsidRPr="002D3FB6">
              <w:t>Sicht</w:t>
            </w:r>
            <w:r w:rsidRPr="002D3FB6">
              <w:t xml:space="preserve"> erfolgen.</w:t>
            </w:r>
          </w:p>
          <w:p w:rsidR="002801F3" w:rsidRDefault="002801F3" w:rsidP="00F34DBE">
            <w:pPr>
              <w:pStyle w:val="TextkrperTable"/>
            </w:pPr>
            <w:r w:rsidRPr="00CB339F">
              <w:t>Im Übrigen wird zugrunde gelegt, dass die Mängelliste vom PL im Rahmen der Abnahme aufgenommen und</w:t>
            </w:r>
            <w:r w:rsidR="00BE79A3" w:rsidRPr="00CB339F">
              <w:t xml:space="preserve"> die Abarbeitung begleitet wird.</w:t>
            </w:r>
            <w:r w:rsidRPr="00CB339F">
              <w:t xml:space="preserve"> </w:t>
            </w:r>
            <w:r w:rsidR="00BE79A3" w:rsidRPr="00CB339F">
              <w:t>Im Gewährleistungsz</w:t>
            </w:r>
            <w:r w:rsidRPr="00CB339F">
              <w:t xml:space="preserve">eitraum </w:t>
            </w:r>
            <w:r w:rsidR="00BE79A3" w:rsidRPr="00CB339F">
              <w:t xml:space="preserve">auftretende Mängel werden in seiner Verantwortung </w:t>
            </w:r>
            <w:r w:rsidR="00F34DBE" w:rsidRPr="00CB339F">
              <w:t xml:space="preserve">aufgelistet </w:t>
            </w:r>
            <w:r w:rsidR="00F34DBE">
              <w:t>und abgearbeitet</w:t>
            </w:r>
            <w:r w:rsidR="00BE79A3" w:rsidRPr="00CB339F">
              <w:t>.</w:t>
            </w:r>
          </w:p>
        </w:tc>
      </w:tr>
      <w:tr w:rsidR="00F34DBE" w:rsidTr="00F34DBE">
        <w:tc>
          <w:tcPr>
            <w:tcW w:w="2564" w:type="dxa"/>
          </w:tcPr>
          <w:p w:rsidR="00F34DBE" w:rsidRPr="0012508E" w:rsidRDefault="00F34DBE" w:rsidP="00F34DBE">
            <w:pPr>
              <w:pStyle w:val="FormatvorlageMarginNoteRechts"/>
              <w:jc w:val="left"/>
              <w:rPr>
                <w:rFonts w:ascii="Times New Roman" w:hAnsi="Times New Roman"/>
              </w:rPr>
            </w:pPr>
          </w:p>
        </w:tc>
        <w:tc>
          <w:tcPr>
            <w:tcW w:w="6480" w:type="dxa"/>
          </w:tcPr>
          <w:p w:rsidR="00F34DBE" w:rsidRPr="00F34DBE" w:rsidRDefault="00F34DBE" w:rsidP="00F34DBE">
            <w:pPr>
              <w:pStyle w:val="TextkrperTable"/>
            </w:pPr>
            <w:r w:rsidRPr="00F34DBE">
              <w:t xml:space="preserve">Neben einer frei wählbaren Bezeichnung des </w:t>
            </w:r>
            <w:r w:rsidRPr="00F34DBE">
              <w:lastRenderedPageBreak/>
              <w:t>Gewährleistungsanspruches kann der Betrag für die Sicherheitsleistung und der Gewährleistungszeitraum frei eingegeben werden. Durch einen Auswahl-Knopf kann der Verweis auf den Auftragnehmer und ggf. zur Bestellung erfolgen.</w:t>
            </w:r>
            <w:r w:rsidR="007D45D1">
              <w:t xml:space="preserve"> </w:t>
            </w:r>
            <w:r w:rsidRPr="00F34DBE">
              <w:t xml:space="preserve">Nach Erfüllung des Gewährleistungsanspruches kann der Merker „Gewährleistungsnachschau mangelfrei“ gesetzt werden, so dass keine weitere Verfolgung notwendig ist. </w:t>
            </w:r>
          </w:p>
          <w:p w:rsidR="00F34DBE" w:rsidRPr="001825AD" w:rsidRDefault="00F34DBE" w:rsidP="00F34DBE">
            <w:pPr>
              <w:pStyle w:val="TextkrperTable"/>
            </w:pPr>
            <w:r w:rsidRPr="00F34DBE">
              <w:t>Die</w:t>
            </w:r>
            <w:r w:rsidR="007D45D1">
              <w:t xml:space="preserve"> Felder werden im Folgenden im E</w:t>
            </w:r>
            <w:r w:rsidRPr="00F34DBE">
              <w:t>inzelnen beschrieben.</w:t>
            </w:r>
          </w:p>
        </w:tc>
      </w:tr>
      <w:tr w:rsidR="00CB339F" w:rsidRPr="00157A44">
        <w:tc>
          <w:tcPr>
            <w:tcW w:w="2564" w:type="dxa"/>
          </w:tcPr>
          <w:p w:rsidR="00CB339F" w:rsidRPr="0012508E" w:rsidRDefault="00477D48" w:rsidP="00CB339F">
            <w:pPr>
              <w:pStyle w:val="FormatvorlageMarginNoteRechts"/>
              <w:rPr>
                <w:rFonts w:ascii="Times New Roman" w:hAnsi="Times New Roman"/>
              </w:rPr>
            </w:pPr>
            <w:r w:rsidRPr="0012508E">
              <w:rPr>
                <w:rFonts w:ascii="Times New Roman" w:hAnsi="Times New Roman"/>
              </w:rPr>
              <w:lastRenderedPageBreak/>
              <w:t>Bezeichnung</w:t>
            </w:r>
          </w:p>
        </w:tc>
        <w:tc>
          <w:tcPr>
            <w:tcW w:w="6480" w:type="dxa"/>
          </w:tcPr>
          <w:p w:rsidR="00CB339F" w:rsidRPr="00157A44" w:rsidRDefault="00477D48" w:rsidP="00CB339F">
            <w:pPr>
              <w:pStyle w:val="TextkrperTable"/>
            </w:pPr>
            <w:r w:rsidRPr="00157A44">
              <w:t>Hier handelt es sich um eine frei wählbare Textbeschreibung (max. 80 Zeichen)</w:t>
            </w:r>
          </w:p>
        </w:tc>
      </w:tr>
      <w:tr w:rsidR="00F34DBE" w:rsidRPr="00157A44" w:rsidTr="00F34DBE">
        <w:tc>
          <w:tcPr>
            <w:tcW w:w="2564" w:type="dxa"/>
          </w:tcPr>
          <w:p w:rsidR="00F34DBE" w:rsidRPr="00F34DBE" w:rsidRDefault="00F34DBE" w:rsidP="00F34DBE">
            <w:pPr>
              <w:pStyle w:val="FormatvorlageMarginNoteRechts"/>
              <w:rPr>
                <w:rFonts w:ascii="Times New Roman" w:hAnsi="Times New Roman"/>
              </w:rPr>
            </w:pPr>
            <w:r w:rsidRPr="00F34DBE">
              <w:rPr>
                <w:rFonts w:ascii="Times New Roman" w:hAnsi="Times New Roman"/>
              </w:rPr>
              <w:t>Sicherheitsleistung</w:t>
            </w:r>
          </w:p>
        </w:tc>
        <w:tc>
          <w:tcPr>
            <w:tcW w:w="6480" w:type="dxa"/>
          </w:tcPr>
          <w:p w:rsidR="00F34DBE" w:rsidRPr="00157A44" w:rsidRDefault="00F34DBE" w:rsidP="00F34DBE">
            <w:pPr>
              <w:pStyle w:val="TextkrperTable"/>
            </w:pPr>
            <w:r w:rsidRPr="00F34DBE">
              <w:t>Der Betrag, der als Sicherheitsleistung in Euro einbehalten wird.</w:t>
            </w:r>
          </w:p>
        </w:tc>
      </w:tr>
      <w:tr w:rsidR="00B83EC3" w:rsidRPr="00157A44">
        <w:tc>
          <w:tcPr>
            <w:tcW w:w="2564" w:type="dxa"/>
          </w:tcPr>
          <w:p w:rsidR="00B83EC3" w:rsidRPr="0012508E" w:rsidRDefault="00B83EC3" w:rsidP="005957C5">
            <w:pPr>
              <w:pStyle w:val="FormatvorlageMarginNoteRechts"/>
              <w:rPr>
                <w:rFonts w:ascii="Times New Roman" w:hAnsi="Times New Roman"/>
              </w:rPr>
            </w:pPr>
            <w:r w:rsidRPr="0012508E">
              <w:rPr>
                <w:rFonts w:ascii="Times New Roman" w:hAnsi="Times New Roman"/>
              </w:rPr>
              <w:t>Beginn</w:t>
            </w:r>
          </w:p>
        </w:tc>
        <w:tc>
          <w:tcPr>
            <w:tcW w:w="6480" w:type="dxa"/>
          </w:tcPr>
          <w:p w:rsidR="00B83EC3" w:rsidRPr="00157A44" w:rsidRDefault="00477D48" w:rsidP="001825AD">
            <w:pPr>
              <w:pStyle w:val="TextkrperTable"/>
            </w:pPr>
            <w:r w:rsidRPr="00734BD9">
              <w:t>Beginn der Gewährleistungs</w:t>
            </w:r>
            <w:r w:rsidR="00A955FB" w:rsidRPr="00734BD9">
              <w:t>frist</w:t>
            </w:r>
          </w:p>
        </w:tc>
      </w:tr>
      <w:tr w:rsidR="00B83EC3" w:rsidRPr="00734BD9">
        <w:tc>
          <w:tcPr>
            <w:tcW w:w="2564" w:type="dxa"/>
          </w:tcPr>
          <w:p w:rsidR="002678D5" w:rsidRPr="00201384" w:rsidRDefault="00B83EC3" w:rsidP="007D45D1">
            <w:pPr>
              <w:pStyle w:val="FormatvorlageMarginNoteRechts"/>
              <w:rPr>
                <w:rFonts w:ascii="Times New Roman" w:hAnsi="Times New Roman"/>
              </w:rPr>
            </w:pPr>
            <w:r w:rsidRPr="00201384">
              <w:rPr>
                <w:rFonts w:ascii="Times New Roman" w:hAnsi="Times New Roman"/>
              </w:rPr>
              <w:t>Ende</w:t>
            </w:r>
            <w:r w:rsidR="007D45D1" w:rsidRPr="00201384">
              <w:rPr>
                <w:rFonts w:ascii="Times New Roman" w:hAnsi="Times New Roman"/>
              </w:rPr>
              <w:t xml:space="preserve"> </w:t>
            </w:r>
            <w:r w:rsidR="007D45D1" w:rsidRPr="00201384">
              <w:rPr>
                <w:rFonts w:ascii="Times New Roman" w:hAnsi="Times New Roman"/>
              </w:rPr>
              <w:br/>
              <w:t>(= Gewährleistungs-ende</w:t>
            </w:r>
            <w:r w:rsidR="00201384" w:rsidRPr="00201384">
              <w:rPr>
                <w:rFonts w:ascii="Times New Roman" w:hAnsi="Times New Roman"/>
              </w:rPr>
              <w:t xml:space="preserve"> = Projektende</w:t>
            </w:r>
            <w:r w:rsidR="007D45D1" w:rsidRPr="00201384">
              <w:rPr>
                <w:rFonts w:ascii="Times New Roman" w:hAnsi="Times New Roman"/>
              </w:rPr>
              <w:t>)</w:t>
            </w:r>
          </w:p>
        </w:tc>
        <w:tc>
          <w:tcPr>
            <w:tcW w:w="6480" w:type="dxa"/>
          </w:tcPr>
          <w:p w:rsidR="00B83EC3" w:rsidRPr="00201384" w:rsidRDefault="007D45D1" w:rsidP="00802F43">
            <w:pPr>
              <w:pStyle w:val="TextkrperTable"/>
            </w:pPr>
            <w:r w:rsidRPr="00201384">
              <w:t>Ablauf</w:t>
            </w:r>
            <w:r w:rsidR="00802F43" w:rsidRPr="00201384">
              <w:t>zeitpunkt</w:t>
            </w:r>
            <w:r w:rsidRPr="00201384">
              <w:t xml:space="preserve"> für die vertraglich vereinbarte </w:t>
            </w:r>
            <w:r w:rsidR="00F34DBE" w:rsidRPr="00201384">
              <w:t>Gewährleistungsfrist</w:t>
            </w:r>
          </w:p>
        </w:tc>
      </w:tr>
      <w:tr w:rsidR="00B83EC3" w:rsidRPr="00157A44">
        <w:tc>
          <w:tcPr>
            <w:tcW w:w="2564" w:type="dxa"/>
          </w:tcPr>
          <w:p w:rsidR="00B83EC3" w:rsidRPr="0012508E" w:rsidRDefault="00B83EC3" w:rsidP="005957C5">
            <w:pPr>
              <w:pStyle w:val="FormatvorlageMarginNoteRechts"/>
              <w:rPr>
                <w:rFonts w:ascii="Times New Roman" w:hAnsi="Times New Roman"/>
              </w:rPr>
            </w:pPr>
            <w:r w:rsidRPr="0012508E">
              <w:rPr>
                <w:rFonts w:ascii="Times New Roman" w:hAnsi="Times New Roman"/>
              </w:rPr>
              <w:t>Art der Abnahme</w:t>
            </w:r>
          </w:p>
          <w:p w:rsidR="002678D5" w:rsidRPr="0012508E" w:rsidRDefault="002678D5" w:rsidP="005957C5">
            <w:pPr>
              <w:pStyle w:val="FormatvorlageMarginNoteRechts"/>
              <w:rPr>
                <w:rFonts w:ascii="Times New Roman" w:hAnsi="Times New Roman"/>
              </w:rPr>
            </w:pPr>
          </w:p>
        </w:tc>
        <w:tc>
          <w:tcPr>
            <w:tcW w:w="6480" w:type="dxa"/>
          </w:tcPr>
          <w:p w:rsidR="00B83EC3" w:rsidRPr="00157A44" w:rsidRDefault="00477D48" w:rsidP="001825AD">
            <w:pPr>
              <w:pStyle w:val="TextkrperTable"/>
            </w:pPr>
            <w:r w:rsidRPr="00734BD9">
              <w:t>Frei wählbarer Tex</w:t>
            </w:r>
            <w:r w:rsidR="00A22665" w:rsidRPr="00734BD9">
              <w:t>t. Bestehende Texte werden zur A</w:t>
            </w:r>
            <w:r w:rsidRPr="00734BD9">
              <w:t>uswahl angeboten.</w:t>
            </w:r>
          </w:p>
        </w:tc>
      </w:tr>
      <w:tr w:rsidR="00B83EC3" w:rsidRPr="00157A44">
        <w:tc>
          <w:tcPr>
            <w:tcW w:w="2564" w:type="dxa"/>
          </w:tcPr>
          <w:p w:rsidR="00157A44" w:rsidRPr="0012508E" w:rsidRDefault="00B83EC3" w:rsidP="00157A44">
            <w:pPr>
              <w:pStyle w:val="FormatvorlageMarginNoteRechts"/>
              <w:rPr>
                <w:rFonts w:ascii="Times New Roman" w:hAnsi="Times New Roman"/>
              </w:rPr>
            </w:pPr>
            <w:r w:rsidRPr="0012508E">
              <w:rPr>
                <w:rFonts w:ascii="Times New Roman" w:hAnsi="Times New Roman"/>
              </w:rPr>
              <w:t>Bestell-Nr.</w:t>
            </w:r>
          </w:p>
          <w:p w:rsidR="00157A44" w:rsidRPr="0012508E" w:rsidRDefault="008E1363" w:rsidP="00157A44">
            <w:pPr>
              <w:pStyle w:val="FormatvorlageMarginNoteRechts"/>
              <w:rPr>
                <w:rFonts w:ascii="Times New Roman" w:hAnsi="Times New Roman"/>
                <w:i w:val="0"/>
                <w:iCs w:val="0"/>
              </w:rPr>
            </w:pPr>
            <w:r>
              <w:rPr>
                <w:rFonts w:ascii="Times New Roman" w:hAnsi="Times New Roman"/>
                <w:i w:val="0"/>
                <w:iCs w:val="0"/>
                <w:noProof/>
              </w:rPr>
              <w:drawing>
                <wp:inline distT="0" distB="0" distL="0" distR="0" wp14:anchorId="15BB2078" wp14:editId="46D949D3">
                  <wp:extent cx="230505" cy="270510"/>
                  <wp:effectExtent l="19050" t="0" r="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cstate="print"/>
                          <a:srcRect/>
                          <a:stretch>
                            <a:fillRect/>
                          </a:stretch>
                        </pic:blipFill>
                        <pic:spPr bwMode="auto">
                          <a:xfrm>
                            <a:off x="0" y="0"/>
                            <a:ext cx="230505" cy="270510"/>
                          </a:xfrm>
                          <a:prstGeom prst="rect">
                            <a:avLst/>
                          </a:prstGeom>
                          <a:noFill/>
                          <a:ln w="9525">
                            <a:noFill/>
                            <a:miter lim="800000"/>
                            <a:headEnd/>
                            <a:tailEnd/>
                          </a:ln>
                        </pic:spPr>
                      </pic:pic>
                    </a:graphicData>
                  </a:graphic>
                </wp:inline>
              </w:drawing>
            </w:r>
          </w:p>
          <w:p w:rsidR="00C11864" w:rsidRPr="0012508E" w:rsidRDefault="00C11864" w:rsidP="00157A44">
            <w:pPr>
              <w:pStyle w:val="FormatvorlageMarginNoteRechts"/>
              <w:rPr>
                <w:rFonts w:ascii="Times New Roman" w:hAnsi="Times New Roman"/>
                <w:iCs w:val="0"/>
                <w:sz w:val="20"/>
              </w:rPr>
            </w:pPr>
          </w:p>
          <w:p w:rsidR="00C11864" w:rsidRPr="0012508E" w:rsidRDefault="00C11864" w:rsidP="00310227">
            <w:pPr>
              <w:pStyle w:val="FormatvorlageMarginNoteRechts"/>
              <w:jc w:val="center"/>
              <w:rPr>
                <w:rFonts w:ascii="Times New Roman" w:hAnsi="Times New Roman"/>
                <w:sz w:val="20"/>
              </w:rPr>
            </w:pPr>
          </w:p>
        </w:tc>
        <w:tc>
          <w:tcPr>
            <w:tcW w:w="6480" w:type="dxa"/>
          </w:tcPr>
          <w:p w:rsidR="00B83EC3" w:rsidRPr="00734BD9" w:rsidRDefault="00477D48" w:rsidP="001825AD">
            <w:pPr>
              <w:pStyle w:val="TextkrperTable"/>
            </w:pPr>
            <w:r w:rsidRPr="00734BD9">
              <w:t>Hier erfolgt ein Verweis auf die Bestell-Nummer aus der Kostenverfolgung (KoB).</w:t>
            </w:r>
          </w:p>
          <w:p w:rsidR="00477D48" w:rsidRPr="00734BD9" w:rsidRDefault="008E1363" w:rsidP="001825AD">
            <w:pPr>
              <w:pStyle w:val="TextkrperTable"/>
            </w:pPr>
            <w:r>
              <w:rPr>
                <w:noProof/>
              </w:rPr>
              <w:drawing>
                <wp:inline distT="0" distB="0" distL="0" distR="0" wp14:anchorId="18F20044" wp14:editId="1700F7AA">
                  <wp:extent cx="4110990" cy="2488565"/>
                  <wp:effectExtent l="19050" t="0" r="3810"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cstate="print"/>
                          <a:srcRect/>
                          <a:stretch>
                            <a:fillRect/>
                          </a:stretch>
                        </pic:blipFill>
                        <pic:spPr bwMode="auto">
                          <a:xfrm>
                            <a:off x="0" y="0"/>
                            <a:ext cx="4110990" cy="2488565"/>
                          </a:xfrm>
                          <a:prstGeom prst="rect">
                            <a:avLst/>
                          </a:prstGeom>
                          <a:noFill/>
                          <a:ln w="9525">
                            <a:noFill/>
                            <a:miter lim="800000"/>
                            <a:headEnd/>
                            <a:tailEnd/>
                          </a:ln>
                        </pic:spPr>
                      </pic:pic>
                    </a:graphicData>
                  </a:graphic>
                </wp:inline>
              </w:drawing>
            </w:r>
          </w:p>
          <w:p w:rsidR="00477D48" w:rsidRPr="00157A44" w:rsidRDefault="00477D48" w:rsidP="001825AD">
            <w:pPr>
              <w:pStyle w:val="TextkrperTable"/>
            </w:pPr>
            <w:r w:rsidRPr="00734BD9">
              <w:t>Nach Auswahl einer Bestellung aus der Liste aller Bestellungen zu diesem Projekt erscheint</w:t>
            </w:r>
            <w:r w:rsidR="00157A44" w:rsidRPr="00734BD9">
              <w:t xml:space="preserve"> </w:t>
            </w:r>
            <w:r w:rsidRPr="00734BD9">
              <w:t xml:space="preserve">diese Bestellung UND der dieser </w:t>
            </w:r>
            <w:r w:rsidR="00A22665" w:rsidRPr="00734BD9">
              <w:t xml:space="preserve">Bestellung </w:t>
            </w:r>
            <w:r w:rsidRPr="00734BD9">
              <w:t>zugeordnet</w:t>
            </w:r>
            <w:r w:rsidR="00A22665" w:rsidRPr="00734BD9">
              <w:t>e Kreditor automatisch unter Be</w:t>
            </w:r>
            <w:r w:rsidRPr="00734BD9">
              <w:t>s</w:t>
            </w:r>
            <w:r w:rsidR="00A22665" w:rsidRPr="00734BD9">
              <w:t>t</w:t>
            </w:r>
            <w:r w:rsidRPr="00734BD9">
              <w:t>ell-Nr./ Kreditor-Nr.</w:t>
            </w:r>
          </w:p>
        </w:tc>
      </w:tr>
      <w:tr w:rsidR="00B83EC3">
        <w:tc>
          <w:tcPr>
            <w:tcW w:w="2564" w:type="dxa"/>
          </w:tcPr>
          <w:p w:rsidR="00DA7C25" w:rsidRPr="0012508E" w:rsidRDefault="00B83EC3" w:rsidP="00310227">
            <w:pPr>
              <w:pStyle w:val="FormatvorlageMarginNoteRechts"/>
              <w:rPr>
                <w:rFonts w:ascii="Times New Roman" w:hAnsi="Times New Roman"/>
              </w:rPr>
            </w:pPr>
            <w:r w:rsidRPr="0012508E">
              <w:rPr>
                <w:rFonts w:ascii="Times New Roman" w:hAnsi="Times New Roman"/>
              </w:rPr>
              <w:t>Kreditor-Nr.</w:t>
            </w:r>
          </w:p>
        </w:tc>
        <w:tc>
          <w:tcPr>
            <w:tcW w:w="6480" w:type="dxa"/>
          </w:tcPr>
          <w:p w:rsidR="00B83EC3" w:rsidRPr="001825AD" w:rsidRDefault="00310227" w:rsidP="00310227">
            <w:pPr>
              <w:pStyle w:val="TextkrperTable"/>
            </w:pPr>
            <w:r>
              <w:t>Diese ergibt sich automatisch aus der Verknüpfung im Buchführungssystem und wird nach Übernahme der Bestell-Nr. automatisch gefüllt.</w:t>
            </w:r>
          </w:p>
        </w:tc>
      </w:tr>
      <w:tr w:rsidR="00B83EC3">
        <w:tc>
          <w:tcPr>
            <w:tcW w:w="2564" w:type="dxa"/>
          </w:tcPr>
          <w:p w:rsidR="00B83EC3" w:rsidRPr="0012508E" w:rsidRDefault="00DA7C25" w:rsidP="005957C5">
            <w:pPr>
              <w:pStyle w:val="FormatvorlageMarginNoteRechts"/>
              <w:rPr>
                <w:rFonts w:ascii="Times New Roman" w:hAnsi="Times New Roman"/>
              </w:rPr>
            </w:pPr>
            <w:r w:rsidRPr="0012508E">
              <w:rPr>
                <w:rFonts w:ascii="Times New Roman" w:hAnsi="Times New Roman"/>
              </w:rPr>
              <w:t>Gewährleistung</w:t>
            </w:r>
            <w:r w:rsidR="002E2E6B" w:rsidRPr="0012508E">
              <w:rPr>
                <w:rFonts w:ascii="Times New Roman" w:hAnsi="Times New Roman"/>
              </w:rPr>
              <w:t>s-</w:t>
            </w:r>
            <w:r w:rsidR="002E2E6B" w:rsidRPr="0012508E">
              <w:rPr>
                <w:rFonts w:ascii="Times New Roman" w:hAnsi="Times New Roman"/>
              </w:rPr>
              <w:br/>
            </w:r>
            <w:r w:rsidRPr="0012508E">
              <w:rPr>
                <w:rFonts w:ascii="Times New Roman" w:hAnsi="Times New Roman"/>
              </w:rPr>
              <w:t>nachschau</w:t>
            </w:r>
            <w:r w:rsidR="00B83EC3" w:rsidRPr="0012508E">
              <w:rPr>
                <w:rFonts w:ascii="Times New Roman" w:hAnsi="Times New Roman"/>
              </w:rPr>
              <w:t xml:space="preserve"> mängelfrei</w:t>
            </w:r>
          </w:p>
          <w:p w:rsidR="00A22665" w:rsidRPr="0012508E" w:rsidRDefault="00A22665" w:rsidP="00AC7ABB">
            <w:pPr>
              <w:pStyle w:val="FormatvorlageMarginNoteRechts"/>
              <w:rPr>
                <w:rFonts w:ascii="Times New Roman" w:hAnsi="Times New Roman"/>
              </w:rPr>
            </w:pPr>
          </w:p>
        </w:tc>
        <w:tc>
          <w:tcPr>
            <w:tcW w:w="6480" w:type="dxa"/>
          </w:tcPr>
          <w:p w:rsidR="00B83EC3" w:rsidRPr="001825AD" w:rsidRDefault="000107FF" w:rsidP="00802F43">
            <w:pPr>
              <w:pStyle w:val="TextkrperTable"/>
            </w:pPr>
            <w:r w:rsidRPr="00AC7ABB">
              <w:lastRenderedPageBreak/>
              <w:t xml:space="preserve">Ist dieses Ankreuzfeld angehakt, </w:t>
            </w:r>
            <w:r w:rsidR="002678D5" w:rsidRPr="00AC7ABB">
              <w:t>ist mit dem Ablauf der Gewä</w:t>
            </w:r>
            <w:r w:rsidR="00802F43">
              <w:t>hrleistungsfrist (s. Datenfeld „</w:t>
            </w:r>
            <w:r w:rsidR="002678D5" w:rsidRPr="00AC7ABB">
              <w:t>Ende</w:t>
            </w:r>
            <w:r w:rsidR="00802F43">
              <w:t>“</w:t>
            </w:r>
            <w:r w:rsidR="002678D5" w:rsidRPr="00AC7ABB">
              <w:t xml:space="preserve">) eine </w:t>
            </w:r>
            <w:r w:rsidR="002E2E6B" w:rsidRPr="00AC7ABB">
              <w:t xml:space="preserve">endgültige, vertragsgemäße </w:t>
            </w:r>
            <w:r w:rsidR="002678D5" w:rsidRPr="00AC7ABB">
              <w:t xml:space="preserve">Übernahme des Gewerkes vom AG </w:t>
            </w:r>
            <w:r w:rsidR="002678D5" w:rsidRPr="00AC7ABB">
              <w:lastRenderedPageBreak/>
              <w:t>bestätigt worden.</w:t>
            </w:r>
            <w:r w:rsidR="002678D5">
              <w:t xml:space="preserve"> </w:t>
            </w:r>
          </w:p>
        </w:tc>
      </w:tr>
      <w:tr w:rsidR="000107FF">
        <w:tc>
          <w:tcPr>
            <w:tcW w:w="2564" w:type="dxa"/>
          </w:tcPr>
          <w:p w:rsidR="000107FF" w:rsidRPr="0012508E" w:rsidRDefault="000107FF" w:rsidP="000107FF">
            <w:pPr>
              <w:pStyle w:val="FormatvorlageMarginNoteRechts"/>
              <w:rPr>
                <w:rFonts w:ascii="Times New Roman" w:hAnsi="Times New Roman"/>
              </w:rPr>
            </w:pPr>
            <w:r w:rsidRPr="0012508E">
              <w:rPr>
                <w:rFonts w:ascii="Times New Roman" w:hAnsi="Times New Roman"/>
              </w:rPr>
              <w:lastRenderedPageBreak/>
              <w:t>Erläuterungen</w:t>
            </w:r>
          </w:p>
        </w:tc>
        <w:tc>
          <w:tcPr>
            <w:tcW w:w="6480" w:type="dxa"/>
          </w:tcPr>
          <w:p w:rsidR="000107FF" w:rsidRPr="00734BD9" w:rsidRDefault="000107FF" w:rsidP="000107FF">
            <w:pPr>
              <w:pStyle w:val="TextkrperTable"/>
            </w:pPr>
            <w:r w:rsidRPr="00734BD9">
              <w:t xml:space="preserve">Zu jeder </w:t>
            </w:r>
            <w:r w:rsidR="00A955FB" w:rsidRPr="00734BD9">
              <w:t xml:space="preserve">Abnahme und </w:t>
            </w:r>
            <w:r w:rsidRPr="00734BD9">
              <w:t>Fälligkeit</w:t>
            </w:r>
            <w:r w:rsidR="00A955FB" w:rsidRPr="00734BD9">
              <w:t>s</w:t>
            </w:r>
            <w:r w:rsidRPr="00734BD9">
              <w:t>überwachung kann ein mehrzeiliger Text mit Klartexterläuterungen angegeben werden. Die Chronologie der Abnahme kann hier auf die einzelne Bestellung bezogen mit seinen maßgebenden Informationen und vertragsrelevanten Details dargestellt werden. Der Bericht dazu wird über den Knopf „Drucken“ aufgerufen.</w:t>
            </w:r>
          </w:p>
          <w:p w:rsidR="000107FF" w:rsidRPr="001825AD" w:rsidRDefault="008E1363" w:rsidP="000107FF">
            <w:pPr>
              <w:pStyle w:val="TextkrperTable"/>
            </w:pPr>
            <w:r>
              <w:rPr>
                <w:noProof/>
              </w:rPr>
              <w:drawing>
                <wp:inline distT="0" distB="0" distL="0" distR="0" wp14:anchorId="1B29E8C3" wp14:editId="31D33691">
                  <wp:extent cx="4110990" cy="850900"/>
                  <wp:effectExtent l="19050" t="0" r="3810" b="0"/>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srcRect/>
                          <a:stretch>
                            <a:fillRect/>
                          </a:stretch>
                        </pic:blipFill>
                        <pic:spPr bwMode="auto">
                          <a:xfrm>
                            <a:off x="0" y="0"/>
                            <a:ext cx="4110990" cy="850900"/>
                          </a:xfrm>
                          <a:prstGeom prst="rect">
                            <a:avLst/>
                          </a:prstGeom>
                          <a:noFill/>
                          <a:ln w="9525">
                            <a:noFill/>
                            <a:miter lim="800000"/>
                            <a:headEnd/>
                            <a:tailEnd/>
                          </a:ln>
                        </pic:spPr>
                      </pic:pic>
                    </a:graphicData>
                  </a:graphic>
                </wp:inline>
              </w:drawing>
            </w:r>
          </w:p>
        </w:tc>
      </w:tr>
      <w:tr w:rsidR="00F34DBE" w:rsidTr="00F34DBE">
        <w:trPr>
          <w:cantSplit/>
        </w:trPr>
        <w:tc>
          <w:tcPr>
            <w:tcW w:w="2564" w:type="dxa"/>
          </w:tcPr>
          <w:p w:rsidR="00F34DBE" w:rsidRPr="0012508E" w:rsidRDefault="00F34DBE" w:rsidP="00F34DBE">
            <w:pPr>
              <w:pStyle w:val="FormatvorlageMarginNoteRechts"/>
              <w:rPr>
                <w:rFonts w:ascii="Times New Roman" w:hAnsi="Times New Roman"/>
                <w:i w:val="0"/>
                <w:iCs w:val="0"/>
              </w:rPr>
            </w:pPr>
            <w:r>
              <w:rPr>
                <w:rFonts w:ascii="Times New Roman" w:hAnsi="Times New Roman"/>
                <w:i w:val="0"/>
                <w:iCs w:val="0"/>
                <w:noProof/>
              </w:rPr>
              <w:drawing>
                <wp:inline distT="0" distB="0" distL="0" distR="0" wp14:anchorId="0EE11539" wp14:editId="6BF7D630">
                  <wp:extent cx="977900" cy="246380"/>
                  <wp:effectExtent l="19050" t="0" r="0" b="0"/>
                  <wp:docPr id="107"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2" cstate="print"/>
                          <a:srcRect/>
                          <a:stretch>
                            <a:fillRect/>
                          </a:stretch>
                        </pic:blipFill>
                        <pic:spPr bwMode="auto">
                          <a:xfrm>
                            <a:off x="0" y="0"/>
                            <a:ext cx="977900" cy="246380"/>
                          </a:xfrm>
                          <a:prstGeom prst="rect">
                            <a:avLst/>
                          </a:prstGeom>
                          <a:noFill/>
                          <a:ln w="9525">
                            <a:noFill/>
                            <a:miter lim="800000"/>
                            <a:headEnd/>
                            <a:tailEnd/>
                          </a:ln>
                        </pic:spPr>
                      </pic:pic>
                    </a:graphicData>
                  </a:graphic>
                </wp:inline>
              </w:drawing>
            </w:r>
          </w:p>
          <w:p w:rsidR="00F34DBE" w:rsidRDefault="00F34DBE" w:rsidP="00F34DBE">
            <w:pPr>
              <w:pStyle w:val="FormatvorlageMarginNoteRechts"/>
              <w:rPr>
                <w:rFonts w:ascii="Times New Roman" w:hAnsi="Times New Roman"/>
                <w:sz w:val="20"/>
              </w:rPr>
            </w:pPr>
          </w:p>
          <w:p w:rsidR="00F34DBE" w:rsidRPr="0012508E" w:rsidRDefault="00F34DBE" w:rsidP="00F34DBE">
            <w:pPr>
              <w:pStyle w:val="FormatvorlageMarginNoteRechts"/>
              <w:rPr>
                <w:rFonts w:ascii="Times New Roman" w:hAnsi="Times New Roman"/>
                <w:sz w:val="20"/>
              </w:rPr>
            </w:pPr>
            <w:r>
              <w:rPr>
                <w:rFonts w:ascii="Times New Roman" w:hAnsi="Times New Roman"/>
                <w:sz w:val="20"/>
              </w:rPr>
              <w:br/>
            </w:r>
            <w:r>
              <w:rPr>
                <w:rFonts w:ascii="Times New Roman" w:hAnsi="Times New Roman"/>
                <w:sz w:val="20"/>
              </w:rPr>
              <w:br/>
            </w:r>
            <w:r>
              <w:rPr>
                <w:rFonts w:ascii="Times New Roman" w:hAnsi="Times New Roman"/>
                <w:sz w:val="20"/>
              </w:rPr>
              <w:br/>
            </w:r>
            <w:r>
              <w:rPr>
                <w:rFonts w:ascii="Times New Roman" w:hAnsi="Times New Roman"/>
                <w:sz w:val="20"/>
              </w:rPr>
              <w:br/>
            </w:r>
            <w:r>
              <w:rPr>
                <w:i w:val="0"/>
                <w:iCs w:val="0"/>
                <w:noProof/>
              </w:rPr>
              <w:drawing>
                <wp:inline distT="0" distB="0" distL="0" distR="0" wp14:anchorId="1DE0EF45" wp14:editId="5947D90C">
                  <wp:extent cx="993775" cy="254635"/>
                  <wp:effectExtent l="19050" t="0" r="0" b="0"/>
                  <wp:docPr id="108"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srcRect/>
                          <a:stretch>
                            <a:fillRect/>
                          </a:stretch>
                        </pic:blipFill>
                        <pic:spPr bwMode="auto">
                          <a:xfrm>
                            <a:off x="0" y="0"/>
                            <a:ext cx="993775" cy="254635"/>
                          </a:xfrm>
                          <a:prstGeom prst="rect">
                            <a:avLst/>
                          </a:prstGeom>
                          <a:noFill/>
                          <a:ln w="9525">
                            <a:noFill/>
                            <a:miter lim="800000"/>
                            <a:headEnd/>
                            <a:tailEnd/>
                          </a:ln>
                        </pic:spPr>
                      </pic:pic>
                    </a:graphicData>
                  </a:graphic>
                </wp:inline>
              </w:drawing>
            </w:r>
          </w:p>
          <w:p w:rsidR="00F34DBE" w:rsidRPr="0012508E" w:rsidRDefault="00F34DBE" w:rsidP="00F34DBE">
            <w:pPr>
              <w:pStyle w:val="FormatvorlageMarginNoteRechts"/>
              <w:rPr>
                <w:rFonts w:ascii="Times New Roman" w:hAnsi="Times New Roman"/>
                <w:szCs w:val="24"/>
              </w:rPr>
            </w:pPr>
          </w:p>
        </w:tc>
        <w:tc>
          <w:tcPr>
            <w:tcW w:w="6480" w:type="dxa"/>
          </w:tcPr>
          <w:p w:rsidR="00F34DBE" w:rsidRDefault="00F34DBE" w:rsidP="00F34DBE">
            <w:pPr>
              <w:pStyle w:val="TextkrperTable"/>
            </w:pPr>
            <w:r w:rsidRPr="00734BD9">
              <w:t>Durch Klicken des Knopfes „Neu“ wird eine Neuaufnahme einer Fälligkeitsüberwachung initiiert. Zu den zwingend erfo</w:t>
            </w:r>
            <w:r>
              <w:t>r</w:t>
            </w:r>
            <w:r w:rsidRPr="00734BD9">
              <w:t>derlichen Eingaben gehören die blau hinterlegten „Zwangsfelder“ und der Verweis auf einen Auftrag bzw. alternativ auf einen Kreditor. Die Felder werden im Folg</w:t>
            </w:r>
            <w:r w:rsidR="00802F43">
              <w:t>enden im E</w:t>
            </w:r>
            <w:r>
              <w:t>inzelnen beschrieben.</w:t>
            </w:r>
          </w:p>
          <w:p w:rsidR="00F34DBE" w:rsidRPr="001825AD" w:rsidRDefault="00F34DBE" w:rsidP="00F34DBE">
            <w:pPr>
              <w:pStyle w:val="TextkrperTable"/>
            </w:pPr>
            <w:r w:rsidRPr="00734BD9">
              <w:t xml:space="preserve">Durch Klicken des Knopfes „Kopie“ wird </w:t>
            </w:r>
            <w:r>
              <w:t>wie beim Knopf „Neu“ der Eingabemodus initiiert, jedoch bleibt der bestehende Inhalt der Datenfelder erhalten.</w:t>
            </w:r>
          </w:p>
        </w:tc>
      </w:tr>
      <w:tr w:rsidR="00F35C82">
        <w:tc>
          <w:tcPr>
            <w:tcW w:w="2564" w:type="dxa"/>
          </w:tcPr>
          <w:p w:rsidR="00F35C82" w:rsidRPr="0012508E" w:rsidRDefault="000107FF" w:rsidP="005957C5">
            <w:pPr>
              <w:pStyle w:val="FormatvorlageMarginNoteRechts"/>
              <w:rPr>
                <w:rFonts w:ascii="Times New Roman" w:hAnsi="Times New Roman"/>
              </w:rPr>
            </w:pPr>
            <w:r w:rsidRPr="0012508E">
              <w:rPr>
                <w:rFonts w:ascii="Times New Roman" w:hAnsi="Times New Roman"/>
              </w:rPr>
              <w:t>Knopf „Löschen“</w:t>
            </w:r>
          </w:p>
        </w:tc>
        <w:tc>
          <w:tcPr>
            <w:tcW w:w="6480" w:type="dxa"/>
          </w:tcPr>
          <w:p w:rsidR="00F35C82" w:rsidRPr="001825AD" w:rsidRDefault="000107FF" w:rsidP="001825AD">
            <w:pPr>
              <w:pStyle w:val="TextkrperTable"/>
            </w:pPr>
            <w:r w:rsidRPr="000107FF">
              <w:t>Die in der Tabelle markierte Fälligkeitsüberwachung wird gelöscht.</w:t>
            </w:r>
          </w:p>
        </w:tc>
      </w:tr>
      <w:tr w:rsidR="001825AD">
        <w:tc>
          <w:tcPr>
            <w:tcW w:w="2564" w:type="dxa"/>
          </w:tcPr>
          <w:p w:rsidR="001825AD" w:rsidRPr="0012508E" w:rsidRDefault="00B83EC3" w:rsidP="00446FA7">
            <w:pPr>
              <w:pStyle w:val="FormatvorlageMarginNoteRechts"/>
              <w:rPr>
                <w:rFonts w:ascii="Times New Roman" w:hAnsi="Times New Roman"/>
              </w:rPr>
            </w:pPr>
            <w:r w:rsidRPr="0012508E">
              <w:rPr>
                <w:rFonts w:ascii="Times New Roman" w:hAnsi="Times New Roman"/>
              </w:rPr>
              <w:t>Knopf „</w:t>
            </w:r>
            <w:r w:rsidR="001825AD" w:rsidRPr="0012508E">
              <w:rPr>
                <w:rFonts w:ascii="Times New Roman" w:hAnsi="Times New Roman"/>
              </w:rPr>
              <w:t>Drucken</w:t>
            </w:r>
            <w:r w:rsidRPr="0012508E">
              <w:rPr>
                <w:rFonts w:ascii="Times New Roman" w:hAnsi="Times New Roman"/>
              </w:rPr>
              <w:t>“</w:t>
            </w:r>
          </w:p>
          <w:p w:rsidR="00802F43" w:rsidRPr="00201384" w:rsidRDefault="00391C9D" w:rsidP="00201384">
            <w:pPr>
              <w:pStyle w:val="FormatvorlageMarginNoteRechts"/>
              <w:rPr>
                <w:rFonts w:ascii="Times New Roman" w:hAnsi="Times New Roman"/>
                <w:b/>
                <w:color w:val="008000"/>
              </w:rPr>
            </w:pPr>
            <w:r w:rsidRPr="0012508E">
              <w:rPr>
                <w:rFonts w:ascii="Times New Roman" w:hAnsi="Times New Roman"/>
                <w:b/>
                <w:color w:val="008000"/>
              </w:rPr>
              <w:t>[IPS_PRJ_004]</w:t>
            </w:r>
          </w:p>
        </w:tc>
        <w:tc>
          <w:tcPr>
            <w:tcW w:w="6480" w:type="dxa"/>
          </w:tcPr>
          <w:p w:rsidR="001825AD" w:rsidRPr="00734BD9" w:rsidRDefault="001825AD" w:rsidP="00446FA7">
            <w:pPr>
              <w:pStyle w:val="TextkrperTable"/>
            </w:pPr>
            <w:r w:rsidRPr="00734BD9">
              <w:t>Nach Klicken des Knopfes ‚Drucken’ erscheint ein Folgedialog:</w:t>
            </w:r>
          </w:p>
          <w:p w:rsidR="001825AD" w:rsidRPr="00734BD9" w:rsidRDefault="008E1363" w:rsidP="00446FA7">
            <w:pPr>
              <w:pStyle w:val="TextkrperTable"/>
            </w:pPr>
            <w:r>
              <w:rPr>
                <w:noProof/>
              </w:rPr>
              <w:drawing>
                <wp:inline distT="0" distB="0" distL="0" distR="0" wp14:anchorId="345E76EE" wp14:editId="27054C93">
                  <wp:extent cx="4110990" cy="2496820"/>
                  <wp:effectExtent l="19050" t="0" r="3810"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cstate="print"/>
                          <a:srcRect/>
                          <a:stretch>
                            <a:fillRect/>
                          </a:stretch>
                        </pic:blipFill>
                        <pic:spPr bwMode="auto">
                          <a:xfrm>
                            <a:off x="0" y="0"/>
                            <a:ext cx="4110990" cy="2496820"/>
                          </a:xfrm>
                          <a:prstGeom prst="rect">
                            <a:avLst/>
                          </a:prstGeom>
                          <a:noFill/>
                          <a:ln w="9525">
                            <a:noFill/>
                            <a:miter lim="800000"/>
                            <a:headEnd/>
                            <a:tailEnd/>
                          </a:ln>
                        </pic:spPr>
                      </pic:pic>
                    </a:graphicData>
                  </a:graphic>
                </wp:inline>
              </w:drawing>
            </w:r>
          </w:p>
          <w:p w:rsidR="001825AD" w:rsidRPr="001825AD" w:rsidRDefault="001825AD" w:rsidP="00201384">
            <w:pPr>
              <w:pStyle w:val="TextkrperTable"/>
            </w:pPr>
            <w:r w:rsidRPr="00734BD9">
              <w:t xml:space="preserve">Hiermit lässt sich der Zeitraum für die Auflistung einschränken. Der Ausdruck (IPS_PRJ_004) wird anschließend </w:t>
            </w:r>
            <w:r w:rsidR="00D00F60" w:rsidRPr="00201384">
              <w:t>für diesen Zeitraum</w:t>
            </w:r>
            <w:r w:rsidR="00D00F60">
              <w:t xml:space="preserve"> </w:t>
            </w:r>
            <w:r w:rsidRPr="00734BD9">
              <w:t>erzeugt.</w:t>
            </w:r>
          </w:p>
        </w:tc>
      </w:tr>
      <w:tr w:rsidR="00651CE9">
        <w:tc>
          <w:tcPr>
            <w:tcW w:w="2564" w:type="dxa"/>
          </w:tcPr>
          <w:p w:rsidR="00651CE9" w:rsidRPr="0012508E" w:rsidRDefault="00651CE9" w:rsidP="00446FA7">
            <w:pPr>
              <w:pStyle w:val="FormatvorlageMarginNoteRechts"/>
              <w:rPr>
                <w:rFonts w:ascii="Times New Roman" w:hAnsi="Times New Roman"/>
                <w:highlight w:val="green"/>
              </w:rPr>
            </w:pPr>
          </w:p>
        </w:tc>
        <w:tc>
          <w:tcPr>
            <w:tcW w:w="6480" w:type="dxa"/>
          </w:tcPr>
          <w:p w:rsidR="00651CE9" w:rsidRDefault="00651CE9" w:rsidP="00446FA7">
            <w:pPr>
              <w:pStyle w:val="TextkrperTable"/>
            </w:pPr>
          </w:p>
        </w:tc>
      </w:tr>
    </w:tbl>
    <w:p w:rsidR="00A346BB" w:rsidRDefault="00446FA7" w:rsidP="00A346BB">
      <w:pPr>
        <w:pStyle w:val="berschrift3"/>
      </w:pPr>
      <w:bookmarkStart w:id="176" w:name="_Toc361220588"/>
      <w:r>
        <w:lastRenderedPageBreak/>
        <w:t xml:space="preserve">Reiter </w:t>
      </w:r>
      <w:r w:rsidR="00A346BB">
        <w:t>Projektvereinbarung (optional</w:t>
      </w:r>
      <w:r w:rsidR="00B94FF3">
        <w:t>)</w:t>
      </w:r>
      <w:bookmarkEnd w:id="176"/>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63176F">
        <w:trPr>
          <w:cantSplit/>
        </w:trPr>
        <w:tc>
          <w:tcPr>
            <w:tcW w:w="2880" w:type="dxa"/>
          </w:tcPr>
          <w:p w:rsidR="0063176F" w:rsidRPr="0012508E" w:rsidRDefault="0063176F" w:rsidP="00C22B8C">
            <w:pPr>
              <w:pStyle w:val="FormatvorlageMarginNoteRechts"/>
              <w:rPr>
                <w:rFonts w:ascii="Times New Roman" w:hAnsi="Times New Roman"/>
              </w:rPr>
            </w:pPr>
          </w:p>
        </w:tc>
        <w:tc>
          <w:tcPr>
            <w:tcW w:w="6480" w:type="dxa"/>
          </w:tcPr>
          <w:p w:rsidR="0063176F" w:rsidRPr="00446FA7" w:rsidRDefault="008E1363" w:rsidP="00C22B8C">
            <w:pPr>
              <w:pStyle w:val="TextkrperTable"/>
            </w:pPr>
            <w:r>
              <w:rPr>
                <w:noProof/>
              </w:rPr>
              <w:drawing>
                <wp:inline distT="0" distB="0" distL="0" distR="0" wp14:anchorId="11575B27" wp14:editId="5F50A009">
                  <wp:extent cx="4110990" cy="2592070"/>
                  <wp:effectExtent l="19050" t="0" r="3810" b="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srcRect/>
                          <a:stretch>
                            <a:fillRect/>
                          </a:stretch>
                        </pic:blipFill>
                        <pic:spPr bwMode="auto">
                          <a:xfrm>
                            <a:off x="0" y="0"/>
                            <a:ext cx="4110990" cy="2592070"/>
                          </a:xfrm>
                          <a:prstGeom prst="rect">
                            <a:avLst/>
                          </a:prstGeom>
                          <a:noFill/>
                          <a:ln w="9525">
                            <a:noFill/>
                            <a:miter lim="800000"/>
                            <a:headEnd/>
                            <a:tailEnd/>
                          </a:ln>
                        </pic:spPr>
                      </pic:pic>
                    </a:graphicData>
                  </a:graphic>
                </wp:inline>
              </w:drawing>
            </w:r>
          </w:p>
        </w:tc>
      </w:tr>
      <w:tr w:rsidR="0063176F">
        <w:trPr>
          <w:cantSplit/>
        </w:trPr>
        <w:tc>
          <w:tcPr>
            <w:tcW w:w="2880" w:type="dxa"/>
          </w:tcPr>
          <w:p w:rsidR="0063176F" w:rsidRPr="0012508E" w:rsidRDefault="0063176F" w:rsidP="00C22B8C">
            <w:pPr>
              <w:pStyle w:val="FormatvorlageMarginNoteRechts"/>
              <w:rPr>
                <w:rFonts w:ascii="Times New Roman" w:hAnsi="Times New Roman"/>
              </w:rPr>
            </w:pPr>
          </w:p>
        </w:tc>
        <w:tc>
          <w:tcPr>
            <w:tcW w:w="6480" w:type="dxa"/>
          </w:tcPr>
          <w:p w:rsidR="0063176F" w:rsidRPr="00446FA7" w:rsidRDefault="0063176F" w:rsidP="00C22B8C">
            <w:pPr>
              <w:pStyle w:val="TextkrperTable"/>
            </w:pPr>
            <w:r w:rsidRPr="00446FA7">
              <w:t xml:space="preserve">Projektvereinbarungen dienen dem </w:t>
            </w:r>
            <w:r>
              <w:t xml:space="preserve">Projektmanager/ </w:t>
            </w:r>
            <w:r w:rsidRPr="00446FA7">
              <w:t>Abteilungsleiter dazu, Vereinbarungen zum Projekt mit dem aktuellen Zeitstempel festzuhalten. Im oberen Teil des Reiters werden alle bisher eingegebenen Projektvereinbarungen mit Datum, Uhrzeit, Kürzel des Mitarbeiters und dem Text der Projektvereinbarung aufgeführt. Im unteren Teil des Reiters kann der Text der Projektvereinbarung bearbeitet werden. Je nach Vergabe der Berechtigungen ist diese Funktion evtl. ausschließlich dem Abteilungsleiter vorbehalten.</w:t>
            </w:r>
          </w:p>
        </w:tc>
      </w:tr>
      <w:tr w:rsidR="00446FA7">
        <w:trPr>
          <w:cantSplit/>
        </w:trPr>
        <w:tc>
          <w:tcPr>
            <w:tcW w:w="2880" w:type="dxa"/>
          </w:tcPr>
          <w:p w:rsidR="00446FA7" w:rsidRPr="0012508E" w:rsidRDefault="00446FA7" w:rsidP="005957C5">
            <w:pPr>
              <w:pStyle w:val="FormatvorlageMarginNoteRechts"/>
              <w:rPr>
                <w:rFonts w:ascii="Times New Roman" w:hAnsi="Times New Roman"/>
              </w:rPr>
            </w:pPr>
          </w:p>
        </w:tc>
        <w:tc>
          <w:tcPr>
            <w:tcW w:w="6480" w:type="dxa"/>
          </w:tcPr>
          <w:p w:rsidR="00446FA7" w:rsidRPr="00446FA7" w:rsidRDefault="00446FA7" w:rsidP="005957C5">
            <w:pPr>
              <w:pStyle w:val="TextkrperTable"/>
            </w:pPr>
          </w:p>
        </w:tc>
      </w:tr>
      <w:tr w:rsidR="00446FA7">
        <w:trPr>
          <w:cantSplit/>
        </w:trPr>
        <w:tc>
          <w:tcPr>
            <w:tcW w:w="2880" w:type="dxa"/>
          </w:tcPr>
          <w:p w:rsidR="00446FA7" w:rsidRPr="0012508E" w:rsidRDefault="00446FA7" w:rsidP="005957C5">
            <w:pPr>
              <w:pStyle w:val="FormatvorlageMarginNoteRechts"/>
              <w:rPr>
                <w:rFonts w:ascii="Times New Roman" w:hAnsi="Times New Roman"/>
              </w:rPr>
            </w:pPr>
            <w:r w:rsidRPr="0012508E">
              <w:rPr>
                <w:rFonts w:ascii="Times New Roman" w:hAnsi="Times New Roman"/>
              </w:rPr>
              <w:t>Drucken</w:t>
            </w:r>
          </w:p>
          <w:p w:rsidR="00304FBC" w:rsidRPr="0012508E" w:rsidRDefault="000B6AA2" w:rsidP="005957C5">
            <w:pPr>
              <w:pStyle w:val="FormatvorlageMarginNoteRechts"/>
              <w:rPr>
                <w:rFonts w:ascii="Times New Roman" w:hAnsi="Times New Roman"/>
                <w:b/>
                <w:color w:val="008000"/>
              </w:rPr>
            </w:pPr>
            <w:r w:rsidRPr="0012508E">
              <w:rPr>
                <w:rFonts w:ascii="Times New Roman" w:hAnsi="Times New Roman"/>
                <w:b/>
                <w:color w:val="008000"/>
              </w:rPr>
              <w:t>[IPS_PRJ_00</w:t>
            </w:r>
            <w:r w:rsidR="00391C9D" w:rsidRPr="0012508E">
              <w:rPr>
                <w:rFonts w:ascii="Times New Roman" w:hAnsi="Times New Roman"/>
                <w:b/>
                <w:color w:val="008000"/>
              </w:rPr>
              <w:t>7</w:t>
            </w:r>
            <w:r w:rsidRPr="0012508E">
              <w:rPr>
                <w:rFonts w:ascii="Times New Roman" w:hAnsi="Times New Roman"/>
                <w:b/>
                <w:color w:val="008000"/>
              </w:rPr>
              <w:t>]</w:t>
            </w:r>
          </w:p>
        </w:tc>
        <w:tc>
          <w:tcPr>
            <w:tcW w:w="6480" w:type="dxa"/>
          </w:tcPr>
          <w:p w:rsidR="00446FA7" w:rsidRPr="00734BD9" w:rsidRDefault="00446FA7" w:rsidP="00446FA7">
            <w:pPr>
              <w:pStyle w:val="TextkrperTable"/>
            </w:pPr>
            <w:r w:rsidRPr="00734BD9">
              <w:t xml:space="preserve">Durch Klicken des Knopfes ‚Drucken’ wird der Bericht </w:t>
            </w:r>
            <w:r w:rsidR="000B6AA2" w:rsidRPr="00734BD9">
              <w:t>IPS_PRJ_00</w:t>
            </w:r>
            <w:r w:rsidR="00A955FB" w:rsidRPr="00734BD9">
              <w:t>7</w:t>
            </w:r>
            <w:r w:rsidRPr="00734BD9">
              <w:t xml:space="preserve"> erzeugt und angezeigt. Zuvor kann jedoch der Zeitbereich gewählt werden, für den die Projektvereinbarungen gedruckt werden sollen.</w:t>
            </w:r>
          </w:p>
          <w:p w:rsidR="00446FA7" w:rsidRPr="00446FA7" w:rsidRDefault="008E1363" w:rsidP="00446FA7">
            <w:pPr>
              <w:pStyle w:val="TextkrperTable"/>
            </w:pPr>
            <w:r>
              <w:rPr>
                <w:noProof/>
              </w:rPr>
              <w:drawing>
                <wp:inline distT="0" distB="0" distL="0" distR="0" wp14:anchorId="3318744E" wp14:editId="4C32918D">
                  <wp:extent cx="4110990" cy="2496820"/>
                  <wp:effectExtent l="19050" t="0" r="3810" b="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cstate="print"/>
                          <a:srcRect/>
                          <a:stretch>
                            <a:fillRect/>
                          </a:stretch>
                        </pic:blipFill>
                        <pic:spPr bwMode="auto">
                          <a:xfrm>
                            <a:off x="0" y="0"/>
                            <a:ext cx="4110990" cy="2496820"/>
                          </a:xfrm>
                          <a:prstGeom prst="rect">
                            <a:avLst/>
                          </a:prstGeom>
                          <a:noFill/>
                          <a:ln w="9525">
                            <a:noFill/>
                            <a:miter lim="800000"/>
                            <a:headEnd/>
                            <a:tailEnd/>
                          </a:ln>
                        </pic:spPr>
                      </pic:pic>
                    </a:graphicData>
                  </a:graphic>
                </wp:inline>
              </w:drawing>
            </w:r>
          </w:p>
        </w:tc>
      </w:tr>
    </w:tbl>
    <w:p w:rsidR="00A346BB" w:rsidRDefault="00446FA7" w:rsidP="00A346BB">
      <w:pPr>
        <w:pStyle w:val="berschrift3"/>
      </w:pPr>
      <w:bookmarkStart w:id="177" w:name="_Toc361220589"/>
      <w:r>
        <w:lastRenderedPageBreak/>
        <w:t xml:space="preserve">Reiter </w:t>
      </w:r>
      <w:r w:rsidR="00A346BB">
        <w:t>Projektablauf (optional)</w:t>
      </w:r>
      <w:bookmarkEnd w:id="177"/>
    </w:p>
    <w:p w:rsidR="00446FA7" w:rsidRPr="00446FA7" w:rsidRDefault="00446FA7" w:rsidP="00446FA7">
      <w:pPr>
        <w:pStyle w:val="Textkrper"/>
        <w:ind w:left="2835"/>
      </w:pP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63176F">
        <w:trPr>
          <w:cantSplit/>
        </w:trPr>
        <w:tc>
          <w:tcPr>
            <w:tcW w:w="2880" w:type="dxa"/>
          </w:tcPr>
          <w:p w:rsidR="0063176F" w:rsidRPr="0012508E" w:rsidRDefault="0063176F" w:rsidP="00C22B8C">
            <w:pPr>
              <w:pStyle w:val="FormatvorlageMarginNoteRechts"/>
              <w:rPr>
                <w:rFonts w:ascii="Times New Roman" w:hAnsi="Times New Roman"/>
              </w:rPr>
            </w:pPr>
          </w:p>
        </w:tc>
        <w:tc>
          <w:tcPr>
            <w:tcW w:w="6480" w:type="dxa"/>
          </w:tcPr>
          <w:p w:rsidR="0063176F" w:rsidRDefault="0063176F" w:rsidP="00C22B8C">
            <w:pPr>
              <w:pStyle w:val="TextkrperTable"/>
            </w:pPr>
            <w:r>
              <w:t xml:space="preserve">. </w:t>
            </w:r>
            <w:r w:rsidR="008E1363">
              <w:rPr>
                <w:noProof/>
              </w:rPr>
              <w:drawing>
                <wp:inline distT="0" distB="0" distL="0" distR="0" wp14:anchorId="4B06B76C" wp14:editId="5BB784F9">
                  <wp:extent cx="4110990" cy="2592070"/>
                  <wp:effectExtent l="19050" t="0" r="3810" b="0"/>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srcRect/>
                          <a:stretch>
                            <a:fillRect/>
                          </a:stretch>
                        </pic:blipFill>
                        <pic:spPr bwMode="auto">
                          <a:xfrm>
                            <a:off x="0" y="0"/>
                            <a:ext cx="4110990" cy="2592070"/>
                          </a:xfrm>
                          <a:prstGeom prst="rect">
                            <a:avLst/>
                          </a:prstGeom>
                          <a:noFill/>
                          <a:ln w="9525">
                            <a:noFill/>
                            <a:miter lim="800000"/>
                            <a:headEnd/>
                            <a:tailEnd/>
                          </a:ln>
                        </pic:spPr>
                      </pic:pic>
                    </a:graphicData>
                  </a:graphic>
                </wp:inline>
              </w:drawing>
            </w:r>
          </w:p>
        </w:tc>
      </w:tr>
      <w:tr w:rsidR="00F51C30">
        <w:trPr>
          <w:cantSplit/>
        </w:trPr>
        <w:tc>
          <w:tcPr>
            <w:tcW w:w="2880" w:type="dxa"/>
          </w:tcPr>
          <w:p w:rsidR="00F51C30" w:rsidRPr="0012508E" w:rsidRDefault="00F51C30" w:rsidP="005613C6">
            <w:pPr>
              <w:pStyle w:val="FormatvorlageMarginNoteRechts"/>
              <w:rPr>
                <w:rFonts w:ascii="Times New Roman" w:hAnsi="Times New Roman"/>
              </w:rPr>
            </w:pPr>
            <w:bookmarkStart w:id="178" w:name="_Toc96911095"/>
            <w:bookmarkStart w:id="179" w:name="_Toc96911414"/>
          </w:p>
        </w:tc>
        <w:tc>
          <w:tcPr>
            <w:tcW w:w="6480" w:type="dxa"/>
          </w:tcPr>
          <w:p w:rsidR="00F51C30" w:rsidRDefault="00446FA7" w:rsidP="00446FA7">
            <w:pPr>
              <w:pStyle w:val="TextkrperTable"/>
            </w:pPr>
            <w:r>
              <w:t>Die Angaben im Reiter ‚Projektablauf’ dienen dem Projektleiter dazu, den Projektablauf aus seiner Sicht mit dem aktuellen Zeitstempel zu dokumentieren. Im oberen Teil des Reiters werden alle bisher eingegebenen Angaben mit Datum, Uhrzeit, Kürzel des Mitarbeiters und dem Text aufgeführt. Im unteren Teil des Reiters kann der Text der Projektvereinbarung bearbeitet werden.</w:t>
            </w:r>
          </w:p>
        </w:tc>
      </w:tr>
      <w:tr w:rsidR="00F51C30">
        <w:trPr>
          <w:cantSplit/>
        </w:trPr>
        <w:tc>
          <w:tcPr>
            <w:tcW w:w="2880" w:type="dxa"/>
          </w:tcPr>
          <w:p w:rsidR="00F51C30" w:rsidRPr="0012508E" w:rsidRDefault="00446FA7" w:rsidP="005613C6">
            <w:pPr>
              <w:pStyle w:val="FormatvorlageMarginNoteRechts"/>
              <w:rPr>
                <w:rFonts w:ascii="Times New Roman" w:hAnsi="Times New Roman"/>
              </w:rPr>
            </w:pPr>
            <w:r w:rsidRPr="0012508E">
              <w:rPr>
                <w:rFonts w:ascii="Times New Roman" w:hAnsi="Times New Roman"/>
              </w:rPr>
              <w:t>Drucken</w:t>
            </w:r>
          </w:p>
        </w:tc>
        <w:tc>
          <w:tcPr>
            <w:tcW w:w="6480" w:type="dxa"/>
          </w:tcPr>
          <w:p w:rsidR="00F51C30" w:rsidRDefault="00446FA7" w:rsidP="00446FA7">
            <w:pPr>
              <w:pStyle w:val="TextkrperTable"/>
            </w:pPr>
            <w:r>
              <w:t>Der Knopf Drucken führt exakt zu der gleichen Funktion, die im Reiter ‚Projektvereinbarung’ schon beschrieben wurde. Zum Zwecke der Projektdokumentation werden in dem erzeugten Bericht die Angaben aus Projektvereinbarung und Projektablauf zusammen und chronologisch geordnet ausgegeben.</w:t>
            </w:r>
          </w:p>
        </w:tc>
      </w:tr>
      <w:bookmarkEnd w:id="178"/>
      <w:bookmarkEnd w:id="179"/>
    </w:tbl>
    <w:p w:rsidR="000B3DB4" w:rsidRDefault="000B3DB4" w:rsidP="000058E9">
      <w:pPr>
        <w:pStyle w:val="Textkrper"/>
        <w:ind w:left="0"/>
      </w:pPr>
    </w:p>
    <w:p w:rsidR="00960237" w:rsidRDefault="00960237">
      <w:pPr>
        <w:pStyle w:val="Textkrper"/>
        <w:sectPr w:rsidR="00960237" w:rsidSect="00574791">
          <w:type w:val="oddPage"/>
          <w:pgSz w:w="11909" w:h="16834"/>
          <w:pgMar w:top="1440" w:right="1080" w:bottom="1440" w:left="1440" w:header="504" w:footer="164" w:gutter="0"/>
          <w:paperSrc w:first="61973" w:other="61973"/>
          <w:cols w:space="720"/>
        </w:sectPr>
      </w:pPr>
    </w:p>
    <w:p w:rsidR="00960237" w:rsidRDefault="00843694">
      <w:pPr>
        <w:pStyle w:val="berschrift1"/>
      </w:pPr>
      <w:bookmarkStart w:id="180" w:name="_Toc96911419"/>
      <w:bookmarkStart w:id="181" w:name="_Toc361220590"/>
      <w:bookmarkStart w:id="182" w:name="GlossaryHeading"/>
      <w:bookmarkStart w:id="183" w:name="_Toc96214681"/>
      <w:bookmarkStart w:id="184" w:name="_Toc96909941"/>
      <w:bookmarkStart w:id="185" w:name="_Toc96910247"/>
      <w:bookmarkStart w:id="186" w:name="_Toc96910708"/>
      <w:bookmarkStart w:id="187" w:name="_Toc96911100"/>
      <w:r w:rsidRPr="00256FED">
        <w:lastRenderedPageBreak/>
        <w:t>Ablauf&amp;Risiko</w:t>
      </w:r>
      <w:bookmarkEnd w:id="180"/>
      <w:bookmarkEnd w:id="181"/>
    </w:p>
    <w:p w:rsidR="00960237" w:rsidRDefault="00960237">
      <w:pPr>
        <w:pStyle w:val="berschrift2"/>
      </w:pPr>
      <w:bookmarkStart w:id="188" w:name="_Toc96911420"/>
      <w:bookmarkStart w:id="189" w:name="_Toc361220591"/>
      <w:r>
        <w:t>Aufgaben</w:t>
      </w:r>
      <w:r w:rsidR="00256FED">
        <w:t>stel</w:t>
      </w:r>
      <w:r>
        <w:t>lung</w:t>
      </w:r>
      <w:bookmarkEnd w:id="188"/>
      <w:bookmarkEnd w:id="189"/>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246EEC" w:rsidRPr="00246EEC" w:rsidTr="00A85642">
        <w:tc>
          <w:tcPr>
            <w:tcW w:w="2880" w:type="dxa"/>
          </w:tcPr>
          <w:p w:rsidR="00246EEC" w:rsidRPr="0012508E" w:rsidRDefault="00246EEC" w:rsidP="00246EEC">
            <w:pPr>
              <w:pStyle w:val="FormatvorlageMarginNoteRechts"/>
              <w:jc w:val="left"/>
              <w:rPr>
                <w:rFonts w:ascii="Times New Roman" w:hAnsi="Times New Roman"/>
              </w:rPr>
            </w:pPr>
            <w:r>
              <w:rPr>
                <w:rFonts w:ascii="Times New Roman" w:hAnsi="Times New Roman"/>
              </w:rPr>
              <w:tab/>
            </w:r>
          </w:p>
        </w:tc>
        <w:tc>
          <w:tcPr>
            <w:tcW w:w="6480" w:type="dxa"/>
          </w:tcPr>
          <w:p w:rsidR="00246EEC" w:rsidRPr="00246EEC" w:rsidRDefault="00246EEC" w:rsidP="00246EEC">
            <w:pPr>
              <w:pStyle w:val="TextkrperTable"/>
            </w:pPr>
            <w:r w:rsidRPr="00246EEC">
              <w:t>Bei wasserwirtschaftlichen Investitionsprojekten handelt es sich häufig um komplexe Bauvorhaben. Unstimmigkeiten und entsprechender Regelungsbedarf bleiben im Umgang mit den</w:t>
            </w:r>
          </w:p>
          <w:p w:rsidR="00246EEC" w:rsidRPr="00246EEC" w:rsidRDefault="00246EEC" w:rsidP="00A85642">
            <w:pPr>
              <w:pStyle w:val="TextkrperTable"/>
              <w:numPr>
                <w:ilvl w:val="0"/>
                <w:numId w:val="31"/>
              </w:numPr>
            </w:pPr>
            <w:r w:rsidRPr="00246EEC">
              <w:t xml:space="preserve">im räumlichen Umfeld direkt Betroffenen, </w:t>
            </w:r>
          </w:p>
          <w:p w:rsidR="00246EEC" w:rsidRPr="00246EEC" w:rsidRDefault="00246EEC" w:rsidP="00A85642">
            <w:pPr>
              <w:pStyle w:val="TextkrperTable"/>
              <w:numPr>
                <w:ilvl w:val="0"/>
                <w:numId w:val="31"/>
              </w:numPr>
            </w:pPr>
            <w:r w:rsidRPr="00246EEC">
              <w:t xml:space="preserve">mit Trägern öffentlicher Belange, </w:t>
            </w:r>
          </w:p>
          <w:p w:rsidR="00246EEC" w:rsidRPr="00246EEC" w:rsidRDefault="00246EEC" w:rsidP="00A85642">
            <w:pPr>
              <w:pStyle w:val="TextkrperTable"/>
              <w:numPr>
                <w:ilvl w:val="0"/>
                <w:numId w:val="31"/>
              </w:numPr>
            </w:pPr>
            <w:r w:rsidRPr="00246EEC">
              <w:t xml:space="preserve">Aufsichts- und Technischen Behörden sowie </w:t>
            </w:r>
          </w:p>
          <w:p w:rsidR="00246EEC" w:rsidRPr="00246EEC" w:rsidRDefault="00246EEC" w:rsidP="00A85642">
            <w:pPr>
              <w:pStyle w:val="TextkrperTable"/>
              <w:numPr>
                <w:ilvl w:val="0"/>
                <w:numId w:val="31"/>
              </w:numPr>
            </w:pPr>
            <w:r w:rsidRPr="00246EEC">
              <w:t>beteiligten Planern, Gutachtern und gewerblichen Auftragnehmern</w:t>
            </w:r>
          </w:p>
          <w:p w:rsidR="00246EEC" w:rsidRPr="00246EEC" w:rsidRDefault="00246EEC" w:rsidP="00246EEC">
            <w:pPr>
              <w:pStyle w:val="TextkrperTable"/>
            </w:pPr>
            <w:r w:rsidRPr="00246EEC">
              <w:t xml:space="preserve">nicht aus. </w:t>
            </w:r>
          </w:p>
          <w:p w:rsidR="00246EEC" w:rsidRPr="00246EEC" w:rsidRDefault="00F20ED5" w:rsidP="00246EEC">
            <w:pPr>
              <w:pStyle w:val="TextkrperTable"/>
            </w:pPr>
            <w:r>
              <w:t>Mehr oder minder schwerwiegende</w:t>
            </w:r>
            <w:r w:rsidR="00246EEC" w:rsidRPr="00246EEC">
              <w:t xml:space="preserve"> Risiken für das gesamte Projekt können </w:t>
            </w:r>
            <w:r>
              <w:t>ausgelöst werden durch</w:t>
            </w:r>
            <w:r w:rsidR="00246EEC" w:rsidRPr="00246EEC">
              <w:t>:</w:t>
            </w:r>
          </w:p>
          <w:p w:rsidR="00246EEC" w:rsidRPr="00246EEC" w:rsidRDefault="00246EEC" w:rsidP="00A85642">
            <w:pPr>
              <w:pStyle w:val="TextkrperTable"/>
              <w:numPr>
                <w:ilvl w:val="0"/>
                <w:numId w:val="32"/>
              </w:numPr>
            </w:pPr>
            <w:r w:rsidRPr="00246EEC">
              <w:t xml:space="preserve">mögliche Schlechtleistungen, </w:t>
            </w:r>
          </w:p>
          <w:p w:rsidR="00246EEC" w:rsidRPr="00246EEC" w:rsidRDefault="00246EEC" w:rsidP="00A85642">
            <w:pPr>
              <w:pStyle w:val="TextkrperTable"/>
              <w:numPr>
                <w:ilvl w:val="0"/>
                <w:numId w:val="32"/>
              </w:numPr>
            </w:pPr>
            <w:r w:rsidRPr="00246EEC">
              <w:t xml:space="preserve">unerwartete Nebenbestimmungen, </w:t>
            </w:r>
          </w:p>
          <w:p w:rsidR="00246EEC" w:rsidRPr="00246EEC" w:rsidRDefault="00246EEC" w:rsidP="00A85642">
            <w:pPr>
              <w:pStyle w:val="TextkrperTable"/>
              <w:numPr>
                <w:ilvl w:val="0"/>
                <w:numId w:val="32"/>
              </w:numPr>
            </w:pPr>
            <w:r w:rsidRPr="00246EEC">
              <w:t xml:space="preserve">veränderte finanzielle Leistungsfähigkeit, </w:t>
            </w:r>
          </w:p>
          <w:p w:rsidR="00246EEC" w:rsidRPr="00246EEC" w:rsidRDefault="00246EEC" w:rsidP="00A85642">
            <w:pPr>
              <w:pStyle w:val="TextkrperTable"/>
              <w:numPr>
                <w:ilvl w:val="0"/>
                <w:numId w:val="32"/>
              </w:numPr>
            </w:pPr>
            <w:r w:rsidRPr="00246EEC">
              <w:t xml:space="preserve">Budgetüberschreitungen, </w:t>
            </w:r>
          </w:p>
          <w:p w:rsidR="00246EEC" w:rsidRPr="00246EEC" w:rsidRDefault="00246EEC" w:rsidP="00A85642">
            <w:pPr>
              <w:pStyle w:val="TextkrperTable"/>
              <w:numPr>
                <w:ilvl w:val="0"/>
                <w:numId w:val="32"/>
              </w:numPr>
            </w:pPr>
            <w:r w:rsidRPr="00246EEC">
              <w:t>witterungsbedingte Einflüssen usw.</w:t>
            </w:r>
          </w:p>
          <w:p w:rsidR="00246EEC" w:rsidRPr="00246EEC" w:rsidRDefault="00246EEC" w:rsidP="00246EEC">
            <w:pPr>
              <w:pStyle w:val="TextkrperTable"/>
            </w:pPr>
            <w:r w:rsidRPr="00246EEC">
              <w:t>Hier bedarf es einer geordneten Kommunikation mit den Betroffenen und Beteiligten sowie einer verlässlichen Abarbeitung (Fristverwaltung). Um bei der Vielzahl möglicher Abweichungen vom regelkonformen Projektablauf den „roten Faden“ nicht zu verlieren, sind Sachverhalte in Worte zu fassen und gemeinsam mit vereinbarten Terminen zu dokumentieren.</w:t>
            </w:r>
          </w:p>
          <w:p w:rsidR="00246EEC" w:rsidRPr="00246EEC" w:rsidRDefault="00246EEC" w:rsidP="00246EEC">
            <w:pPr>
              <w:pStyle w:val="TextkrperTable"/>
            </w:pPr>
            <w:r w:rsidRPr="00246EEC">
              <w:t>Für vorhersehbare, routinemäßig abzuwickelnde Aufgaben ist zur Orientierung, eine anwenderspezifische Checkliste zur Verfügung zu stellen. Bei der Aufgabencheckliste handelt es sich um ein Hilfsmittel, mit dem die Abarbeitung aller routinemäßig erforderlichen Aufgaben sichergestellt werden soll (Vollständigkeits-</w:t>
            </w:r>
            <w:r w:rsidR="00F20ED5">
              <w:t>/</w:t>
            </w:r>
            <w:r w:rsidRPr="00246EEC">
              <w:t>Eigenkontrolle).</w:t>
            </w:r>
          </w:p>
          <w:p w:rsidR="00246EEC" w:rsidRPr="00246EEC" w:rsidRDefault="00F20ED5" w:rsidP="00246EEC">
            <w:pPr>
              <w:pStyle w:val="TextkrperTable"/>
            </w:pPr>
            <w:r>
              <w:lastRenderedPageBreak/>
              <w:t>Die Standardcheckliste darf</w:t>
            </w:r>
            <w:r w:rsidR="00246EEC" w:rsidRPr="00246EEC">
              <w:t xml:space="preserve"> nicht </w:t>
            </w:r>
            <w:r>
              <w:t xml:space="preserve">als </w:t>
            </w:r>
            <w:r w:rsidR="00246EEC" w:rsidRPr="00246EEC">
              <w:t>Dogma</w:t>
            </w:r>
            <w:r>
              <w:t xml:space="preserve"> missverstanden werden. Sie ist lediglich gedacht als</w:t>
            </w:r>
            <w:r w:rsidR="00246EEC" w:rsidRPr="00246EEC">
              <w:t xml:space="preserve"> Orientierungshilfe bei der Durchführung von Projekten. Es steht dem Anwender insofern frei, </w:t>
            </w:r>
          </w:p>
          <w:p w:rsidR="00246EEC" w:rsidRPr="00246EEC" w:rsidRDefault="00F20ED5" w:rsidP="00A85642">
            <w:pPr>
              <w:pStyle w:val="TextkrperTable"/>
              <w:numPr>
                <w:ilvl w:val="0"/>
                <w:numId w:val="33"/>
              </w:numPr>
            </w:pPr>
            <w:r>
              <w:t xml:space="preserve">den Umfang </w:t>
            </w:r>
            <w:r w:rsidRPr="00246EEC">
              <w:t xml:space="preserve">zu bearbeitender Aufgaben </w:t>
            </w:r>
            <w:r w:rsidR="00246EEC" w:rsidRPr="00246EEC">
              <w:t xml:space="preserve">über die Wahl eines Profils festzulegen oder </w:t>
            </w:r>
          </w:p>
          <w:p w:rsidR="00246EEC" w:rsidRPr="00246EEC" w:rsidRDefault="00246EEC" w:rsidP="00F20ED5">
            <w:pPr>
              <w:pStyle w:val="TextkrperTable"/>
              <w:numPr>
                <w:ilvl w:val="0"/>
                <w:numId w:val="33"/>
              </w:numPr>
            </w:pPr>
            <w:r w:rsidRPr="00246EEC">
              <w:t xml:space="preserve">die Liste allein zur Orientierung heran zu ziehen und eine von </w:t>
            </w:r>
            <w:r w:rsidR="00F20ED5">
              <w:t xml:space="preserve">ggf. </w:t>
            </w:r>
            <w:r w:rsidRPr="00246EEC">
              <w:t>vorgegebenen Profilen abweichende Aufgabenzusammenstellung vorzunehmen</w:t>
            </w:r>
            <w:r w:rsidR="00DA4751">
              <w:t>.</w:t>
            </w:r>
          </w:p>
        </w:tc>
      </w:tr>
      <w:tr w:rsidR="00246EEC" w:rsidRPr="00246EEC" w:rsidTr="00246EEC">
        <w:trPr>
          <w:cantSplit/>
        </w:trPr>
        <w:tc>
          <w:tcPr>
            <w:tcW w:w="2880" w:type="dxa"/>
          </w:tcPr>
          <w:p w:rsidR="00246EEC" w:rsidRPr="00246EEC" w:rsidRDefault="00246EEC" w:rsidP="00246EEC">
            <w:pPr>
              <w:pStyle w:val="FormatvorlageMarginNoteRechts"/>
              <w:jc w:val="left"/>
              <w:rPr>
                <w:rFonts w:ascii="Times New Roman" w:hAnsi="Times New Roman"/>
              </w:rPr>
            </w:pPr>
          </w:p>
        </w:tc>
        <w:tc>
          <w:tcPr>
            <w:tcW w:w="6480" w:type="dxa"/>
          </w:tcPr>
          <w:p w:rsidR="00246EEC" w:rsidRPr="00246EEC" w:rsidRDefault="00246EEC" w:rsidP="007F2854">
            <w:pPr>
              <w:pStyle w:val="TextkrperTable"/>
              <w:rPr>
                <w:rFonts w:cs="Arial"/>
                <w:szCs w:val="24"/>
              </w:rPr>
            </w:pPr>
            <w:r w:rsidRPr="00DA4751">
              <w:rPr>
                <w:rFonts w:cs="Arial"/>
                <w:szCs w:val="24"/>
              </w:rPr>
              <w:t xml:space="preserve">Der andere große Bereich umfasst spontan eintretende, unvorhersehbare Ereignisse (Vorkommnisse), die als Abweichungen zunächst überhaupt erst aufgespürt und identifiziert werden müssen, bevor sie als Störfaktoren quantifiziert werden können. </w:t>
            </w:r>
          </w:p>
        </w:tc>
      </w:tr>
      <w:tr w:rsidR="007F2854" w:rsidRPr="00246EEC" w:rsidTr="00246EEC">
        <w:trPr>
          <w:cantSplit/>
        </w:trPr>
        <w:tc>
          <w:tcPr>
            <w:tcW w:w="2880" w:type="dxa"/>
          </w:tcPr>
          <w:p w:rsidR="007F2854" w:rsidRPr="00246EEC" w:rsidRDefault="007F2854" w:rsidP="00246EEC">
            <w:pPr>
              <w:pStyle w:val="FormatvorlageMarginNoteRechts"/>
              <w:jc w:val="left"/>
              <w:rPr>
                <w:rFonts w:ascii="Times New Roman" w:hAnsi="Times New Roman"/>
              </w:rPr>
            </w:pPr>
          </w:p>
        </w:tc>
        <w:tc>
          <w:tcPr>
            <w:tcW w:w="6480" w:type="dxa"/>
          </w:tcPr>
          <w:p w:rsidR="007F2854" w:rsidRPr="00DA4751" w:rsidRDefault="007F2854" w:rsidP="007F2854">
            <w:pPr>
              <w:pStyle w:val="TextkrperTable"/>
              <w:rPr>
                <w:rFonts w:cs="Arial"/>
                <w:szCs w:val="24"/>
              </w:rPr>
            </w:pPr>
            <w:r>
              <w:rPr>
                <w:rFonts w:cs="Arial"/>
                <w:szCs w:val="24"/>
              </w:rPr>
              <w:t xml:space="preserve">Für die Bewertung ist ein zentrales Fälligkeitskriterium festzulegen. Hierbei ist zu berücksichtigen, dass </w:t>
            </w:r>
            <w:r w:rsidRPr="00DA4751">
              <w:rPr>
                <w:rFonts w:cs="Arial"/>
                <w:szCs w:val="24"/>
              </w:rPr>
              <w:t xml:space="preserve">bei routinemäßig anfallenden Aufgaben die Fälligkeit </w:t>
            </w:r>
            <w:r>
              <w:rPr>
                <w:rFonts w:cs="Arial"/>
                <w:szCs w:val="24"/>
              </w:rPr>
              <w:t xml:space="preserve">sowohl </w:t>
            </w:r>
            <w:r w:rsidRPr="00DA4751">
              <w:rPr>
                <w:rFonts w:cs="Arial"/>
                <w:szCs w:val="24"/>
              </w:rPr>
              <w:t xml:space="preserve">nach Datum </w:t>
            </w:r>
            <w:r>
              <w:rPr>
                <w:rFonts w:cs="Arial"/>
                <w:szCs w:val="24"/>
              </w:rPr>
              <w:t>als auch</w:t>
            </w:r>
            <w:r w:rsidRPr="00DA4751">
              <w:rPr>
                <w:rFonts w:cs="Arial"/>
                <w:szCs w:val="24"/>
              </w:rPr>
              <w:t xml:space="preserve"> Terminvorgang </w:t>
            </w:r>
            <w:r>
              <w:rPr>
                <w:rFonts w:cs="Arial"/>
                <w:szCs w:val="24"/>
              </w:rPr>
              <w:t>als auch nach Projektphasen geprüft werden kann</w:t>
            </w:r>
            <w:r w:rsidRPr="00DA4751">
              <w:rPr>
                <w:rFonts w:cs="Arial"/>
                <w:szCs w:val="24"/>
              </w:rPr>
              <w:t xml:space="preserve">, dies bei Vorkommnissen hingegen ausschließlich über </w:t>
            </w:r>
            <w:r>
              <w:rPr>
                <w:rFonts w:cs="Arial"/>
                <w:szCs w:val="24"/>
              </w:rPr>
              <w:t>das</w:t>
            </w:r>
            <w:r w:rsidRPr="00DA4751">
              <w:rPr>
                <w:rFonts w:cs="Arial"/>
                <w:szCs w:val="24"/>
              </w:rPr>
              <w:t xml:space="preserve"> Datum möglich ist.</w:t>
            </w:r>
          </w:p>
          <w:p w:rsidR="007F2854" w:rsidRPr="00DA4751" w:rsidRDefault="007F2854" w:rsidP="007F2854">
            <w:pPr>
              <w:pStyle w:val="TextkrperTable"/>
              <w:rPr>
                <w:rFonts w:cs="Arial"/>
                <w:szCs w:val="24"/>
              </w:rPr>
            </w:pPr>
            <w:r w:rsidRPr="00DA4751">
              <w:rPr>
                <w:rFonts w:cs="Arial"/>
                <w:szCs w:val="24"/>
              </w:rPr>
              <w:t>Vor diesem Hintergrund wird einer gemeinsamen Darstellung mit einheitlichem Bewertungs</w:t>
            </w:r>
            <w:r>
              <w:rPr>
                <w:rFonts w:cs="Arial"/>
                <w:szCs w:val="24"/>
              </w:rPr>
              <w:t xml:space="preserve">maßstab - in diesem Fall dem </w:t>
            </w:r>
            <w:r w:rsidRPr="00DA4751">
              <w:rPr>
                <w:rFonts w:cs="Arial"/>
                <w:szCs w:val="24"/>
              </w:rPr>
              <w:t>Fälligkeitsdatum</w:t>
            </w:r>
            <w:r>
              <w:rPr>
                <w:rFonts w:cs="Arial"/>
                <w:szCs w:val="24"/>
              </w:rPr>
              <w:t xml:space="preserve"> – der Vorzug gegeben</w:t>
            </w:r>
            <w:r w:rsidRPr="00DA4751">
              <w:rPr>
                <w:rFonts w:cs="Arial"/>
                <w:szCs w:val="24"/>
              </w:rPr>
              <w:t>.</w:t>
            </w:r>
          </w:p>
        </w:tc>
      </w:tr>
      <w:tr w:rsidR="00246EEC" w:rsidRPr="00246EEC" w:rsidTr="00246EEC">
        <w:trPr>
          <w:cantSplit/>
        </w:trPr>
        <w:tc>
          <w:tcPr>
            <w:tcW w:w="2880" w:type="dxa"/>
          </w:tcPr>
          <w:p w:rsidR="00246EEC" w:rsidRPr="00246EEC" w:rsidRDefault="00246EEC" w:rsidP="00246EEC">
            <w:pPr>
              <w:pStyle w:val="FormatvorlageMarginNoteRechts"/>
              <w:jc w:val="left"/>
              <w:rPr>
                <w:rFonts w:ascii="Times New Roman" w:hAnsi="Times New Roman"/>
              </w:rPr>
            </w:pPr>
          </w:p>
        </w:tc>
        <w:tc>
          <w:tcPr>
            <w:tcW w:w="6480" w:type="dxa"/>
          </w:tcPr>
          <w:p w:rsidR="00246EEC" w:rsidRDefault="00246EEC" w:rsidP="00246EEC">
            <w:pPr>
              <w:pStyle w:val="TextkrperTable"/>
              <w:rPr>
                <w:rFonts w:cs="Arial"/>
                <w:szCs w:val="24"/>
              </w:rPr>
            </w:pPr>
            <w:r w:rsidRPr="00246EEC">
              <w:rPr>
                <w:rFonts w:cs="Arial"/>
                <w:szCs w:val="24"/>
              </w:rPr>
              <w:t>Zur systematischen Einordnung der kritischen bzw. kritisch gewordenen Aufgaben und Vorkommnisse liegt der Aktivitätenliste eine Ablaufstruktur zugrunde, die ausgerichtet ist an der Abarbeitung von Projekten vergleichbar einem Aktenplan. Die Ablaufstruktur gliedert sich in:</w:t>
            </w:r>
          </w:p>
          <w:p w:rsidR="00D610E1" w:rsidRPr="00246EEC" w:rsidRDefault="00D610E1" w:rsidP="00D610E1">
            <w:pPr>
              <w:pStyle w:val="TextkrperTable"/>
              <w:numPr>
                <w:ilvl w:val="0"/>
                <w:numId w:val="34"/>
              </w:numPr>
              <w:rPr>
                <w:rFonts w:cs="Arial"/>
                <w:szCs w:val="24"/>
              </w:rPr>
            </w:pPr>
            <w:r w:rsidRPr="00246EEC">
              <w:rPr>
                <w:rFonts w:cs="Arial"/>
                <w:szCs w:val="24"/>
              </w:rPr>
              <w:t xml:space="preserve">6 Hauptgruppen entsprechend der obersten Ebene eines Aktenplans </w:t>
            </w:r>
          </w:p>
          <w:p w:rsidR="00D610E1" w:rsidRPr="00246EEC" w:rsidRDefault="00D610E1" w:rsidP="00D610E1">
            <w:pPr>
              <w:pStyle w:val="TextkrperTable"/>
              <w:numPr>
                <w:ilvl w:val="0"/>
                <w:numId w:val="34"/>
              </w:numPr>
              <w:rPr>
                <w:rFonts w:cs="Arial"/>
                <w:szCs w:val="24"/>
              </w:rPr>
            </w:pPr>
            <w:r w:rsidRPr="00246EEC">
              <w:rPr>
                <w:rFonts w:cs="Arial"/>
                <w:szCs w:val="24"/>
              </w:rPr>
              <w:t xml:space="preserve">bis zu 6 </w:t>
            </w:r>
            <w:r w:rsidR="003D5BA2">
              <w:rPr>
                <w:rFonts w:cs="Arial"/>
                <w:szCs w:val="24"/>
              </w:rPr>
              <w:t>Strukturg</w:t>
            </w:r>
            <w:r w:rsidRPr="00246EEC">
              <w:rPr>
                <w:rFonts w:cs="Arial"/>
                <w:szCs w:val="24"/>
              </w:rPr>
              <w:t xml:space="preserve">ruppen je Hauptgruppe </w:t>
            </w:r>
          </w:p>
          <w:p w:rsidR="007F2854" w:rsidRPr="00246EEC" w:rsidRDefault="003D5BA2" w:rsidP="001A28F8">
            <w:pPr>
              <w:pStyle w:val="TextkrperTable"/>
              <w:rPr>
                <w:rFonts w:cs="Arial"/>
                <w:szCs w:val="24"/>
              </w:rPr>
            </w:pPr>
            <w:r>
              <w:rPr>
                <w:rFonts w:cs="Arial"/>
                <w:szCs w:val="24"/>
              </w:rPr>
              <w:t>In diese Struktur sind die vielfältigen Strukturelemente (Aufgabe oder Vorkommnis) einzuordnen. Während die routinemäßig anfallenden Aufgaben „fest verdrahtet“</w:t>
            </w:r>
            <w:r w:rsidR="001A28F8">
              <w:rPr>
                <w:rFonts w:cs="Arial"/>
                <w:szCs w:val="24"/>
              </w:rPr>
              <w:t xml:space="preserve"> sind, werden</w:t>
            </w:r>
            <w:r>
              <w:rPr>
                <w:rFonts w:cs="Arial"/>
                <w:szCs w:val="24"/>
              </w:rPr>
              <w:t xml:space="preserve"> für die Vorkommnisse</w:t>
            </w:r>
            <w:r w:rsidR="001A28F8">
              <w:rPr>
                <w:rFonts w:cs="Arial"/>
                <w:szCs w:val="24"/>
              </w:rPr>
              <w:t xml:space="preserve"> markante Beispiele vorgegeben, </w:t>
            </w:r>
            <w:r w:rsidR="00D610E1">
              <w:rPr>
                <w:rFonts w:cs="Arial"/>
                <w:szCs w:val="24"/>
              </w:rPr>
              <w:t>für die die jeweils angewählte Struktur</w:t>
            </w:r>
            <w:r>
              <w:rPr>
                <w:rFonts w:cs="Arial"/>
                <w:szCs w:val="24"/>
              </w:rPr>
              <w:t>gruppe</w:t>
            </w:r>
            <w:r w:rsidR="00D610E1">
              <w:rPr>
                <w:rFonts w:cs="Arial"/>
                <w:szCs w:val="24"/>
              </w:rPr>
              <w:t xml:space="preserve"> als Speicherort vorgesehen ist.</w:t>
            </w:r>
          </w:p>
        </w:tc>
      </w:tr>
    </w:tbl>
    <w:p w:rsidR="0058299F" w:rsidRDefault="007A21EA" w:rsidP="00D4791F">
      <w:pPr>
        <w:pStyle w:val="Textkrper"/>
        <w:ind w:left="0"/>
        <w:rPr>
          <w:rFonts w:ascii="Arial" w:hAnsi="Arial" w:cs="Arial"/>
          <w:sz w:val="24"/>
          <w:szCs w:val="24"/>
        </w:rPr>
      </w:pPr>
      <w:bookmarkStart w:id="190" w:name="_Toc96911421"/>
      <w:r>
        <w:rPr>
          <w:rFonts w:ascii="Arial" w:hAnsi="Arial" w:cs="Arial"/>
          <w:noProof/>
          <w:sz w:val="24"/>
          <w:szCs w:val="24"/>
        </w:rPr>
        <w:lastRenderedPageBreak/>
        <w:drawing>
          <wp:inline distT="0" distB="0" distL="0" distR="0" wp14:anchorId="2A751D06" wp14:editId="69E73D7A">
            <wp:extent cx="5962015" cy="2704197"/>
            <wp:effectExtent l="19050" t="19050" r="19685" b="19953"/>
            <wp:docPr id="109"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srcRect/>
                    <a:stretch>
                      <a:fillRect/>
                    </a:stretch>
                  </pic:blipFill>
                  <pic:spPr bwMode="auto">
                    <a:xfrm>
                      <a:off x="0" y="0"/>
                      <a:ext cx="5962015" cy="2704197"/>
                    </a:xfrm>
                    <a:prstGeom prst="rect">
                      <a:avLst/>
                    </a:prstGeom>
                    <a:noFill/>
                    <a:ln w="9525">
                      <a:solidFill>
                        <a:schemeClr val="accent1"/>
                      </a:solidFill>
                      <a:miter lim="800000"/>
                      <a:headEnd/>
                      <a:tailEnd/>
                    </a:ln>
                  </pic:spPr>
                </pic:pic>
              </a:graphicData>
            </a:graphic>
          </wp:inline>
        </w:drawing>
      </w:r>
    </w:p>
    <w:p w:rsidR="001C28DA" w:rsidRPr="002A6A4A" w:rsidRDefault="001C28DA" w:rsidP="00F7729A">
      <w:pPr>
        <w:pStyle w:val="Textkrper"/>
        <w:rPr>
          <w:rFonts w:ascii="Arial" w:hAnsi="Arial" w:cs="Arial"/>
          <w:sz w:val="24"/>
          <w:szCs w:val="24"/>
        </w:rPr>
      </w:pPr>
    </w:p>
    <w:bookmarkEnd w:id="190"/>
    <w:p w:rsidR="00D277E5" w:rsidRDefault="00101161" w:rsidP="00D277E5">
      <w:pPr>
        <w:pStyle w:val="berschrift2"/>
      </w:pPr>
      <w:r>
        <w:br w:type="page"/>
      </w:r>
      <w:bookmarkStart w:id="191" w:name="_Toc361220592"/>
      <w:r w:rsidR="001C28DA">
        <w:lastRenderedPageBreak/>
        <w:t>Bearbeiten A</w:t>
      </w:r>
      <w:r w:rsidR="004B2096">
        <w:t xml:space="preserve">blauf </w:t>
      </w:r>
      <w:r w:rsidR="001C28DA">
        <w:t>&amp;</w:t>
      </w:r>
      <w:r w:rsidR="004B2096">
        <w:t xml:space="preserve"> </w:t>
      </w:r>
      <w:r w:rsidR="001C28DA">
        <w:t>R</w:t>
      </w:r>
      <w:r w:rsidR="004B2096">
        <w:t>isiko</w:t>
      </w:r>
      <w:bookmarkEnd w:id="191"/>
    </w:p>
    <w:tbl>
      <w:tblPr>
        <w:tblW w:w="9438" w:type="dxa"/>
        <w:tblInd w:w="8" w:type="dxa"/>
        <w:tblLayout w:type="fixed"/>
        <w:tblCellMar>
          <w:left w:w="0" w:type="dxa"/>
          <w:right w:w="0" w:type="dxa"/>
        </w:tblCellMar>
        <w:tblLook w:val="0000" w:firstRow="0" w:lastRow="0" w:firstColumn="0" w:lastColumn="0" w:noHBand="0" w:noVBand="0"/>
      </w:tblPr>
      <w:tblGrid>
        <w:gridCol w:w="2904"/>
        <w:gridCol w:w="6534"/>
      </w:tblGrid>
      <w:tr w:rsidR="00CD6DF1" w:rsidTr="002F1AEB">
        <w:trPr>
          <w:cantSplit/>
          <w:trHeight w:val="778"/>
        </w:trPr>
        <w:tc>
          <w:tcPr>
            <w:tcW w:w="2904" w:type="dxa"/>
          </w:tcPr>
          <w:p w:rsidR="00CC3B56" w:rsidRPr="001A28F8" w:rsidRDefault="00CC3B56" w:rsidP="002F1AEB">
            <w:pPr>
              <w:pStyle w:val="MarginNote"/>
              <w:rPr>
                <w:rFonts w:ascii="Times New Roman" w:hAnsi="Times New Roman"/>
                <w:iCs/>
                <w:sz w:val="24"/>
                <w:szCs w:val="24"/>
              </w:rPr>
            </w:pPr>
          </w:p>
        </w:tc>
        <w:tc>
          <w:tcPr>
            <w:tcW w:w="6534" w:type="dxa"/>
          </w:tcPr>
          <w:p w:rsidR="003E53AD" w:rsidRPr="003E53AD" w:rsidRDefault="001C28DA" w:rsidP="00CC3B56">
            <w:pPr>
              <w:pStyle w:val="TextkrperTable"/>
            </w:pPr>
            <w:r w:rsidRPr="006F0D0E">
              <w:t>Nach Anwahl über die Funktion</w:t>
            </w:r>
            <w:r w:rsidR="00051BA3" w:rsidRPr="006F0D0E">
              <w:t>s</w:t>
            </w:r>
            <w:r w:rsidRPr="006F0D0E">
              <w:t xml:space="preserve">leiste </w:t>
            </w:r>
            <w:r w:rsidR="00CC3B56">
              <w:sym w:font="Wingdings" w:char="F0E8"/>
            </w:r>
            <w:r w:rsidR="002F1AEB" w:rsidRPr="006F0D0E">
              <w:t xml:space="preserve"> Ablauf&amp;Risiko </w:t>
            </w:r>
            <w:r w:rsidRPr="006F0D0E">
              <w:t>erschein</w:t>
            </w:r>
            <w:r w:rsidR="002F1AEB" w:rsidRPr="006F0D0E">
              <w:t>en zwei, für Administratoren drei Reiter</w:t>
            </w:r>
            <w:r w:rsidR="00051BA3" w:rsidRPr="006F0D0E">
              <w:t>, die im F</w:t>
            </w:r>
            <w:r w:rsidRPr="006F0D0E">
              <w:t>olgenden beschrieben werden.</w:t>
            </w:r>
          </w:p>
        </w:tc>
      </w:tr>
    </w:tbl>
    <w:p w:rsidR="00CD6DF1" w:rsidRDefault="003E53AD" w:rsidP="003E53AD">
      <w:pPr>
        <w:pStyle w:val="berschrift3"/>
      </w:pPr>
      <w:bookmarkStart w:id="192" w:name="_Toc361220593"/>
      <w:r>
        <w:t xml:space="preserve">Reiter </w:t>
      </w:r>
      <w:r w:rsidR="004B2096">
        <w:t>Aufgaben</w:t>
      </w:r>
      <w:bookmarkEnd w:id="192"/>
    </w:p>
    <w:p w:rsidR="004B2096" w:rsidRDefault="004B2096"/>
    <w:tbl>
      <w:tblPr>
        <w:tblW w:w="9438" w:type="dxa"/>
        <w:tblInd w:w="8" w:type="dxa"/>
        <w:tblLayout w:type="fixed"/>
        <w:tblCellMar>
          <w:left w:w="0" w:type="dxa"/>
          <w:right w:w="0" w:type="dxa"/>
        </w:tblCellMar>
        <w:tblLook w:val="0000" w:firstRow="0" w:lastRow="0" w:firstColumn="0" w:lastColumn="0" w:noHBand="0" w:noVBand="0"/>
      </w:tblPr>
      <w:tblGrid>
        <w:gridCol w:w="2872"/>
        <w:gridCol w:w="6566"/>
      </w:tblGrid>
      <w:tr w:rsidR="004B2096" w:rsidRPr="00734BD9" w:rsidTr="004B2096">
        <w:trPr>
          <w:trHeight w:val="480"/>
        </w:trPr>
        <w:tc>
          <w:tcPr>
            <w:tcW w:w="2872" w:type="dxa"/>
          </w:tcPr>
          <w:p w:rsidR="004B2096" w:rsidRPr="006F0D0E" w:rsidRDefault="004B2096" w:rsidP="004B2096">
            <w:pPr>
              <w:pStyle w:val="FormatvorlageMarginNoteRechts"/>
              <w:rPr>
                <w:rFonts w:ascii="Times New Roman" w:hAnsi="Times New Roman"/>
              </w:rPr>
            </w:pPr>
            <w:r w:rsidRPr="006F0D0E">
              <w:rPr>
                <w:rFonts w:ascii="Times New Roman" w:hAnsi="Times New Roman"/>
              </w:rPr>
              <w:t>Vorbelegung von Aufgaben</w:t>
            </w:r>
          </w:p>
          <w:p w:rsidR="004B2096" w:rsidRPr="006F0D0E" w:rsidRDefault="004B2096" w:rsidP="004B2096">
            <w:pPr>
              <w:pStyle w:val="MarginNote"/>
              <w:jc w:val="right"/>
              <w:rPr>
                <w:rFonts w:ascii="Times New Roman" w:hAnsi="Times New Roman"/>
                <w:iCs/>
              </w:rPr>
            </w:pPr>
          </w:p>
        </w:tc>
        <w:tc>
          <w:tcPr>
            <w:tcW w:w="6566" w:type="dxa"/>
          </w:tcPr>
          <w:p w:rsidR="004B2096" w:rsidRPr="006F0D0E" w:rsidRDefault="004B2096" w:rsidP="004B2096">
            <w:pPr>
              <w:pStyle w:val="TextkrperTable"/>
            </w:pPr>
            <w:r w:rsidRPr="006F0D0E">
              <w:t xml:space="preserve">Jede Organisation, die sich mit der Abwicklung und Steuerung zahlreicher Projekte befasst, verfügt auf Grund umfangreich gesammelter Erfahrung und/oder im Rahmen eines Qualitäts-Management-Systems über eine Art Checkliste, in der die routinemäßig anfallenden Aufgaben bei einer Projektabwicklung aufgelistet sind. </w:t>
            </w:r>
          </w:p>
          <w:p w:rsidR="004B2096" w:rsidRPr="006F0D0E" w:rsidRDefault="004B2096" w:rsidP="004B2096">
            <w:pPr>
              <w:pStyle w:val="TextkrperTable"/>
            </w:pPr>
            <w:r w:rsidRPr="006F0D0E">
              <w:t>Für den Fall, dass eine Aufgabenliste nicht verfügbar sein sollte, werden als Vorschlag für die vorhersehbaren Aufgaben mit der Installation die entsprechenden Felder vorbelegt. Mit dem Klicken des Profils „alle Aufgaben“ werden sie entsprechend der Vorbelegung mit einem Häkchen versehen sichtbar.</w:t>
            </w:r>
          </w:p>
          <w:p w:rsidR="004B2096" w:rsidRPr="004B2096" w:rsidRDefault="004B2096" w:rsidP="004B2096">
            <w:pPr>
              <w:pStyle w:val="TextkrperTable"/>
              <w:rPr>
                <w:rFonts w:cs="Arial"/>
                <w:szCs w:val="24"/>
              </w:rPr>
            </w:pPr>
            <w:r w:rsidRPr="006F0D0E">
              <w:t xml:space="preserve">Die dabei vorgesehenen Spalten und ihre Funktion </w:t>
            </w:r>
            <w:r w:rsidR="00051BA3" w:rsidRPr="006F0D0E">
              <w:rPr>
                <w:rFonts w:cs="Arial"/>
                <w:szCs w:val="24"/>
              </w:rPr>
              <w:t>werden im F</w:t>
            </w:r>
            <w:r w:rsidRPr="006F0D0E">
              <w:rPr>
                <w:rFonts w:cs="Arial"/>
                <w:szCs w:val="24"/>
              </w:rPr>
              <w:t>olgenden erläutert.</w:t>
            </w:r>
            <w:r>
              <w:rPr>
                <w:rFonts w:cs="Arial"/>
                <w:szCs w:val="24"/>
              </w:rPr>
              <w:br/>
            </w:r>
          </w:p>
        </w:tc>
      </w:tr>
    </w:tbl>
    <w:p w:rsidR="0035030E" w:rsidRDefault="0035030E">
      <w:r>
        <w:rPr>
          <w:noProof/>
        </w:rPr>
        <w:drawing>
          <wp:inline distT="0" distB="0" distL="0" distR="0" wp14:anchorId="672E6A67" wp14:editId="7AB4DFA2">
            <wp:extent cx="5962015" cy="2946535"/>
            <wp:effectExtent l="19050" t="0" r="635" b="0"/>
            <wp:docPr id="214"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srcRect/>
                    <a:stretch>
                      <a:fillRect/>
                    </a:stretch>
                  </pic:blipFill>
                  <pic:spPr bwMode="auto">
                    <a:xfrm>
                      <a:off x="0" y="0"/>
                      <a:ext cx="5962015" cy="2946535"/>
                    </a:xfrm>
                    <a:prstGeom prst="rect">
                      <a:avLst/>
                    </a:prstGeom>
                    <a:noFill/>
                    <a:ln w="9525">
                      <a:noFill/>
                      <a:miter lim="800000"/>
                      <a:headEnd/>
                      <a:tailEnd/>
                    </a:ln>
                  </pic:spPr>
                </pic:pic>
              </a:graphicData>
            </a:graphic>
          </wp:inline>
        </w:drawing>
      </w:r>
    </w:p>
    <w:tbl>
      <w:tblPr>
        <w:tblW w:w="9438" w:type="dxa"/>
        <w:tblInd w:w="8" w:type="dxa"/>
        <w:tblLayout w:type="fixed"/>
        <w:tblCellMar>
          <w:left w:w="0" w:type="dxa"/>
          <w:right w:w="0" w:type="dxa"/>
        </w:tblCellMar>
        <w:tblLook w:val="0000" w:firstRow="0" w:lastRow="0" w:firstColumn="0" w:lastColumn="0" w:noHBand="0" w:noVBand="0"/>
      </w:tblPr>
      <w:tblGrid>
        <w:gridCol w:w="2872"/>
        <w:gridCol w:w="8"/>
        <w:gridCol w:w="6480"/>
        <w:gridCol w:w="78"/>
      </w:tblGrid>
      <w:tr w:rsidR="00E0151C" w:rsidRPr="002020B0" w:rsidTr="00A85642">
        <w:trPr>
          <w:trHeight w:val="360"/>
        </w:trPr>
        <w:tc>
          <w:tcPr>
            <w:tcW w:w="2872" w:type="dxa"/>
          </w:tcPr>
          <w:p w:rsidR="00E0151C" w:rsidRPr="006F0D0E" w:rsidRDefault="00E0151C" w:rsidP="005613C6">
            <w:pPr>
              <w:pStyle w:val="FormatvorlageMarginNoteRechts"/>
              <w:rPr>
                <w:rFonts w:ascii="Times New Roman" w:hAnsi="Times New Roman"/>
              </w:rPr>
            </w:pPr>
            <w:r w:rsidRPr="006F0D0E">
              <w:rPr>
                <w:rFonts w:ascii="Times New Roman" w:hAnsi="Times New Roman"/>
              </w:rPr>
              <w:t>Lfd. Nr.</w:t>
            </w:r>
          </w:p>
        </w:tc>
        <w:tc>
          <w:tcPr>
            <w:tcW w:w="6566" w:type="dxa"/>
            <w:gridSpan w:val="3"/>
          </w:tcPr>
          <w:p w:rsidR="00E0151C" w:rsidRDefault="00E0151C" w:rsidP="007A21EA">
            <w:pPr>
              <w:pStyle w:val="TextkrperTable"/>
            </w:pPr>
            <w:r w:rsidRPr="006F0D0E">
              <w:t xml:space="preserve">In dieser Spalte wird die fortlaufende Nummer der jeweiligen Aufgabe </w:t>
            </w:r>
            <w:r w:rsidR="00051BA3" w:rsidRPr="006F0D0E">
              <w:t xml:space="preserve">gruppiert nach den Leistungsphasen der HOAI </w:t>
            </w:r>
            <w:r w:rsidRPr="006F0D0E">
              <w:t>aufgeführt.</w:t>
            </w:r>
          </w:p>
        </w:tc>
      </w:tr>
      <w:tr w:rsidR="00E0151C" w:rsidRPr="00F57A82" w:rsidTr="00A85642">
        <w:trPr>
          <w:trHeight w:val="360"/>
        </w:trPr>
        <w:tc>
          <w:tcPr>
            <w:tcW w:w="2872" w:type="dxa"/>
          </w:tcPr>
          <w:p w:rsidR="00E0151C" w:rsidRPr="0012508E" w:rsidRDefault="00E0151C" w:rsidP="005613C6">
            <w:pPr>
              <w:pStyle w:val="FormatvorlageMarginNoteRechts"/>
              <w:rPr>
                <w:rFonts w:ascii="Times New Roman" w:hAnsi="Times New Roman"/>
              </w:rPr>
            </w:pPr>
            <w:r w:rsidRPr="0012508E">
              <w:rPr>
                <w:rFonts w:ascii="Times New Roman" w:hAnsi="Times New Roman"/>
              </w:rPr>
              <w:t>Phase</w:t>
            </w:r>
          </w:p>
        </w:tc>
        <w:tc>
          <w:tcPr>
            <w:tcW w:w="6566" w:type="dxa"/>
            <w:gridSpan w:val="3"/>
          </w:tcPr>
          <w:p w:rsidR="00E0151C" w:rsidRDefault="00E0151C" w:rsidP="007A21EA">
            <w:pPr>
              <w:pStyle w:val="TextkrperTable"/>
            </w:pPr>
            <w:r>
              <w:t xml:space="preserve">Wegen des Bezuges zum zeitlichen Projektablauf, werden die Aufgaben hier nach den 9 Leistungsphasen der HOAI, ergänzt um Projektstart und Projektabschluss, geordnet </w:t>
            </w:r>
            <w:r>
              <w:lastRenderedPageBreak/>
              <w:t xml:space="preserve">aufgelistet. </w:t>
            </w:r>
          </w:p>
        </w:tc>
      </w:tr>
      <w:tr w:rsidR="002F1AEB" w:rsidRPr="002020B0" w:rsidTr="00A85642">
        <w:trPr>
          <w:trHeight w:val="360"/>
        </w:trPr>
        <w:tc>
          <w:tcPr>
            <w:tcW w:w="2872" w:type="dxa"/>
          </w:tcPr>
          <w:p w:rsidR="002F1AEB" w:rsidRPr="0012508E" w:rsidRDefault="002F1AEB" w:rsidP="002F1AEB">
            <w:pPr>
              <w:pStyle w:val="FormatvorlageMarginNoteRechts"/>
              <w:rPr>
                <w:rFonts w:ascii="Times New Roman" w:hAnsi="Times New Roman"/>
              </w:rPr>
            </w:pPr>
            <w:r w:rsidRPr="0012508E">
              <w:rPr>
                <w:rFonts w:ascii="Times New Roman" w:hAnsi="Times New Roman"/>
              </w:rPr>
              <w:lastRenderedPageBreak/>
              <w:t>Aufgabe</w:t>
            </w:r>
          </w:p>
        </w:tc>
        <w:tc>
          <w:tcPr>
            <w:tcW w:w="6566" w:type="dxa"/>
            <w:gridSpan w:val="3"/>
          </w:tcPr>
          <w:p w:rsidR="002F1AEB" w:rsidRPr="00D55E97" w:rsidRDefault="002F1AEB" w:rsidP="002F1AEB">
            <w:pPr>
              <w:pStyle w:val="TextkrperTable"/>
            </w:pPr>
            <w:r w:rsidRPr="00D55E97">
              <w:t>Stichwortartige Beschreibung der Aufgabe</w:t>
            </w:r>
          </w:p>
        </w:tc>
      </w:tr>
      <w:tr w:rsidR="00E0151C" w:rsidRPr="002020B0" w:rsidTr="00A85642">
        <w:trPr>
          <w:trHeight w:val="360"/>
        </w:trPr>
        <w:tc>
          <w:tcPr>
            <w:tcW w:w="2872" w:type="dxa"/>
          </w:tcPr>
          <w:p w:rsidR="00E0151C" w:rsidRPr="0012508E" w:rsidRDefault="002F1AEB" w:rsidP="005613C6">
            <w:pPr>
              <w:pStyle w:val="FormatvorlageMarginNoteRechts"/>
              <w:rPr>
                <w:rFonts w:ascii="Times New Roman" w:hAnsi="Times New Roman"/>
              </w:rPr>
            </w:pPr>
            <w:r>
              <w:rPr>
                <w:rFonts w:ascii="Times New Roman" w:hAnsi="Times New Roman"/>
              </w:rPr>
              <w:t>Bewertung</w:t>
            </w:r>
          </w:p>
        </w:tc>
        <w:tc>
          <w:tcPr>
            <w:tcW w:w="6566" w:type="dxa"/>
            <w:gridSpan w:val="3"/>
          </w:tcPr>
          <w:p w:rsidR="00E0151C" w:rsidRPr="00D55E97" w:rsidRDefault="002F1AEB" w:rsidP="002F1AEB">
            <w:pPr>
              <w:pStyle w:val="TextkrperTable"/>
            </w:pPr>
            <w:r>
              <w:t>Hier wird dargestellt, welche Bewertung für die Aufgabe auf Grund der Terminsituation von IPS vorgenommen wurde.</w:t>
            </w:r>
          </w:p>
        </w:tc>
      </w:tr>
      <w:tr w:rsidR="00D55E97" w:rsidRPr="002020B0" w:rsidTr="00A85642">
        <w:trPr>
          <w:trHeight w:val="360"/>
        </w:trPr>
        <w:tc>
          <w:tcPr>
            <w:tcW w:w="2872" w:type="dxa"/>
          </w:tcPr>
          <w:p w:rsidR="00D55E97" w:rsidRPr="0012508E" w:rsidRDefault="00D55E97" w:rsidP="0004304F">
            <w:pPr>
              <w:pStyle w:val="FormatvorlageMarginNoteRechts"/>
              <w:rPr>
                <w:rFonts w:ascii="Times New Roman" w:hAnsi="Times New Roman"/>
              </w:rPr>
            </w:pPr>
            <w:r w:rsidRPr="0012508E">
              <w:rPr>
                <w:rFonts w:ascii="Times New Roman" w:hAnsi="Times New Roman"/>
              </w:rPr>
              <w:t>Wo dokumentiert?</w:t>
            </w:r>
          </w:p>
        </w:tc>
        <w:tc>
          <w:tcPr>
            <w:tcW w:w="6566" w:type="dxa"/>
            <w:gridSpan w:val="3"/>
          </w:tcPr>
          <w:p w:rsidR="00D55E97" w:rsidRPr="00D55E97" w:rsidRDefault="00D55E97" w:rsidP="0004304F">
            <w:pPr>
              <w:pStyle w:val="TextkrperTable"/>
            </w:pPr>
            <w:r>
              <w:t>Aus</w:t>
            </w:r>
            <w:r w:rsidRPr="00D55E97">
              <w:t xml:space="preserve"> der Bearbeitung können verschiedene A</w:t>
            </w:r>
            <w:r>
              <w:t>ktivitäten resultieren. Di</w:t>
            </w:r>
            <w:r w:rsidRPr="00D55E97">
              <w:t>e</w:t>
            </w:r>
            <w:r>
              <w:t>se können</w:t>
            </w:r>
            <w:r w:rsidRPr="00D55E97">
              <w:t xml:space="preserve"> in Form von </w:t>
            </w:r>
            <w:r>
              <w:t xml:space="preserve">Bemerkungen, die </w:t>
            </w:r>
            <w:r w:rsidRPr="00D55E97">
              <w:t xml:space="preserve">später ggf. </w:t>
            </w:r>
            <w:r>
              <w:t xml:space="preserve">auch </w:t>
            </w:r>
            <w:r w:rsidRPr="00D55E97">
              <w:t xml:space="preserve">zur Nachweisführung </w:t>
            </w:r>
            <w:r>
              <w:t xml:space="preserve">dienen, </w:t>
            </w:r>
            <w:r w:rsidRPr="00D55E97">
              <w:t>aktenkundig gemacht werden</w:t>
            </w:r>
            <w:r>
              <w:t>. Zur möglichen Einbindung in die Ablage sollte h</w:t>
            </w:r>
            <w:r w:rsidRPr="00D55E97">
              <w:t xml:space="preserve">ier </w:t>
            </w:r>
            <w:r w:rsidR="00F603A8">
              <w:t xml:space="preserve">eine eindeutige </w:t>
            </w:r>
            <w:r w:rsidRPr="00D55E97">
              <w:t xml:space="preserve"> Bezeichnung bzw. VorgangsNr. </w:t>
            </w:r>
            <w:r w:rsidR="00F603A8">
              <w:t>a</w:t>
            </w:r>
            <w:r w:rsidRPr="00D55E97">
              <w:t>n</w:t>
            </w:r>
            <w:r w:rsidR="00F603A8">
              <w:t>ge</w:t>
            </w:r>
            <w:r w:rsidRPr="00D55E97">
              <w:t>geben</w:t>
            </w:r>
            <w:r w:rsidR="00F603A8">
              <w:t xml:space="preserve"> werden</w:t>
            </w:r>
            <w:r w:rsidRPr="00D55E97">
              <w:t>.</w:t>
            </w:r>
          </w:p>
        </w:tc>
      </w:tr>
      <w:tr w:rsidR="00ED48B9" w:rsidRPr="002020B0" w:rsidTr="00A85642">
        <w:trPr>
          <w:trHeight w:val="360"/>
        </w:trPr>
        <w:tc>
          <w:tcPr>
            <w:tcW w:w="2872" w:type="dxa"/>
          </w:tcPr>
          <w:p w:rsidR="00ED48B9" w:rsidRPr="006F0D0E" w:rsidRDefault="00ED48B9" w:rsidP="005613C6">
            <w:pPr>
              <w:pStyle w:val="FormatvorlageMarginNoteRechts"/>
              <w:rPr>
                <w:rFonts w:ascii="Times New Roman" w:hAnsi="Times New Roman"/>
              </w:rPr>
            </w:pPr>
            <w:r w:rsidRPr="006F0D0E">
              <w:rPr>
                <w:rFonts w:ascii="Times New Roman" w:hAnsi="Times New Roman"/>
              </w:rPr>
              <w:t>Erforderlich</w:t>
            </w:r>
          </w:p>
        </w:tc>
        <w:tc>
          <w:tcPr>
            <w:tcW w:w="6566" w:type="dxa"/>
            <w:gridSpan w:val="3"/>
          </w:tcPr>
          <w:p w:rsidR="00ED48B9" w:rsidRPr="00F603A8" w:rsidRDefault="00ED48B9" w:rsidP="007A21EA">
            <w:pPr>
              <w:pStyle w:val="TextkrperTable"/>
            </w:pPr>
            <w:r w:rsidRPr="006F0D0E">
              <w:t xml:space="preserve">Die Profile </w:t>
            </w:r>
            <w:r w:rsidR="007A21EA" w:rsidRPr="006F0D0E">
              <w:t xml:space="preserve">(Erläuterungen dazu s.u.) </w:t>
            </w:r>
            <w:r w:rsidRPr="006F0D0E">
              <w:t xml:space="preserve">bestehend aus den </w:t>
            </w:r>
            <w:r w:rsidR="00F603A8" w:rsidRPr="006F0D0E">
              <w:t>Aufgaben</w:t>
            </w:r>
            <w:r w:rsidRPr="006F0D0E">
              <w:t xml:space="preserve"> je Projekttyp werden als Empfehlung organisationsübergreifend</w:t>
            </w:r>
            <w:r w:rsidR="00022921" w:rsidRPr="006F0D0E">
              <w:t xml:space="preserve"> vorgegeben</w:t>
            </w:r>
            <w:r w:rsidR="00F603A8" w:rsidRPr="006F0D0E">
              <w:t xml:space="preserve"> und mit einer Gelb Hinterlegung kenntlich gemacht. Sie</w:t>
            </w:r>
            <w:r w:rsidR="00022921" w:rsidRPr="006F0D0E">
              <w:t xml:space="preserve"> können aber </w:t>
            </w:r>
            <w:r w:rsidR="00F603A8" w:rsidRPr="006F0D0E">
              <w:t xml:space="preserve">durch entfernen des Häkchens </w:t>
            </w:r>
            <w:r w:rsidR="00022921" w:rsidRPr="006F0D0E">
              <w:t xml:space="preserve">entsprechend der Einschätzung des Projektleiters reduziert werden. Eine </w:t>
            </w:r>
            <w:r w:rsidR="0074658B" w:rsidRPr="006F0D0E">
              <w:t>P</w:t>
            </w:r>
            <w:r w:rsidR="00F603A8" w:rsidRPr="006F0D0E">
              <w:t xml:space="preserve">rojektbezogene </w:t>
            </w:r>
            <w:r w:rsidR="00022921" w:rsidRPr="006F0D0E">
              <w:t xml:space="preserve">Erweiterung </w:t>
            </w:r>
            <w:r w:rsidR="00F603A8" w:rsidRPr="006F0D0E">
              <w:t>kann durch den PL vorgenommen werden. Organisationsübergreifende Erweiterungen sind</w:t>
            </w:r>
            <w:r w:rsidR="00022921" w:rsidRPr="006F0D0E">
              <w:t xml:space="preserve"> nur in Abstimmung mit AL</w:t>
            </w:r>
            <w:r w:rsidR="00F603A8" w:rsidRPr="006F0D0E">
              <w:t>/</w:t>
            </w:r>
            <w:r w:rsidR="007A21EA" w:rsidRPr="006F0D0E">
              <w:t>IPS-</w:t>
            </w:r>
            <w:r w:rsidR="00F603A8" w:rsidRPr="006F0D0E">
              <w:t>Administrator</w:t>
            </w:r>
            <w:r w:rsidR="00022921" w:rsidRPr="006F0D0E">
              <w:t xml:space="preserve"> möglich.</w:t>
            </w:r>
          </w:p>
        </w:tc>
      </w:tr>
      <w:tr w:rsidR="00022921" w:rsidRPr="002020B0" w:rsidTr="00A85642">
        <w:trPr>
          <w:trHeight w:val="360"/>
        </w:trPr>
        <w:tc>
          <w:tcPr>
            <w:tcW w:w="2872" w:type="dxa"/>
          </w:tcPr>
          <w:p w:rsidR="00022921" w:rsidRPr="0012508E" w:rsidRDefault="00022921" w:rsidP="005613C6">
            <w:pPr>
              <w:pStyle w:val="FormatvorlageMarginNoteRechts"/>
              <w:rPr>
                <w:rFonts w:ascii="Times New Roman" w:hAnsi="Times New Roman"/>
              </w:rPr>
            </w:pPr>
            <w:r w:rsidRPr="0012508E">
              <w:rPr>
                <w:rFonts w:ascii="Times New Roman" w:hAnsi="Times New Roman"/>
              </w:rPr>
              <w:t>zu erledigen bis</w:t>
            </w:r>
          </w:p>
        </w:tc>
        <w:tc>
          <w:tcPr>
            <w:tcW w:w="6566" w:type="dxa"/>
            <w:gridSpan w:val="3"/>
          </w:tcPr>
          <w:p w:rsidR="008236EA" w:rsidRDefault="00301B50" w:rsidP="000658F4">
            <w:pPr>
              <w:pStyle w:val="TextkrperTable"/>
            </w:pPr>
            <w:r w:rsidRPr="00301B50">
              <w:t>Hier gibt der Bearbeiter ein konkretes Datum ein, bis wann die Aufgabe e</w:t>
            </w:r>
            <w:r w:rsidR="008236EA">
              <w:t>rledigt s</w:t>
            </w:r>
            <w:r w:rsidRPr="00301B50">
              <w:t xml:space="preserve">ein muss. </w:t>
            </w:r>
          </w:p>
          <w:p w:rsidR="00022921" w:rsidRPr="00301B50" w:rsidRDefault="00F603A8" w:rsidP="000658F4">
            <w:pPr>
              <w:pStyle w:val="TextkrperTable"/>
            </w:pPr>
            <w:r w:rsidRPr="00301B50">
              <w:t>Systemseitig</w:t>
            </w:r>
            <w:r w:rsidR="00301B50" w:rsidRPr="00301B50">
              <w:t xml:space="preserve"> wird die Bewertung 30 Tage vor dem Erledigungsdatum auf Gelb und bei Erreichung und Überschreitung auf Rot gesetzt. </w:t>
            </w:r>
          </w:p>
        </w:tc>
      </w:tr>
      <w:tr w:rsidR="002F1AEB" w:rsidRPr="002020B0" w:rsidTr="00A85642">
        <w:trPr>
          <w:trHeight w:val="360"/>
        </w:trPr>
        <w:tc>
          <w:tcPr>
            <w:tcW w:w="2872" w:type="dxa"/>
          </w:tcPr>
          <w:p w:rsidR="002F1AEB" w:rsidRPr="0012508E" w:rsidRDefault="002F1AEB" w:rsidP="002F1AEB">
            <w:pPr>
              <w:pStyle w:val="FormatvorlageMarginNoteRechts"/>
              <w:rPr>
                <w:rFonts w:ascii="Times New Roman" w:hAnsi="Times New Roman"/>
              </w:rPr>
            </w:pPr>
            <w:r w:rsidRPr="0012508E">
              <w:rPr>
                <w:rFonts w:ascii="Times New Roman" w:hAnsi="Times New Roman"/>
              </w:rPr>
              <w:t>Erledigt</w:t>
            </w:r>
          </w:p>
        </w:tc>
        <w:tc>
          <w:tcPr>
            <w:tcW w:w="6566" w:type="dxa"/>
            <w:gridSpan w:val="3"/>
          </w:tcPr>
          <w:p w:rsidR="002F1AEB" w:rsidRPr="00301B50" w:rsidRDefault="002F1AEB" w:rsidP="007A21EA">
            <w:pPr>
              <w:pStyle w:val="TextkrperTable"/>
            </w:pPr>
            <w:r w:rsidRPr="00301B50">
              <w:t>Wenn die jeweilige Aufgabe erledigt ist, wird hier vom Projektleiter der Haken gesetzt. Sie fällt damit automatis</w:t>
            </w:r>
            <w:r w:rsidR="0000349B">
              <w:t>ch aus der Liste potent</w:t>
            </w:r>
            <w:r w:rsidRPr="00301B50">
              <w:t xml:space="preserve">ieller Risiken heraus. </w:t>
            </w:r>
            <w:r w:rsidR="007A21EA" w:rsidRPr="007A21EA">
              <w:t>Die Bewertung wird damit automatisch auf Grün gesetzt.</w:t>
            </w:r>
          </w:p>
        </w:tc>
      </w:tr>
      <w:tr w:rsidR="00022921" w:rsidRPr="002020B0" w:rsidTr="00A85642">
        <w:trPr>
          <w:trHeight w:val="360"/>
        </w:trPr>
        <w:tc>
          <w:tcPr>
            <w:tcW w:w="2872" w:type="dxa"/>
          </w:tcPr>
          <w:p w:rsidR="00022921" w:rsidRPr="0012508E" w:rsidRDefault="004B2096" w:rsidP="005613C6">
            <w:pPr>
              <w:pStyle w:val="FormatvorlageMarginNoteRechts"/>
              <w:rPr>
                <w:rFonts w:ascii="Times New Roman" w:hAnsi="Times New Roman"/>
              </w:rPr>
            </w:pPr>
            <w:r>
              <w:rPr>
                <w:rFonts w:ascii="Times New Roman" w:hAnsi="Times New Roman"/>
              </w:rPr>
              <w:t>ASE</w:t>
            </w:r>
            <w:r w:rsidR="002F1AEB">
              <w:rPr>
                <w:rFonts w:ascii="Times New Roman" w:hAnsi="Times New Roman"/>
              </w:rPr>
              <w:t xml:space="preserve"> = </w:t>
            </w:r>
            <w:r>
              <w:rPr>
                <w:rFonts w:ascii="Times New Roman" w:hAnsi="Times New Roman"/>
              </w:rPr>
              <w:br/>
              <w:t>Ablauf-St</w:t>
            </w:r>
            <w:r w:rsidR="002F1AEB">
              <w:rPr>
                <w:rFonts w:ascii="Times New Roman" w:hAnsi="Times New Roman"/>
              </w:rPr>
              <w:t>r</w:t>
            </w:r>
            <w:r>
              <w:rPr>
                <w:rFonts w:ascii="Times New Roman" w:hAnsi="Times New Roman"/>
              </w:rPr>
              <w:t>u</w:t>
            </w:r>
            <w:r w:rsidR="002F1AEB">
              <w:rPr>
                <w:rFonts w:ascii="Times New Roman" w:hAnsi="Times New Roman"/>
              </w:rPr>
              <w:t>ktur-Element</w:t>
            </w:r>
          </w:p>
        </w:tc>
        <w:tc>
          <w:tcPr>
            <w:tcW w:w="6566" w:type="dxa"/>
            <w:gridSpan w:val="3"/>
          </w:tcPr>
          <w:p w:rsidR="00022921" w:rsidRPr="00301B50" w:rsidRDefault="004B2096" w:rsidP="004B2096">
            <w:pPr>
              <w:pStyle w:val="TextkrperTable"/>
            </w:pPr>
            <w:r>
              <w:t>In dieser Spalte wird dargestellt, welchem Element in der Ablauf-Struktur diese Aufgabe zugeordnet ist.</w:t>
            </w:r>
          </w:p>
        </w:tc>
      </w:tr>
      <w:tr w:rsidR="00A85642" w:rsidTr="00A85642">
        <w:trPr>
          <w:gridAfter w:val="1"/>
          <w:wAfter w:w="78" w:type="dxa"/>
        </w:trPr>
        <w:tc>
          <w:tcPr>
            <w:tcW w:w="2880" w:type="dxa"/>
            <w:gridSpan w:val="2"/>
          </w:tcPr>
          <w:p w:rsidR="00A85642" w:rsidRDefault="00A85642" w:rsidP="00A85642">
            <w:pPr>
              <w:pStyle w:val="FormatvorlageMarginNoteRechts"/>
              <w:rPr>
                <w:rFonts w:ascii="Times New Roman" w:hAnsi="Times New Roman"/>
              </w:rPr>
            </w:pPr>
          </w:p>
        </w:tc>
        <w:tc>
          <w:tcPr>
            <w:tcW w:w="6480" w:type="dxa"/>
          </w:tcPr>
          <w:p w:rsidR="00A85642" w:rsidRDefault="00A85642" w:rsidP="00A85642">
            <w:pPr>
              <w:pStyle w:val="TextkrperTable"/>
              <w:tabs>
                <w:tab w:val="left" w:pos="1648"/>
              </w:tabs>
              <w:ind w:left="1648" w:hanging="1648"/>
              <w:rPr>
                <w:i/>
                <w:noProof/>
                <w:sz w:val="22"/>
              </w:rPr>
            </w:pPr>
            <w:r>
              <w:rPr>
                <w:b/>
                <w:noProof/>
                <w:sz w:val="22"/>
              </w:rPr>
              <w:drawing>
                <wp:anchor distT="0" distB="0" distL="114300" distR="114300" simplePos="0" relativeHeight="251663360" behindDoc="1" locked="0" layoutInCell="1" allowOverlap="1" wp14:anchorId="07F4517A" wp14:editId="42E6601B">
                  <wp:simplePos x="0" y="0"/>
                  <wp:positionH relativeFrom="column">
                    <wp:posOffset>638810</wp:posOffset>
                  </wp:positionH>
                  <wp:positionV relativeFrom="paragraph">
                    <wp:posOffset>1220470</wp:posOffset>
                  </wp:positionV>
                  <wp:extent cx="3474720" cy="266700"/>
                  <wp:effectExtent l="19050" t="0" r="0" b="0"/>
                  <wp:wrapTight wrapText="bothSides">
                    <wp:wrapPolygon edited="0">
                      <wp:start x="-118" y="0"/>
                      <wp:lineTo x="-118" y="20057"/>
                      <wp:lineTo x="21553" y="20057"/>
                      <wp:lineTo x="21553" y="0"/>
                      <wp:lineTo x="-118" y="0"/>
                    </wp:wrapPolygon>
                  </wp:wrapTight>
                  <wp:docPr id="210"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cstate="print"/>
                          <a:srcRect/>
                          <a:stretch>
                            <a:fillRect/>
                          </a:stretch>
                        </pic:blipFill>
                        <pic:spPr bwMode="auto">
                          <a:xfrm>
                            <a:off x="0" y="0"/>
                            <a:ext cx="3474720" cy="266700"/>
                          </a:xfrm>
                          <a:prstGeom prst="rect">
                            <a:avLst/>
                          </a:prstGeom>
                          <a:noFill/>
                          <a:ln w="9525">
                            <a:noFill/>
                            <a:miter lim="800000"/>
                            <a:headEnd/>
                            <a:tailEnd/>
                          </a:ln>
                        </pic:spPr>
                      </pic:pic>
                    </a:graphicData>
                  </a:graphic>
                </wp:anchor>
              </w:drawing>
            </w:r>
            <w:r w:rsidRPr="00AC702E">
              <w:rPr>
                <w:b/>
                <w:noProof/>
                <w:sz w:val="22"/>
              </w:rPr>
              <w:t>Anmerkung:</w:t>
            </w:r>
            <w:r>
              <w:rPr>
                <w:noProof/>
              </w:rPr>
              <w:tab/>
            </w:r>
            <w:r w:rsidRPr="00A85642">
              <w:rPr>
                <w:i/>
                <w:noProof/>
                <w:sz w:val="22"/>
              </w:rPr>
              <w:t>Für alle nach einer Vorauswahl (Profil und/oder händisch) als erforderlich eingestuften Aufgaben muss in der Spalte „zu erledigen bis“ ein Erledigungsdatum angegeben werden. Wenn nur eine angekreuzte Aufgabe nicht bearbeitet wird, d.h. wenn kein Erledigungsdatum angegeben ist, erscheint eine Anmerkung im Ampelbericht:</w:t>
            </w:r>
          </w:p>
          <w:p w:rsidR="00A85642" w:rsidRPr="00C50D2D" w:rsidRDefault="00A85642" w:rsidP="00A85642">
            <w:pPr>
              <w:pStyle w:val="TextkrperTable"/>
              <w:tabs>
                <w:tab w:val="left" w:pos="1648"/>
              </w:tabs>
              <w:rPr>
                <w:noProof/>
              </w:rPr>
            </w:pPr>
          </w:p>
        </w:tc>
      </w:tr>
    </w:tbl>
    <w:p w:rsidR="00331F10" w:rsidRDefault="00331F10">
      <w:r>
        <w:rPr>
          <w:i/>
        </w:rPr>
        <w:br w:type="page"/>
      </w:r>
    </w:p>
    <w:tbl>
      <w:tblPr>
        <w:tblW w:w="9438" w:type="dxa"/>
        <w:tblInd w:w="8" w:type="dxa"/>
        <w:tblLayout w:type="fixed"/>
        <w:tblCellMar>
          <w:left w:w="0" w:type="dxa"/>
          <w:right w:w="0" w:type="dxa"/>
        </w:tblCellMar>
        <w:tblLook w:val="0000" w:firstRow="0" w:lastRow="0" w:firstColumn="0" w:lastColumn="0" w:noHBand="0" w:noVBand="0"/>
      </w:tblPr>
      <w:tblGrid>
        <w:gridCol w:w="2904"/>
        <w:gridCol w:w="6534"/>
      </w:tblGrid>
      <w:tr w:rsidR="0035030E" w:rsidTr="0035030E">
        <w:trPr>
          <w:cantSplit/>
          <w:trHeight w:val="778"/>
        </w:trPr>
        <w:tc>
          <w:tcPr>
            <w:tcW w:w="2904" w:type="dxa"/>
          </w:tcPr>
          <w:p w:rsidR="0035030E" w:rsidRPr="0000349B" w:rsidRDefault="0035030E" w:rsidP="00220C84">
            <w:pPr>
              <w:pStyle w:val="MarginNote"/>
              <w:rPr>
                <w:rFonts w:ascii="Times New Roman" w:hAnsi="Times New Roman"/>
                <w:iCs/>
                <w:sz w:val="24"/>
                <w:szCs w:val="24"/>
                <w:highlight w:val="yellow"/>
              </w:rPr>
            </w:pPr>
          </w:p>
        </w:tc>
        <w:tc>
          <w:tcPr>
            <w:tcW w:w="6534" w:type="dxa"/>
          </w:tcPr>
          <w:p w:rsidR="0074658B" w:rsidRPr="003E53AD" w:rsidRDefault="0035030E" w:rsidP="00C442FA">
            <w:pPr>
              <w:pStyle w:val="TextkrperTable"/>
            </w:pPr>
            <w:r>
              <w:t xml:space="preserve">Die </w:t>
            </w:r>
            <w:r w:rsidR="00C442FA">
              <w:t>oben</w:t>
            </w:r>
            <w:r>
              <w:t xml:space="preserve"> dargestellte Standard-Darstellungsweise kann durch verschiedene Eingriffe modifiziert werden:</w:t>
            </w:r>
          </w:p>
        </w:tc>
      </w:tr>
    </w:tbl>
    <w:p w:rsidR="004B2096" w:rsidRDefault="00220C84">
      <w:r>
        <w:rPr>
          <w:noProof/>
        </w:rPr>
        <w:drawing>
          <wp:inline distT="0" distB="0" distL="0" distR="0" wp14:anchorId="1B01BAC9" wp14:editId="2C6775BB">
            <wp:extent cx="5962015" cy="3250565"/>
            <wp:effectExtent l="0" t="0" r="635"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Einblendungen.gif"/>
                    <pic:cNvPicPr/>
                  </pic:nvPicPr>
                  <pic:blipFill>
                    <a:blip r:embed="rId121">
                      <a:extLst>
                        <a:ext uri="{28A0092B-C50C-407E-A947-70E740481C1C}">
                          <a14:useLocalDpi xmlns:a14="http://schemas.microsoft.com/office/drawing/2010/main" val="0"/>
                        </a:ext>
                      </a:extLst>
                    </a:blip>
                    <a:stretch>
                      <a:fillRect/>
                    </a:stretch>
                  </pic:blipFill>
                  <pic:spPr>
                    <a:xfrm>
                      <a:off x="0" y="0"/>
                      <a:ext cx="5962015" cy="3250565"/>
                    </a:xfrm>
                    <a:prstGeom prst="rect">
                      <a:avLst/>
                    </a:prstGeom>
                  </pic:spPr>
                </pic:pic>
              </a:graphicData>
            </a:graphic>
          </wp:inline>
        </w:drawing>
      </w:r>
    </w:p>
    <w:tbl>
      <w:tblPr>
        <w:tblW w:w="9438" w:type="dxa"/>
        <w:tblInd w:w="8" w:type="dxa"/>
        <w:tblLayout w:type="fixed"/>
        <w:tblCellMar>
          <w:left w:w="0" w:type="dxa"/>
          <w:right w:w="0" w:type="dxa"/>
        </w:tblCellMar>
        <w:tblLook w:val="0000" w:firstRow="0" w:lastRow="0" w:firstColumn="0" w:lastColumn="0" w:noHBand="0" w:noVBand="0"/>
      </w:tblPr>
      <w:tblGrid>
        <w:gridCol w:w="2872"/>
        <w:gridCol w:w="6566"/>
      </w:tblGrid>
      <w:tr w:rsidR="00C442FA" w:rsidRPr="002020B0" w:rsidTr="00C442FA">
        <w:trPr>
          <w:trHeight w:val="360"/>
        </w:trPr>
        <w:tc>
          <w:tcPr>
            <w:tcW w:w="2872" w:type="dxa"/>
          </w:tcPr>
          <w:p w:rsidR="00C442FA" w:rsidRPr="0012508E" w:rsidRDefault="00C442FA" w:rsidP="00C442FA">
            <w:pPr>
              <w:pStyle w:val="FormatvorlageMarginNoteRechts"/>
              <w:rPr>
                <w:rFonts w:ascii="Times New Roman" w:hAnsi="Times New Roman"/>
              </w:rPr>
            </w:pPr>
          </w:p>
        </w:tc>
        <w:tc>
          <w:tcPr>
            <w:tcW w:w="6566" w:type="dxa"/>
          </w:tcPr>
          <w:p w:rsidR="00C442FA" w:rsidRPr="00EE7A68" w:rsidRDefault="00C442FA" w:rsidP="00C442FA">
            <w:pPr>
              <w:pStyle w:val="TextkrperTable"/>
            </w:pPr>
          </w:p>
        </w:tc>
      </w:tr>
      <w:tr w:rsidR="00C442FA" w:rsidRPr="002020B0" w:rsidTr="00C442FA">
        <w:trPr>
          <w:trHeight w:val="360"/>
        </w:trPr>
        <w:tc>
          <w:tcPr>
            <w:tcW w:w="2872" w:type="dxa"/>
          </w:tcPr>
          <w:p w:rsidR="00C442FA" w:rsidRPr="0012508E" w:rsidRDefault="00C442FA" w:rsidP="00C442FA">
            <w:pPr>
              <w:pStyle w:val="FormatvorlageMarginNoteRechts"/>
              <w:rPr>
                <w:rFonts w:ascii="Times New Roman" w:hAnsi="Times New Roman"/>
              </w:rPr>
            </w:pPr>
            <w:r>
              <w:rPr>
                <w:rFonts w:ascii="Times New Roman" w:hAnsi="Times New Roman"/>
              </w:rPr>
              <w:t>Kurzfassung</w:t>
            </w:r>
          </w:p>
        </w:tc>
        <w:tc>
          <w:tcPr>
            <w:tcW w:w="6566" w:type="dxa"/>
          </w:tcPr>
          <w:p w:rsidR="00C442FA" w:rsidRPr="00EE7A68" w:rsidRDefault="00C442FA" w:rsidP="007A21EA">
            <w:pPr>
              <w:pStyle w:val="TextkrperTable"/>
            </w:pPr>
            <w:r>
              <w:t xml:space="preserve">Wird das Ankreuzfeld „Kurzfassung“ angekreuzt, dann erscheinen in der Tabelle nur die Zeilen, </w:t>
            </w:r>
            <w:r w:rsidR="007A21EA">
              <w:t>bei denen</w:t>
            </w:r>
            <w:r>
              <w:t xml:space="preserve"> die Spalte „Erforderlich?“ angekreuzt ist:</w:t>
            </w:r>
            <w:r w:rsidR="00452D5A">
              <w:br/>
            </w:r>
          </w:p>
        </w:tc>
      </w:tr>
    </w:tbl>
    <w:p w:rsidR="00C442FA" w:rsidRDefault="00C442FA">
      <w:r>
        <w:rPr>
          <w:noProof/>
        </w:rPr>
        <w:drawing>
          <wp:inline distT="0" distB="0" distL="0" distR="0" wp14:anchorId="181C5011" wp14:editId="11385A72">
            <wp:extent cx="5962015" cy="1438961"/>
            <wp:effectExtent l="19050" t="0" r="635" b="0"/>
            <wp:docPr id="216"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srcRect/>
                    <a:stretch>
                      <a:fillRect/>
                    </a:stretch>
                  </pic:blipFill>
                  <pic:spPr bwMode="auto">
                    <a:xfrm>
                      <a:off x="0" y="0"/>
                      <a:ext cx="5962015" cy="1438961"/>
                    </a:xfrm>
                    <a:prstGeom prst="rect">
                      <a:avLst/>
                    </a:prstGeom>
                    <a:noFill/>
                    <a:ln w="9525">
                      <a:noFill/>
                      <a:miter lim="800000"/>
                      <a:headEnd/>
                      <a:tailEnd/>
                    </a:ln>
                  </pic:spPr>
                </pic:pic>
              </a:graphicData>
            </a:graphic>
          </wp:inline>
        </w:drawing>
      </w:r>
    </w:p>
    <w:tbl>
      <w:tblPr>
        <w:tblW w:w="9438" w:type="dxa"/>
        <w:tblInd w:w="8" w:type="dxa"/>
        <w:tblLayout w:type="fixed"/>
        <w:tblCellMar>
          <w:left w:w="0" w:type="dxa"/>
          <w:right w:w="0" w:type="dxa"/>
        </w:tblCellMar>
        <w:tblLook w:val="0000" w:firstRow="0" w:lastRow="0" w:firstColumn="0" w:lastColumn="0" w:noHBand="0" w:noVBand="0"/>
      </w:tblPr>
      <w:tblGrid>
        <w:gridCol w:w="2872"/>
        <w:gridCol w:w="6566"/>
      </w:tblGrid>
      <w:tr w:rsidR="00C442FA" w:rsidRPr="002020B0" w:rsidTr="00C442FA">
        <w:trPr>
          <w:trHeight w:val="360"/>
        </w:trPr>
        <w:tc>
          <w:tcPr>
            <w:tcW w:w="2872" w:type="dxa"/>
          </w:tcPr>
          <w:p w:rsidR="00C442FA" w:rsidRPr="0012508E" w:rsidRDefault="00C442FA" w:rsidP="00C442FA">
            <w:pPr>
              <w:pStyle w:val="FormatvorlageMarginNoteRechts"/>
              <w:rPr>
                <w:rFonts w:ascii="Times New Roman" w:hAnsi="Times New Roman"/>
              </w:rPr>
            </w:pPr>
          </w:p>
        </w:tc>
        <w:tc>
          <w:tcPr>
            <w:tcW w:w="6566" w:type="dxa"/>
          </w:tcPr>
          <w:p w:rsidR="00C442FA" w:rsidRPr="00EE7A68" w:rsidRDefault="00C442FA" w:rsidP="00C442FA">
            <w:pPr>
              <w:pStyle w:val="TextkrperTable"/>
            </w:pPr>
          </w:p>
        </w:tc>
      </w:tr>
      <w:tr w:rsidR="00F603A8" w:rsidRPr="002020B0" w:rsidTr="002F1AEB">
        <w:trPr>
          <w:trHeight w:val="360"/>
        </w:trPr>
        <w:tc>
          <w:tcPr>
            <w:tcW w:w="2872" w:type="dxa"/>
          </w:tcPr>
          <w:p w:rsidR="002166D4" w:rsidRPr="0012508E" w:rsidRDefault="00331F10" w:rsidP="007F7179">
            <w:pPr>
              <w:pStyle w:val="FormatvorlageMarginNoteRechts"/>
              <w:rPr>
                <w:rFonts w:ascii="Times New Roman" w:hAnsi="Times New Roman"/>
              </w:rPr>
            </w:pPr>
            <w:r>
              <w:rPr>
                <w:rFonts w:ascii="Times New Roman" w:hAnsi="Times New Roman"/>
              </w:rPr>
              <w:t>Details darstellen</w:t>
            </w:r>
          </w:p>
        </w:tc>
        <w:tc>
          <w:tcPr>
            <w:tcW w:w="6566" w:type="dxa"/>
          </w:tcPr>
          <w:p w:rsidR="007F7179" w:rsidRDefault="00331F10" w:rsidP="007A21EA">
            <w:pPr>
              <w:pStyle w:val="TextkrperTable"/>
            </w:pPr>
            <w:r>
              <w:t xml:space="preserve">Wird das Ankreuzfeld „Details sichtbar“ angekreuzt, </w:t>
            </w:r>
            <w:r w:rsidR="007A21EA">
              <w:t>erscheinen</w:t>
            </w:r>
            <w:r>
              <w:t xml:space="preserve"> im unteren Teil des Bildschirms </w:t>
            </w:r>
            <w:r w:rsidR="00C442FA">
              <w:t>die in der Tabelle spaltenweise dargestellten Informationen im Detail erscheinen:</w:t>
            </w:r>
          </w:p>
          <w:p w:rsidR="0000349B" w:rsidRPr="00EE7A68" w:rsidRDefault="0000349B" w:rsidP="007A21EA">
            <w:pPr>
              <w:pStyle w:val="TextkrperTable"/>
            </w:pPr>
          </w:p>
        </w:tc>
      </w:tr>
    </w:tbl>
    <w:p w:rsidR="00C442FA" w:rsidRDefault="00C442FA">
      <w:r>
        <w:rPr>
          <w:noProof/>
        </w:rPr>
        <w:drawing>
          <wp:inline distT="0" distB="0" distL="0" distR="0" wp14:anchorId="39F278B8" wp14:editId="260DF241">
            <wp:extent cx="5962015" cy="1285602"/>
            <wp:effectExtent l="19050" t="0" r="635" b="0"/>
            <wp:docPr id="215"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cstate="print"/>
                    <a:srcRect/>
                    <a:stretch>
                      <a:fillRect/>
                    </a:stretch>
                  </pic:blipFill>
                  <pic:spPr bwMode="auto">
                    <a:xfrm>
                      <a:off x="0" y="0"/>
                      <a:ext cx="5962015" cy="1285602"/>
                    </a:xfrm>
                    <a:prstGeom prst="rect">
                      <a:avLst/>
                    </a:prstGeom>
                    <a:noFill/>
                    <a:ln w="9525">
                      <a:noFill/>
                      <a:miter lim="800000"/>
                      <a:headEnd/>
                      <a:tailEnd/>
                    </a:ln>
                  </pic:spPr>
                </pic:pic>
              </a:graphicData>
            </a:graphic>
          </wp:inline>
        </w:drawing>
      </w:r>
    </w:p>
    <w:tbl>
      <w:tblPr>
        <w:tblW w:w="9438" w:type="dxa"/>
        <w:tblInd w:w="8" w:type="dxa"/>
        <w:tblLayout w:type="fixed"/>
        <w:tblCellMar>
          <w:left w:w="0" w:type="dxa"/>
          <w:right w:w="0" w:type="dxa"/>
        </w:tblCellMar>
        <w:tblLook w:val="0000" w:firstRow="0" w:lastRow="0" w:firstColumn="0" w:lastColumn="0" w:noHBand="0" w:noVBand="0"/>
      </w:tblPr>
      <w:tblGrid>
        <w:gridCol w:w="2872"/>
        <w:gridCol w:w="6566"/>
      </w:tblGrid>
      <w:tr w:rsidR="00101161" w:rsidRPr="002020B0" w:rsidTr="002F1AEB">
        <w:trPr>
          <w:trHeight w:val="360"/>
        </w:trPr>
        <w:tc>
          <w:tcPr>
            <w:tcW w:w="2872" w:type="dxa"/>
          </w:tcPr>
          <w:p w:rsidR="00101161" w:rsidRPr="0012508E" w:rsidRDefault="00312558" w:rsidP="002C0AB7">
            <w:pPr>
              <w:pStyle w:val="FormatvorlageMarginNoteRechts"/>
              <w:rPr>
                <w:rFonts w:ascii="Times New Roman" w:hAnsi="Times New Roman"/>
              </w:rPr>
            </w:pPr>
            <w:r>
              <w:rPr>
                <w:i w:val="0"/>
                <w:iCs w:val="0"/>
              </w:rPr>
              <w:lastRenderedPageBreak/>
              <w:br w:type="page"/>
            </w:r>
            <w:r>
              <w:rPr>
                <w:rFonts w:ascii="Times New Roman" w:hAnsi="Times New Roman"/>
              </w:rPr>
              <w:t>Chronologie einblenden</w:t>
            </w:r>
          </w:p>
        </w:tc>
        <w:tc>
          <w:tcPr>
            <w:tcW w:w="6566" w:type="dxa"/>
          </w:tcPr>
          <w:p w:rsidR="00101161" w:rsidRPr="00EE7A68" w:rsidRDefault="00312558" w:rsidP="00312558">
            <w:pPr>
              <w:pStyle w:val="TextkrperTable"/>
            </w:pPr>
            <w:r>
              <w:t>Durch Betätigen des Splitter-Elementes am unteren Bildschirmrand wird die Chronologie sichtbar. Diese stellt für jede Aufgabe chronologisch geordnete Bemerkungen dar. Diese Darstellung kann mit oder ohne die o.g. Detaildarstellung gewählt werden.</w:t>
            </w:r>
            <w:r w:rsidR="00101161">
              <w:t xml:space="preserve"> </w:t>
            </w:r>
            <w:r>
              <w:t>Die Darstellung der Chronologie kann durch nochmaliges Betätigen des Splitterelementes wieder unsichtbar gemacht werden.</w:t>
            </w:r>
            <w:r>
              <w:br/>
            </w:r>
          </w:p>
        </w:tc>
      </w:tr>
    </w:tbl>
    <w:p w:rsidR="00312558" w:rsidRDefault="00312558">
      <w:r>
        <w:rPr>
          <w:noProof/>
        </w:rPr>
        <w:drawing>
          <wp:inline distT="0" distB="0" distL="0" distR="0" wp14:anchorId="00135F10" wp14:editId="0232AC2D">
            <wp:extent cx="5962015" cy="2063366"/>
            <wp:effectExtent l="19050" t="0" r="635" b="0"/>
            <wp:docPr id="217"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4" cstate="print"/>
                    <a:srcRect/>
                    <a:stretch>
                      <a:fillRect/>
                    </a:stretch>
                  </pic:blipFill>
                  <pic:spPr bwMode="auto">
                    <a:xfrm>
                      <a:off x="0" y="0"/>
                      <a:ext cx="5962015" cy="2063366"/>
                    </a:xfrm>
                    <a:prstGeom prst="rect">
                      <a:avLst/>
                    </a:prstGeom>
                    <a:noFill/>
                    <a:ln w="9525">
                      <a:noFill/>
                      <a:miter lim="800000"/>
                      <a:headEnd/>
                      <a:tailEnd/>
                    </a:ln>
                  </pic:spPr>
                </pic:pic>
              </a:graphicData>
            </a:graphic>
          </wp:inline>
        </w:drawing>
      </w:r>
    </w:p>
    <w:tbl>
      <w:tblPr>
        <w:tblW w:w="9438" w:type="dxa"/>
        <w:tblInd w:w="8" w:type="dxa"/>
        <w:tblLayout w:type="fixed"/>
        <w:tblCellMar>
          <w:left w:w="0" w:type="dxa"/>
          <w:right w:w="0" w:type="dxa"/>
        </w:tblCellMar>
        <w:tblLook w:val="0000" w:firstRow="0" w:lastRow="0" w:firstColumn="0" w:lastColumn="0" w:noHBand="0" w:noVBand="0"/>
      </w:tblPr>
      <w:tblGrid>
        <w:gridCol w:w="2872"/>
        <w:gridCol w:w="6566"/>
      </w:tblGrid>
      <w:tr w:rsidR="00452D5A" w:rsidRPr="00734BD9" w:rsidTr="00452D5A">
        <w:trPr>
          <w:trHeight w:val="360"/>
        </w:trPr>
        <w:tc>
          <w:tcPr>
            <w:tcW w:w="2872" w:type="dxa"/>
          </w:tcPr>
          <w:p w:rsidR="00452D5A" w:rsidRPr="0012508E" w:rsidRDefault="00452D5A" w:rsidP="00452D5A">
            <w:pPr>
              <w:pStyle w:val="FormatvorlageMarginNoteRechts"/>
              <w:rPr>
                <w:rFonts w:ascii="Times New Roman" w:hAnsi="Times New Roman"/>
              </w:rPr>
            </w:pPr>
          </w:p>
        </w:tc>
        <w:tc>
          <w:tcPr>
            <w:tcW w:w="6566" w:type="dxa"/>
          </w:tcPr>
          <w:p w:rsidR="00452D5A" w:rsidRPr="00734BD9" w:rsidRDefault="00452D5A" w:rsidP="00452D5A">
            <w:pPr>
              <w:pStyle w:val="TextkrperTable"/>
            </w:pPr>
          </w:p>
        </w:tc>
      </w:tr>
      <w:tr w:rsidR="005B5ECA" w:rsidRPr="00734BD9" w:rsidTr="002F1AEB">
        <w:trPr>
          <w:trHeight w:val="360"/>
        </w:trPr>
        <w:tc>
          <w:tcPr>
            <w:tcW w:w="2872" w:type="dxa"/>
          </w:tcPr>
          <w:p w:rsidR="005B5ECA" w:rsidRPr="0012508E" w:rsidRDefault="00E500C1" w:rsidP="0004304F">
            <w:pPr>
              <w:pStyle w:val="FormatvorlageMarginNoteRechts"/>
              <w:rPr>
                <w:rFonts w:ascii="Times New Roman" w:hAnsi="Times New Roman"/>
              </w:rPr>
            </w:pPr>
            <w:r w:rsidRPr="0012508E">
              <w:rPr>
                <w:rFonts w:ascii="Times New Roman" w:hAnsi="Times New Roman"/>
              </w:rPr>
              <w:t>Profile</w:t>
            </w:r>
          </w:p>
        </w:tc>
        <w:tc>
          <w:tcPr>
            <w:tcW w:w="6566" w:type="dxa"/>
          </w:tcPr>
          <w:p w:rsidR="007A21EA" w:rsidRDefault="006A62F7" w:rsidP="00E500C1">
            <w:pPr>
              <w:pStyle w:val="TextkrperTable"/>
            </w:pPr>
            <w:r w:rsidRPr="006A62F7">
              <w:t>Wenn es sich um gleichartige Projekte handelt, werden Projekte häufig nach dem gleichen Profil (Aufgaben-Schema) bearbeitet. Entsprechend dem Schwerpunkt des Unternehmens kann der IPS-Administrator verschiedene Profile vorbereiten, di</w:t>
            </w:r>
            <w:r w:rsidR="0000349B">
              <w:t>e in einem Auswahlfeld zusammen-</w:t>
            </w:r>
            <w:r w:rsidRPr="006A62F7">
              <w:t>gestellt werden können. Diese dienen als Ausfüllhilfe beim Projektstart</w:t>
            </w:r>
            <w:r w:rsidR="007A21EA">
              <w:t>.</w:t>
            </w:r>
          </w:p>
          <w:p w:rsidR="00E500C1" w:rsidRPr="00734BD9" w:rsidRDefault="00E500C1" w:rsidP="00E500C1">
            <w:pPr>
              <w:pStyle w:val="TextkrperTable"/>
            </w:pPr>
            <w:r w:rsidRPr="00734BD9">
              <w:t xml:space="preserve">In der Stellung </w:t>
            </w:r>
            <w:r w:rsidR="007A21EA">
              <w:t>„Alle“</w:t>
            </w:r>
            <w:r w:rsidRPr="00734BD9">
              <w:t xml:space="preserve"> können alle Aufgaben eingesehen werden, unabhängig davon, ob sie einem Profil angehören oder nicht. Beim Start von IPS ist </w:t>
            </w:r>
            <w:r w:rsidR="006A62F7">
              <w:t>„Alle“</w:t>
            </w:r>
            <w:r w:rsidRPr="00734BD9">
              <w:t xml:space="preserve"> aktiviert. </w:t>
            </w:r>
          </w:p>
          <w:p w:rsidR="00452D5A" w:rsidRDefault="00E500C1" w:rsidP="00E500C1">
            <w:pPr>
              <w:pStyle w:val="TextkrperTable"/>
            </w:pPr>
            <w:r w:rsidRPr="00734BD9">
              <w:t>Über dieses Auswahlfeld können Profile aus einer bestehenden Liste aufgerufen werden.</w:t>
            </w:r>
          </w:p>
          <w:p w:rsidR="005B5ECA" w:rsidRPr="00734BD9" w:rsidRDefault="00452D5A" w:rsidP="00E500C1">
            <w:pPr>
              <w:pStyle w:val="TextkrperTable"/>
            </w:pPr>
            <w:r>
              <w:rPr>
                <w:noProof/>
              </w:rPr>
              <w:drawing>
                <wp:inline distT="0" distB="0" distL="0" distR="0" wp14:anchorId="6D03F923" wp14:editId="4C79A374">
                  <wp:extent cx="3625850" cy="1280160"/>
                  <wp:effectExtent l="19050" t="0" r="0" b="0"/>
                  <wp:docPr id="21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5" cstate="print"/>
                          <a:srcRect/>
                          <a:stretch>
                            <a:fillRect/>
                          </a:stretch>
                        </pic:blipFill>
                        <pic:spPr bwMode="auto">
                          <a:xfrm>
                            <a:off x="0" y="0"/>
                            <a:ext cx="3625850" cy="1280160"/>
                          </a:xfrm>
                          <a:prstGeom prst="rect">
                            <a:avLst/>
                          </a:prstGeom>
                          <a:noFill/>
                          <a:ln w="9525">
                            <a:noFill/>
                            <a:miter lim="800000"/>
                            <a:headEnd/>
                            <a:tailEnd/>
                          </a:ln>
                        </pic:spPr>
                      </pic:pic>
                    </a:graphicData>
                  </a:graphic>
                </wp:inline>
              </w:drawing>
            </w:r>
          </w:p>
        </w:tc>
      </w:tr>
      <w:tr w:rsidR="00935899" w:rsidRPr="002020B0">
        <w:trPr>
          <w:cantSplit/>
          <w:trHeight w:val="360"/>
        </w:trPr>
        <w:tc>
          <w:tcPr>
            <w:tcW w:w="2872" w:type="dxa"/>
          </w:tcPr>
          <w:p w:rsidR="000C1FD7" w:rsidRPr="0012508E" w:rsidRDefault="000C1FD7" w:rsidP="002166D4">
            <w:pPr>
              <w:pStyle w:val="FormatvorlageMarginNoteRechts"/>
              <w:rPr>
                <w:rFonts w:ascii="Times New Roman" w:hAnsi="Times New Roman"/>
              </w:rPr>
            </w:pPr>
          </w:p>
        </w:tc>
        <w:tc>
          <w:tcPr>
            <w:tcW w:w="6566" w:type="dxa"/>
          </w:tcPr>
          <w:p w:rsidR="008236EA" w:rsidRPr="00EE7A68" w:rsidRDefault="00EB75C8" w:rsidP="0004304F">
            <w:pPr>
              <w:pStyle w:val="TextkrperTable"/>
            </w:pPr>
            <w:r>
              <w:t>Zum Startzeitpunkt legt PL für das anstehende Projekt das zutreffende Profil fest. Dabei kann er sich für ein beliebiges Profil aus der Auswahlliste entscheiden. In dieser Phase kann er das Profil auch wechseln</w:t>
            </w:r>
            <w:r w:rsidR="00090C09">
              <w:t>.</w:t>
            </w:r>
            <w:r w:rsidR="00452D5A">
              <w:t xml:space="preserve"> In der tabellarischen Darstellung werden Aufgaben, die im aktuell angewählten Profil enthalten sind, gelb hinterlegt.</w:t>
            </w:r>
          </w:p>
        </w:tc>
      </w:tr>
      <w:tr w:rsidR="00C35550" w:rsidRPr="00BD38E3">
        <w:trPr>
          <w:cantSplit/>
          <w:trHeight w:val="360"/>
        </w:trPr>
        <w:tc>
          <w:tcPr>
            <w:tcW w:w="2872" w:type="dxa"/>
          </w:tcPr>
          <w:p w:rsidR="00C35550" w:rsidRPr="0012508E" w:rsidRDefault="007B0DEC" w:rsidP="00254010">
            <w:pPr>
              <w:pStyle w:val="FormatvorlageMarginNoteRechts"/>
              <w:rPr>
                <w:rFonts w:ascii="Times New Roman" w:hAnsi="Times New Roman"/>
              </w:rPr>
            </w:pPr>
            <w:r>
              <w:rPr>
                <w:i w:val="0"/>
                <w:iCs w:val="0"/>
              </w:rPr>
              <w:lastRenderedPageBreak/>
              <w:br w:type="page"/>
            </w:r>
            <w:r w:rsidR="00C35550" w:rsidRPr="0012508E">
              <w:rPr>
                <w:rFonts w:ascii="Times New Roman" w:hAnsi="Times New Roman"/>
              </w:rPr>
              <w:t>Drucken</w:t>
            </w:r>
            <w:r w:rsidR="00452D5A">
              <w:rPr>
                <w:rFonts w:ascii="Times New Roman" w:hAnsi="Times New Roman"/>
              </w:rPr>
              <w:t xml:space="preserve"> CL</w:t>
            </w:r>
          </w:p>
          <w:p w:rsidR="00115393" w:rsidRPr="0012508E" w:rsidRDefault="00115393" w:rsidP="00115393">
            <w:pPr>
              <w:pStyle w:val="FormatvorlageMarginNoteRechts"/>
              <w:rPr>
                <w:rFonts w:ascii="Times New Roman" w:hAnsi="Times New Roman"/>
                <w:b/>
                <w:bCs/>
                <w:color w:val="008000"/>
              </w:rPr>
            </w:pPr>
            <w:r w:rsidRPr="0012508E">
              <w:rPr>
                <w:rFonts w:ascii="Times New Roman" w:hAnsi="Times New Roman"/>
                <w:b/>
                <w:bCs/>
                <w:color w:val="008000"/>
              </w:rPr>
              <w:t>IPS_AUR_00</w:t>
            </w:r>
            <w:r w:rsidR="006D5800" w:rsidRPr="0012508E">
              <w:rPr>
                <w:rFonts w:ascii="Times New Roman" w:hAnsi="Times New Roman"/>
                <w:b/>
                <w:bCs/>
                <w:color w:val="008000"/>
              </w:rPr>
              <w:t>1</w:t>
            </w:r>
          </w:p>
        </w:tc>
        <w:tc>
          <w:tcPr>
            <w:tcW w:w="6566" w:type="dxa"/>
          </w:tcPr>
          <w:p w:rsidR="00C35550" w:rsidRPr="0012508E" w:rsidRDefault="00C35550" w:rsidP="00A27FA9">
            <w:pPr>
              <w:pStyle w:val="Liste"/>
              <w:ind w:left="0" w:firstLine="0"/>
              <w:rPr>
                <w:rFonts w:ascii="Times New Roman" w:hAnsi="Times New Roman"/>
              </w:rPr>
            </w:pPr>
            <w:r w:rsidRPr="00BD38E3">
              <w:rPr>
                <w:rFonts w:ascii="Arial" w:hAnsi="Arial"/>
                <w:sz w:val="24"/>
              </w:rPr>
              <w:t xml:space="preserve">Bewirkt den Ausdruck der </w:t>
            </w:r>
            <w:r w:rsidR="00452D5A">
              <w:rPr>
                <w:rFonts w:ascii="Arial" w:hAnsi="Arial"/>
                <w:sz w:val="24"/>
              </w:rPr>
              <w:t xml:space="preserve">„Checkliste“ </w:t>
            </w:r>
            <w:r w:rsidR="006D5800" w:rsidRPr="00BD38E3">
              <w:rPr>
                <w:rFonts w:ascii="Arial" w:hAnsi="Arial"/>
                <w:sz w:val="24"/>
              </w:rPr>
              <w:t>Aufgaben</w:t>
            </w:r>
            <w:r w:rsidRPr="00BD38E3">
              <w:rPr>
                <w:rFonts w:ascii="Arial" w:hAnsi="Arial"/>
                <w:sz w:val="24"/>
              </w:rPr>
              <w:t xml:space="preserve"> pro Projekttyp</w:t>
            </w:r>
            <w:r w:rsidR="00452D5A">
              <w:rPr>
                <w:rFonts w:ascii="Arial" w:hAnsi="Arial"/>
                <w:sz w:val="24"/>
              </w:rPr>
              <w:t xml:space="preserve"> im</w:t>
            </w:r>
            <w:r w:rsidR="00115393" w:rsidRPr="00BD38E3">
              <w:rPr>
                <w:rFonts w:ascii="Arial" w:hAnsi="Arial"/>
                <w:sz w:val="24"/>
              </w:rPr>
              <w:t xml:space="preserve"> Bericht IPS_AUR_00</w:t>
            </w:r>
            <w:r w:rsidR="006D5800" w:rsidRPr="00BD38E3">
              <w:rPr>
                <w:rFonts w:ascii="Arial" w:hAnsi="Arial"/>
                <w:sz w:val="24"/>
              </w:rPr>
              <w:t>1</w:t>
            </w:r>
            <w:r w:rsidR="00115393" w:rsidRPr="00BD38E3">
              <w:rPr>
                <w:rFonts w:ascii="Arial" w:hAnsi="Arial"/>
                <w:sz w:val="24"/>
              </w:rPr>
              <w:t>.</w:t>
            </w:r>
            <w:r w:rsidR="00C65362" w:rsidRPr="00BD38E3">
              <w:rPr>
                <w:rFonts w:ascii="Arial" w:hAnsi="Arial"/>
                <w:sz w:val="24"/>
              </w:rPr>
              <w:t xml:space="preserve"> </w:t>
            </w:r>
          </w:p>
        </w:tc>
      </w:tr>
      <w:tr w:rsidR="00A27FA9" w:rsidRPr="002020B0" w:rsidTr="00A27FA9">
        <w:trPr>
          <w:cantSplit/>
          <w:trHeight w:val="360"/>
        </w:trPr>
        <w:tc>
          <w:tcPr>
            <w:tcW w:w="2872" w:type="dxa"/>
          </w:tcPr>
          <w:p w:rsidR="00A27FA9" w:rsidRPr="0012508E" w:rsidRDefault="00A27FA9" w:rsidP="00A27FA9">
            <w:pPr>
              <w:pStyle w:val="FormatvorlageMarginNoteRechts"/>
              <w:rPr>
                <w:rFonts w:ascii="Times New Roman" w:hAnsi="Times New Roman"/>
              </w:rPr>
            </w:pPr>
            <w:r w:rsidRPr="0012508E">
              <w:rPr>
                <w:rFonts w:ascii="Times New Roman" w:hAnsi="Times New Roman"/>
              </w:rPr>
              <w:t xml:space="preserve">Beispielausgabe für </w:t>
            </w:r>
            <w:r>
              <w:rPr>
                <w:rFonts w:ascii="Times New Roman" w:hAnsi="Times New Roman"/>
              </w:rPr>
              <w:t>Checkliste Aufgaben</w:t>
            </w:r>
          </w:p>
        </w:tc>
        <w:tc>
          <w:tcPr>
            <w:tcW w:w="6566" w:type="dxa"/>
          </w:tcPr>
          <w:p w:rsidR="00A27FA9" w:rsidRPr="0012508E" w:rsidRDefault="00A27FA9" w:rsidP="00A27FA9">
            <w:pPr>
              <w:pStyle w:val="Liste"/>
              <w:ind w:left="0" w:firstLine="0"/>
              <w:rPr>
                <w:rFonts w:ascii="Times New Roman" w:hAnsi="Times New Roman"/>
              </w:rPr>
            </w:pPr>
            <w:r>
              <w:rPr>
                <w:noProof/>
              </w:rPr>
              <w:drawing>
                <wp:inline distT="0" distB="0" distL="0" distR="0" wp14:anchorId="71806497" wp14:editId="659FF1AF">
                  <wp:extent cx="4166235" cy="2266315"/>
                  <wp:effectExtent l="19050" t="0" r="5715" b="0"/>
                  <wp:docPr id="223"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6" cstate="print"/>
                          <a:srcRect/>
                          <a:stretch>
                            <a:fillRect/>
                          </a:stretch>
                        </pic:blipFill>
                        <pic:spPr bwMode="auto">
                          <a:xfrm>
                            <a:off x="0" y="0"/>
                            <a:ext cx="4166235" cy="2266315"/>
                          </a:xfrm>
                          <a:prstGeom prst="rect">
                            <a:avLst/>
                          </a:prstGeom>
                          <a:noFill/>
                          <a:ln w="9525">
                            <a:noFill/>
                            <a:miter lim="800000"/>
                            <a:headEnd/>
                            <a:tailEnd/>
                          </a:ln>
                        </pic:spPr>
                      </pic:pic>
                    </a:graphicData>
                  </a:graphic>
                </wp:inline>
              </w:drawing>
            </w:r>
          </w:p>
        </w:tc>
      </w:tr>
      <w:tr w:rsidR="00A27FA9" w:rsidRPr="00BD38E3" w:rsidTr="00A27FA9">
        <w:trPr>
          <w:cantSplit/>
          <w:trHeight w:val="360"/>
        </w:trPr>
        <w:tc>
          <w:tcPr>
            <w:tcW w:w="2872" w:type="dxa"/>
          </w:tcPr>
          <w:p w:rsidR="00A27FA9" w:rsidRPr="0012508E" w:rsidRDefault="00A27FA9" w:rsidP="00A27FA9">
            <w:pPr>
              <w:pStyle w:val="FormatvorlageMarginNoteRechts"/>
              <w:rPr>
                <w:rFonts w:ascii="Times New Roman" w:hAnsi="Times New Roman"/>
              </w:rPr>
            </w:pPr>
            <w:r w:rsidRPr="0012508E">
              <w:rPr>
                <w:rFonts w:ascii="Times New Roman" w:hAnsi="Times New Roman"/>
              </w:rPr>
              <w:t>Drucken</w:t>
            </w:r>
            <w:r>
              <w:rPr>
                <w:rFonts w:ascii="Times New Roman" w:hAnsi="Times New Roman"/>
              </w:rPr>
              <w:t xml:space="preserve"> AL</w:t>
            </w:r>
          </w:p>
          <w:p w:rsidR="00A27FA9" w:rsidRPr="0012508E" w:rsidRDefault="00A27FA9" w:rsidP="00A27FA9">
            <w:pPr>
              <w:pStyle w:val="FormatvorlageMarginNoteRechts"/>
              <w:rPr>
                <w:rFonts w:ascii="Times New Roman" w:hAnsi="Times New Roman"/>
                <w:b/>
                <w:bCs/>
                <w:color w:val="008000"/>
              </w:rPr>
            </w:pPr>
            <w:r w:rsidRPr="0012508E">
              <w:rPr>
                <w:rFonts w:ascii="Times New Roman" w:hAnsi="Times New Roman"/>
                <w:b/>
                <w:bCs/>
                <w:color w:val="008000"/>
              </w:rPr>
              <w:t>IPS_AUR_00</w:t>
            </w:r>
            <w:r>
              <w:rPr>
                <w:rFonts w:ascii="Times New Roman" w:hAnsi="Times New Roman"/>
                <w:b/>
                <w:bCs/>
                <w:color w:val="008000"/>
              </w:rPr>
              <w:t>2</w:t>
            </w:r>
          </w:p>
        </w:tc>
        <w:tc>
          <w:tcPr>
            <w:tcW w:w="6566" w:type="dxa"/>
          </w:tcPr>
          <w:p w:rsidR="00A27FA9" w:rsidRPr="0012508E" w:rsidRDefault="00A27FA9" w:rsidP="00A27FA9">
            <w:pPr>
              <w:pStyle w:val="Liste"/>
              <w:ind w:left="0" w:firstLine="0"/>
              <w:rPr>
                <w:rFonts w:ascii="Times New Roman" w:hAnsi="Times New Roman"/>
              </w:rPr>
            </w:pPr>
            <w:r w:rsidRPr="00BD38E3">
              <w:rPr>
                <w:rFonts w:ascii="Arial" w:hAnsi="Arial"/>
                <w:sz w:val="24"/>
              </w:rPr>
              <w:t xml:space="preserve">Bewirkt den Ausdruck der </w:t>
            </w:r>
            <w:r>
              <w:rPr>
                <w:rFonts w:ascii="Arial" w:hAnsi="Arial"/>
                <w:sz w:val="24"/>
              </w:rPr>
              <w:t>„Aktivitätenliste“ im</w:t>
            </w:r>
            <w:r w:rsidRPr="00BD38E3">
              <w:rPr>
                <w:rFonts w:ascii="Arial" w:hAnsi="Arial"/>
                <w:sz w:val="24"/>
              </w:rPr>
              <w:t xml:space="preserve"> Bericht IPS_AUR_00</w:t>
            </w:r>
            <w:r>
              <w:rPr>
                <w:rFonts w:ascii="Arial" w:hAnsi="Arial"/>
                <w:sz w:val="24"/>
              </w:rPr>
              <w:t>2</w:t>
            </w:r>
            <w:r w:rsidRPr="00BD38E3">
              <w:rPr>
                <w:rFonts w:ascii="Arial" w:hAnsi="Arial"/>
                <w:sz w:val="24"/>
              </w:rPr>
              <w:t xml:space="preserve">. </w:t>
            </w:r>
          </w:p>
        </w:tc>
      </w:tr>
      <w:tr w:rsidR="00793408" w:rsidRPr="002020B0">
        <w:trPr>
          <w:cantSplit/>
          <w:trHeight w:val="360"/>
        </w:trPr>
        <w:tc>
          <w:tcPr>
            <w:tcW w:w="2872" w:type="dxa"/>
          </w:tcPr>
          <w:p w:rsidR="0038520D" w:rsidRPr="0012508E" w:rsidRDefault="00A27FA9" w:rsidP="00A27FA9">
            <w:pPr>
              <w:pStyle w:val="FormatvorlageMarginNoteRechts"/>
              <w:rPr>
                <w:rFonts w:ascii="Times New Roman" w:hAnsi="Times New Roman"/>
              </w:rPr>
            </w:pPr>
            <w:r w:rsidRPr="0012508E">
              <w:rPr>
                <w:rFonts w:ascii="Times New Roman" w:hAnsi="Times New Roman"/>
              </w:rPr>
              <w:t xml:space="preserve">Beispielausgabe für </w:t>
            </w:r>
            <w:r>
              <w:rPr>
                <w:rFonts w:ascii="Times New Roman" w:hAnsi="Times New Roman"/>
              </w:rPr>
              <w:t>Aktivitätenliste</w:t>
            </w:r>
          </w:p>
        </w:tc>
        <w:tc>
          <w:tcPr>
            <w:tcW w:w="6566" w:type="dxa"/>
          </w:tcPr>
          <w:p w:rsidR="00793408" w:rsidRPr="0012508E" w:rsidRDefault="00A27FA9" w:rsidP="0004304F">
            <w:pPr>
              <w:pStyle w:val="Liste"/>
              <w:ind w:left="0" w:firstLine="0"/>
              <w:rPr>
                <w:rFonts w:ascii="Times New Roman" w:hAnsi="Times New Roman"/>
              </w:rPr>
            </w:pPr>
            <w:r>
              <w:rPr>
                <w:noProof/>
              </w:rPr>
              <w:drawing>
                <wp:inline distT="0" distB="0" distL="0" distR="0" wp14:anchorId="4407B817" wp14:editId="772E2B4F">
                  <wp:extent cx="4158615" cy="1908175"/>
                  <wp:effectExtent l="19050" t="0" r="0" b="0"/>
                  <wp:docPr id="224"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7" cstate="print"/>
                          <a:srcRect/>
                          <a:stretch>
                            <a:fillRect/>
                          </a:stretch>
                        </pic:blipFill>
                        <pic:spPr bwMode="auto">
                          <a:xfrm>
                            <a:off x="0" y="0"/>
                            <a:ext cx="4158615" cy="1908175"/>
                          </a:xfrm>
                          <a:prstGeom prst="rect">
                            <a:avLst/>
                          </a:prstGeom>
                          <a:noFill/>
                          <a:ln w="9525">
                            <a:noFill/>
                            <a:miter lim="800000"/>
                            <a:headEnd/>
                            <a:tailEnd/>
                          </a:ln>
                        </pic:spPr>
                      </pic:pic>
                    </a:graphicData>
                  </a:graphic>
                </wp:inline>
              </w:drawing>
            </w:r>
          </w:p>
        </w:tc>
      </w:tr>
    </w:tbl>
    <w:p w:rsidR="00A27FA9" w:rsidRDefault="00A27FA9"/>
    <w:p w:rsidR="00A27FA9" w:rsidRDefault="00A27FA9">
      <w:r>
        <w:rPr>
          <w:i/>
          <w:iCs/>
        </w:rPr>
        <w:br w:type="page"/>
      </w:r>
    </w:p>
    <w:tbl>
      <w:tblPr>
        <w:tblW w:w="9438" w:type="dxa"/>
        <w:tblInd w:w="8" w:type="dxa"/>
        <w:tblLayout w:type="fixed"/>
        <w:tblCellMar>
          <w:left w:w="0" w:type="dxa"/>
          <w:right w:w="0" w:type="dxa"/>
        </w:tblCellMar>
        <w:tblLook w:val="0000" w:firstRow="0" w:lastRow="0" w:firstColumn="0" w:lastColumn="0" w:noHBand="0" w:noVBand="0"/>
      </w:tblPr>
      <w:tblGrid>
        <w:gridCol w:w="2872"/>
        <w:gridCol w:w="6566"/>
      </w:tblGrid>
      <w:tr w:rsidR="005571BE" w:rsidRPr="00BD38E3" w:rsidTr="00A27FA9">
        <w:trPr>
          <w:cantSplit/>
          <w:trHeight w:val="360"/>
        </w:trPr>
        <w:tc>
          <w:tcPr>
            <w:tcW w:w="2872" w:type="dxa"/>
          </w:tcPr>
          <w:p w:rsidR="00B04199" w:rsidRDefault="005571BE" w:rsidP="00B04199">
            <w:pPr>
              <w:pStyle w:val="FormatvorlageMarginNoteRechts"/>
              <w:rPr>
                <w:rFonts w:ascii="Times New Roman" w:hAnsi="Times New Roman"/>
              </w:rPr>
            </w:pPr>
            <w:r w:rsidRPr="0012508E">
              <w:rPr>
                <w:rFonts w:ascii="Times New Roman" w:hAnsi="Times New Roman"/>
              </w:rPr>
              <w:lastRenderedPageBreak/>
              <w:t>Konfigurieren von Texten und Profilen</w:t>
            </w:r>
          </w:p>
          <w:p w:rsidR="005571BE" w:rsidRPr="0012508E" w:rsidRDefault="00A27FA9" w:rsidP="00B04199">
            <w:pPr>
              <w:pStyle w:val="FormatvorlageMarginNoteRechts"/>
              <w:rPr>
                <w:rFonts w:ascii="Times New Roman" w:hAnsi="Times New Roman"/>
              </w:rPr>
            </w:pPr>
            <w:r>
              <w:rPr>
                <w:noProof/>
              </w:rPr>
              <w:drawing>
                <wp:inline distT="0" distB="0" distL="0" distR="0" wp14:anchorId="4140778D" wp14:editId="61372DD1">
                  <wp:extent cx="1526540" cy="1041400"/>
                  <wp:effectExtent l="19050" t="0" r="0" b="0"/>
                  <wp:docPr id="225"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8" cstate="print"/>
                          <a:srcRect/>
                          <a:stretch>
                            <a:fillRect/>
                          </a:stretch>
                        </pic:blipFill>
                        <pic:spPr bwMode="auto">
                          <a:xfrm>
                            <a:off x="0" y="0"/>
                            <a:ext cx="1526540" cy="1041400"/>
                          </a:xfrm>
                          <a:prstGeom prst="rect">
                            <a:avLst/>
                          </a:prstGeom>
                          <a:noFill/>
                          <a:ln w="9525">
                            <a:noFill/>
                            <a:miter lim="800000"/>
                            <a:headEnd/>
                            <a:tailEnd/>
                          </a:ln>
                        </pic:spPr>
                      </pic:pic>
                    </a:graphicData>
                  </a:graphic>
                </wp:inline>
              </w:drawing>
            </w:r>
          </w:p>
        </w:tc>
        <w:tc>
          <w:tcPr>
            <w:tcW w:w="6566" w:type="dxa"/>
          </w:tcPr>
          <w:p w:rsidR="005571BE" w:rsidRPr="00BD38E3" w:rsidRDefault="005571BE" w:rsidP="002C0AB7">
            <w:pPr>
              <w:pStyle w:val="TextkrperTable"/>
            </w:pPr>
            <w:r w:rsidRPr="00BD38E3">
              <w:t xml:space="preserve">Die Erstellung und Verwaltung von Profilen ist solchen Benutzergruppen vorbehalten, welche vom System-Administrator mit Hilfe des Berechtigungssystems hierfür vorgesehen worden sind. Für </w:t>
            </w:r>
            <w:r w:rsidR="006A62F7">
              <w:t xml:space="preserve">diese </w:t>
            </w:r>
            <w:r w:rsidRPr="00BD38E3">
              <w:t>Benutzer</w:t>
            </w:r>
            <w:r w:rsidR="006A62F7">
              <w:t>´(i.d.R. IPS-Administratoren)</w:t>
            </w:r>
            <w:r w:rsidR="006D5800" w:rsidRPr="00BD38E3">
              <w:t xml:space="preserve"> tauchen</w:t>
            </w:r>
            <w:r w:rsidRPr="00BD38E3">
              <w:t xml:space="preserve"> am rechten Bildrand die dargestellten Knöpfe auf.</w:t>
            </w:r>
          </w:p>
          <w:p w:rsidR="005571BE" w:rsidRPr="00BD38E3" w:rsidRDefault="005571BE" w:rsidP="005571BE">
            <w:pPr>
              <w:pStyle w:val="TextkrperTable"/>
            </w:pPr>
          </w:p>
        </w:tc>
      </w:tr>
      <w:tr w:rsidR="00576426" w:rsidRPr="002020B0">
        <w:trPr>
          <w:cantSplit/>
          <w:trHeight w:val="360"/>
        </w:trPr>
        <w:tc>
          <w:tcPr>
            <w:tcW w:w="2872" w:type="dxa"/>
          </w:tcPr>
          <w:p w:rsidR="00576426" w:rsidRPr="0012508E" w:rsidRDefault="00576426" w:rsidP="005571BE">
            <w:pPr>
              <w:pStyle w:val="FormatvorlageMarginNoteRechts"/>
              <w:rPr>
                <w:rFonts w:ascii="Times New Roman" w:hAnsi="Times New Roman"/>
              </w:rPr>
            </w:pPr>
            <w:r w:rsidRPr="0012508E">
              <w:rPr>
                <w:rFonts w:ascii="Times New Roman" w:hAnsi="Times New Roman"/>
              </w:rPr>
              <w:t>Konfigurieren von Texten</w:t>
            </w:r>
          </w:p>
        </w:tc>
        <w:tc>
          <w:tcPr>
            <w:tcW w:w="6566" w:type="dxa"/>
          </w:tcPr>
          <w:p w:rsidR="00576426" w:rsidRDefault="00576426" w:rsidP="002C0AB7">
            <w:pPr>
              <w:pStyle w:val="TextkrperTable"/>
            </w:pPr>
            <w:r>
              <w:t>Nach Klicken des Knopfes „Texte“ erschein</w:t>
            </w:r>
            <w:r w:rsidR="005571BE">
              <w:t>t</w:t>
            </w:r>
            <w:r>
              <w:t xml:space="preserve"> ein Folgedialog, der es ermöglicht, neue Aufgabe</w:t>
            </w:r>
            <w:r w:rsidR="00684BD5">
              <w:t>ntexte zu formulieren/zu ändern</w:t>
            </w:r>
            <w:r>
              <w:t xml:space="preserve"> und den (fixen) neun HOAI-Phasen zzgl. dem Projektstart und dem Projektabschluss zuzuordnen.</w:t>
            </w:r>
          </w:p>
          <w:p w:rsidR="00576426" w:rsidRDefault="00B04199" w:rsidP="002C0AB7">
            <w:pPr>
              <w:pStyle w:val="TextkrperTable"/>
            </w:pPr>
            <w:r>
              <w:rPr>
                <w:noProof/>
              </w:rPr>
              <w:drawing>
                <wp:inline distT="0" distB="0" distL="0" distR="0" wp14:anchorId="1CE5A3B6" wp14:editId="30C64F77">
                  <wp:extent cx="4166235" cy="3633470"/>
                  <wp:effectExtent l="19050" t="0" r="5715" b="0"/>
                  <wp:docPr id="226"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9" cstate="print"/>
                          <a:srcRect/>
                          <a:stretch>
                            <a:fillRect/>
                          </a:stretch>
                        </pic:blipFill>
                        <pic:spPr bwMode="auto">
                          <a:xfrm>
                            <a:off x="0" y="0"/>
                            <a:ext cx="4166235" cy="3633470"/>
                          </a:xfrm>
                          <a:prstGeom prst="rect">
                            <a:avLst/>
                          </a:prstGeom>
                          <a:noFill/>
                          <a:ln w="9525">
                            <a:noFill/>
                            <a:miter lim="800000"/>
                            <a:headEnd/>
                            <a:tailEnd/>
                          </a:ln>
                        </pic:spPr>
                      </pic:pic>
                    </a:graphicData>
                  </a:graphic>
                </wp:inline>
              </w:drawing>
            </w:r>
          </w:p>
          <w:p w:rsidR="00576426" w:rsidRPr="00793408" w:rsidRDefault="005571BE" w:rsidP="005571BE">
            <w:pPr>
              <w:pStyle w:val="TextkrperTable"/>
            </w:pPr>
            <w:r>
              <w:t>Die Textänderungen erfolgen durch Editieren in der Tabelle</w:t>
            </w:r>
          </w:p>
        </w:tc>
      </w:tr>
    </w:tbl>
    <w:p w:rsidR="00EA6B59" w:rsidRDefault="00EA6B59"/>
    <w:tbl>
      <w:tblPr>
        <w:tblW w:w="9438" w:type="dxa"/>
        <w:tblInd w:w="8" w:type="dxa"/>
        <w:tblLayout w:type="fixed"/>
        <w:tblCellMar>
          <w:left w:w="0" w:type="dxa"/>
          <w:right w:w="0" w:type="dxa"/>
        </w:tblCellMar>
        <w:tblLook w:val="0000" w:firstRow="0" w:lastRow="0" w:firstColumn="0" w:lastColumn="0" w:noHBand="0" w:noVBand="0"/>
      </w:tblPr>
      <w:tblGrid>
        <w:gridCol w:w="2872"/>
        <w:gridCol w:w="6566"/>
      </w:tblGrid>
      <w:tr w:rsidR="000C1FD7" w:rsidRPr="00BD38E3">
        <w:trPr>
          <w:cantSplit/>
          <w:trHeight w:val="360"/>
        </w:trPr>
        <w:tc>
          <w:tcPr>
            <w:tcW w:w="2872" w:type="dxa"/>
          </w:tcPr>
          <w:p w:rsidR="000C1FD7" w:rsidRPr="0012508E" w:rsidRDefault="000C1FD7" w:rsidP="0004304F">
            <w:pPr>
              <w:pStyle w:val="FormatvorlageMarginNoteRechts"/>
              <w:rPr>
                <w:rFonts w:ascii="Times New Roman" w:hAnsi="Times New Roman"/>
              </w:rPr>
            </w:pPr>
            <w:r w:rsidRPr="0012508E">
              <w:rPr>
                <w:rFonts w:ascii="Times New Roman" w:hAnsi="Times New Roman"/>
              </w:rPr>
              <w:lastRenderedPageBreak/>
              <w:t xml:space="preserve">Konfigurieren von </w:t>
            </w:r>
            <w:r w:rsidR="00F27901" w:rsidRPr="0012508E">
              <w:rPr>
                <w:rFonts w:ascii="Times New Roman" w:hAnsi="Times New Roman"/>
              </w:rPr>
              <w:t>Pro</w:t>
            </w:r>
            <w:r w:rsidRPr="0012508E">
              <w:rPr>
                <w:rFonts w:ascii="Times New Roman" w:hAnsi="Times New Roman"/>
              </w:rPr>
              <w:t>filen</w:t>
            </w:r>
          </w:p>
          <w:p w:rsidR="003D70F2" w:rsidRPr="0012508E" w:rsidRDefault="003D70F2" w:rsidP="0004304F">
            <w:pPr>
              <w:pStyle w:val="FormatvorlageMarginNoteRechts"/>
              <w:rPr>
                <w:rFonts w:ascii="Times New Roman" w:hAnsi="Times New Roman"/>
              </w:rPr>
            </w:pPr>
          </w:p>
          <w:p w:rsidR="003D70F2" w:rsidRPr="0012508E" w:rsidRDefault="003D70F2" w:rsidP="0004304F">
            <w:pPr>
              <w:pStyle w:val="FormatvorlageMarginNoteRechts"/>
              <w:rPr>
                <w:rFonts w:ascii="Times New Roman" w:hAnsi="Times New Roman"/>
              </w:rPr>
            </w:pPr>
          </w:p>
          <w:p w:rsidR="003D70F2" w:rsidRPr="0012508E" w:rsidRDefault="003D70F2" w:rsidP="0004304F">
            <w:pPr>
              <w:pStyle w:val="FormatvorlageMarginNoteRechts"/>
              <w:rPr>
                <w:rFonts w:ascii="Times New Roman" w:hAnsi="Times New Roman"/>
              </w:rPr>
            </w:pPr>
          </w:p>
          <w:p w:rsidR="003D70F2" w:rsidRPr="0012508E" w:rsidRDefault="003D70F2" w:rsidP="0004304F">
            <w:pPr>
              <w:pStyle w:val="FormatvorlageMarginNoteRechts"/>
              <w:rPr>
                <w:rFonts w:ascii="Times New Roman" w:hAnsi="Times New Roman"/>
              </w:rPr>
            </w:pPr>
          </w:p>
          <w:p w:rsidR="00793408" w:rsidRPr="0012508E" w:rsidRDefault="00793408" w:rsidP="0004304F">
            <w:pPr>
              <w:pStyle w:val="FormatvorlageMarginNoteRechts"/>
              <w:rPr>
                <w:rFonts w:ascii="Times New Roman" w:hAnsi="Times New Roman"/>
              </w:rPr>
            </w:pPr>
          </w:p>
        </w:tc>
        <w:tc>
          <w:tcPr>
            <w:tcW w:w="6566" w:type="dxa"/>
          </w:tcPr>
          <w:p w:rsidR="001235AB" w:rsidRPr="00BD38E3" w:rsidRDefault="005571BE" w:rsidP="005571BE">
            <w:pPr>
              <w:pStyle w:val="TextkrperTable"/>
            </w:pPr>
            <w:r w:rsidRPr="00BD38E3">
              <w:t>Nach Klicken des Knopfes „Profile“ erscheint ein Folgedialog, der es ermöglicht, neue Profile zu definieren, zu ändern oder zu löschen.</w:t>
            </w:r>
          </w:p>
          <w:p w:rsidR="00793408" w:rsidRPr="00BD38E3" w:rsidRDefault="00B04199" w:rsidP="0004304F">
            <w:pPr>
              <w:pStyle w:val="TextkrperTable"/>
            </w:pPr>
            <w:r>
              <w:rPr>
                <w:noProof/>
              </w:rPr>
              <w:drawing>
                <wp:inline distT="0" distB="0" distL="0" distR="0" wp14:anchorId="42E3539C" wp14:editId="260B572C">
                  <wp:extent cx="4166235" cy="3633470"/>
                  <wp:effectExtent l="19050" t="0" r="5715" b="0"/>
                  <wp:docPr id="227"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9" cstate="print"/>
                          <a:srcRect/>
                          <a:stretch>
                            <a:fillRect/>
                          </a:stretch>
                        </pic:blipFill>
                        <pic:spPr bwMode="auto">
                          <a:xfrm>
                            <a:off x="0" y="0"/>
                            <a:ext cx="4166235" cy="3633470"/>
                          </a:xfrm>
                          <a:prstGeom prst="rect">
                            <a:avLst/>
                          </a:prstGeom>
                          <a:noFill/>
                          <a:ln w="9525">
                            <a:noFill/>
                            <a:miter lim="800000"/>
                            <a:headEnd/>
                            <a:tailEnd/>
                          </a:ln>
                        </pic:spPr>
                      </pic:pic>
                    </a:graphicData>
                  </a:graphic>
                </wp:inline>
              </w:drawing>
            </w:r>
          </w:p>
          <w:p w:rsidR="00793408" w:rsidRPr="00BD38E3" w:rsidRDefault="001235AB" w:rsidP="001235AB">
            <w:pPr>
              <w:pStyle w:val="TextkrperTable"/>
            </w:pPr>
            <w:r w:rsidRPr="00BD38E3">
              <w:t>Die einem Profil jeweils zugeordneten Aufgaben werden in der untere</w:t>
            </w:r>
            <w:r w:rsidR="006D5800" w:rsidRPr="00BD38E3">
              <w:t>n</w:t>
            </w:r>
            <w:r w:rsidRPr="00BD38E3">
              <w:t xml:space="preserve"> Fensterhälfte dargestellt. Solche Aufgab</w:t>
            </w:r>
            <w:r w:rsidR="00BD38E3" w:rsidRPr="00BD38E3">
              <w:t>en, die</w:t>
            </w:r>
            <w:r w:rsidRPr="00BD38E3">
              <w:t xml:space="preserve"> in diesem Profil</w:t>
            </w:r>
            <w:r w:rsidR="006D5800" w:rsidRPr="00BD38E3">
              <w:t xml:space="preserve"> als</w:t>
            </w:r>
            <w:r w:rsidRPr="00BD38E3">
              <w:t xml:space="preserve"> „erforderlich“ angesehen werden, können durch An/Abhaken des Feldes „erforderlich?“ aktiviert/deaktiviert werden. Durch Anhaken des Ankreuzfeldes „Kurzfassung“ erscheinen in der unteren Hälfte des Fensters nur diejenigen Aufgaben, die als „erforderlich“ angehakt sind.</w:t>
            </w:r>
          </w:p>
        </w:tc>
      </w:tr>
    </w:tbl>
    <w:p w:rsidR="00360B6E" w:rsidRDefault="00360B6E"/>
    <w:p w:rsidR="00360B6E" w:rsidRDefault="00360B6E"/>
    <w:p w:rsidR="00360B6E" w:rsidRDefault="00FB01B8" w:rsidP="00360B6E">
      <w:pPr>
        <w:pStyle w:val="berschrift3"/>
      </w:pPr>
      <w:r>
        <w:br w:type="page"/>
      </w:r>
      <w:bookmarkStart w:id="193" w:name="_Toc361220594"/>
      <w:r w:rsidR="00360B6E">
        <w:lastRenderedPageBreak/>
        <w:t xml:space="preserve">Reiter </w:t>
      </w:r>
      <w:r w:rsidR="00F86F98">
        <w:t>Vorkommnisse</w:t>
      </w:r>
      <w:bookmarkEnd w:id="193"/>
    </w:p>
    <w:tbl>
      <w:tblPr>
        <w:tblW w:w="9446" w:type="dxa"/>
        <w:tblLayout w:type="fixed"/>
        <w:tblCellMar>
          <w:left w:w="0" w:type="dxa"/>
          <w:right w:w="0" w:type="dxa"/>
        </w:tblCellMar>
        <w:tblLook w:val="0000" w:firstRow="0" w:lastRow="0" w:firstColumn="0" w:lastColumn="0" w:noHBand="0" w:noVBand="0"/>
      </w:tblPr>
      <w:tblGrid>
        <w:gridCol w:w="2880"/>
        <w:gridCol w:w="6566"/>
      </w:tblGrid>
      <w:tr w:rsidR="00F86F98" w:rsidTr="00F86F98">
        <w:trPr>
          <w:cantSplit/>
          <w:trHeight w:val="360"/>
        </w:trPr>
        <w:tc>
          <w:tcPr>
            <w:tcW w:w="2880" w:type="dxa"/>
          </w:tcPr>
          <w:p w:rsidR="00F86F98" w:rsidRPr="0012508E" w:rsidRDefault="00F86F98" w:rsidP="00F86F98">
            <w:pPr>
              <w:pStyle w:val="FormatvorlageMarginNoteRechts"/>
              <w:rPr>
                <w:rFonts w:ascii="Times New Roman" w:hAnsi="Times New Roman"/>
              </w:rPr>
            </w:pPr>
          </w:p>
        </w:tc>
        <w:tc>
          <w:tcPr>
            <w:tcW w:w="6566" w:type="dxa"/>
          </w:tcPr>
          <w:p w:rsidR="00F86F98" w:rsidRPr="006F0D0E" w:rsidRDefault="00F86F98" w:rsidP="00F86F98">
            <w:pPr>
              <w:pStyle w:val="TextkrperTable"/>
            </w:pPr>
            <w:r w:rsidRPr="006F0D0E">
              <w:t xml:space="preserve">Zur chronologischen Verfolgung des Erledigungsstandes für  Aufgaben und identifizierte </w:t>
            </w:r>
            <w:r w:rsidR="006A62F7" w:rsidRPr="006F0D0E">
              <w:t>Vorkommnisse</w:t>
            </w:r>
            <w:r w:rsidRPr="006F0D0E">
              <w:t xml:space="preserve"> werden alle dafür erforderlichen Informationen in einer Aktivitätenliste zusammengefasst. Diese ist gegliedert nach einer für die Organisation festgelegten Ablaufstruktur. Dieser Gliederung werden neben den routinemäßig anfallenden Aufgaben auch die unvorhersehbaren Vorkommnisse zugeordnet.</w:t>
            </w:r>
          </w:p>
          <w:p w:rsidR="00F86F98" w:rsidRPr="006F0D0E" w:rsidRDefault="00F86F98" w:rsidP="00E929D3">
            <w:pPr>
              <w:pStyle w:val="TextkrperTable"/>
            </w:pPr>
            <w:r w:rsidRPr="006F0D0E">
              <w:t>Diese können nach Anwahl über die Funktionsleiste in der Einzel-Projekt-Sicht &gt;&gt; Ablauf&amp;Risiko &gt;&gt; Reiter Vorkommnisse bearbeitet werden, de</w:t>
            </w:r>
            <w:r w:rsidR="00AD7515" w:rsidRPr="006F0D0E">
              <w:t>ssen Aufbau</w:t>
            </w:r>
            <w:r w:rsidRPr="006F0D0E">
              <w:t xml:space="preserve"> im </w:t>
            </w:r>
            <w:r w:rsidR="00E929D3" w:rsidRPr="006F0D0E">
              <w:t>F</w:t>
            </w:r>
            <w:r w:rsidRPr="006F0D0E">
              <w:t>olgenden beschrieben wird.</w:t>
            </w:r>
            <w:r w:rsidR="00AD7515" w:rsidRPr="006F0D0E">
              <w:br/>
            </w:r>
          </w:p>
        </w:tc>
      </w:tr>
    </w:tbl>
    <w:p w:rsidR="00AD7515" w:rsidRDefault="00AD7515">
      <w:r>
        <w:rPr>
          <w:noProof/>
        </w:rPr>
        <w:drawing>
          <wp:inline distT="0" distB="0" distL="0" distR="0" wp14:anchorId="1C1C021C" wp14:editId="7989BED1">
            <wp:extent cx="5962015" cy="3829986"/>
            <wp:effectExtent l="19050" t="0" r="635" b="0"/>
            <wp:docPr id="229"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srcRect/>
                    <a:stretch>
                      <a:fillRect/>
                    </a:stretch>
                  </pic:blipFill>
                  <pic:spPr bwMode="auto">
                    <a:xfrm>
                      <a:off x="0" y="0"/>
                      <a:ext cx="5962015" cy="3829986"/>
                    </a:xfrm>
                    <a:prstGeom prst="rect">
                      <a:avLst/>
                    </a:prstGeom>
                    <a:noFill/>
                    <a:ln w="9525">
                      <a:noFill/>
                      <a:miter lim="800000"/>
                      <a:headEnd/>
                      <a:tailEnd/>
                    </a:ln>
                  </pic:spPr>
                </pic:pic>
              </a:graphicData>
            </a:graphic>
          </wp:inline>
        </w:drawing>
      </w:r>
    </w:p>
    <w:tbl>
      <w:tblPr>
        <w:tblW w:w="9446" w:type="dxa"/>
        <w:tblLayout w:type="fixed"/>
        <w:tblCellMar>
          <w:left w:w="0" w:type="dxa"/>
          <w:right w:w="0" w:type="dxa"/>
        </w:tblCellMar>
        <w:tblLook w:val="0000" w:firstRow="0" w:lastRow="0" w:firstColumn="0" w:lastColumn="0" w:noHBand="0" w:noVBand="0"/>
      </w:tblPr>
      <w:tblGrid>
        <w:gridCol w:w="8"/>
        <w:gridCol w:w="2872"/>
        <w:gridCol w:w="8"/>
        <w:gridCol w:w="6480"/>
        <w:gridCol w:w="78"/>
      </w:tblGrid>
      <w:tr w:rsidR="00F86F98" w:rsidTr="00692A3D">
        <w:trPr>
          <w:gridBefore w:val="1"/>
          <w:wBefore w:w="8" w:type="dxa"/>
          <w:cantSplit/>
          <w:trHeight w:val="360"/>
        </w:trPr>
        <w:tc>
          <w:tcPr>
            <w:tcW w:w="2872" w:type="dxa"/>
          </w:tcPr>
          <w:p w:rsidR="00F86F98" w:rsidRPr="0012508E" w:rsidRDefault="00AD7515" w:rsidP="00F86F98">
            <w:pPr>
              <w:pStyle w:val="FormatvorlageMarginNoteRechts"/>
              <w:rPr>
                <w:rFonts w:ascii="Times New Roman" w:hAnsi="Times New Roman"/>
              </w:rPr>
            </w:pPr>
            <w:r>
              <w:rPr>
                <w:rFonts w:ascii="Times New Roman" w:hAnsi="Times New Roman"/>
              </w:rPr>
              <w:t>Prinzipieller Aufbau</w:t>
            </w:r>
            <w:r w:rsidR="00AA67D3">
              <w:rPr>
                <w:rFonts w:ascii="Times New Roman" w:hAnsi="Times New Roman"/>
              </w:rPr>
              <w:t>:</w:t>
            </w:r>
            <w:r w:rsidR="00AA67D3">
              <w:rPr>
                <w:rFonts w:ascii="Times New Roman" w:hAnsi="Times New Roman"/>
              </w:rPr>
              <w:br/>
              <w:t>Ablauf-Struktur (AS)</w:t>
            </w:r>
          </w:p>
        </w:tc>
        <w:tc>
          <w:tcPr>
            <w:tcW w:w="6566" w:type="dxa"/>
            <w:gridSpan w:val="3"/>
          </w:tcPr>
          <w:p w:rsidR="00F86F98" w:rsidRDefault="00AD7515" w:rsidP="00AA67D3">
            <w:pPr>
              <w:pStyle w:val="TextkrperTable"/>
            </w:pPr>
            <w:r>
              <w:t>Im linken Teil der Bildschirmseite ist die Ablaufstruktur mit ihrer zweistufigen Gliederung als Baum dargestellt. Die einzelnen Untergliederungen lassen sich durch Klicken des +/- - Symbols auseinander- oder zusammenfalten. Wenn wegen der begrenzten Bildschirmauflösung die Texte abgeschnitten dargestellt werden, dann können diese sichtbar gemacht werden, wenn der Mauszeiger über den Begriff bewegt wird. Zudem erscheinen die vollständigen Texte im Ausdruck der Aktivitätenliste, die durch Klicken des Knopfes „Drucken AL“ erzeugt werden kann.</w:t>
            </w:r>
          </w:p>
        </w:tc>
      </w:tr>
      <w:tr w:rsidR="006A62F7" w:rsidTr="00692A3D">
        <w:trPr>
          <w:gridBefore w:val="1"/>
          <w:wBefore w:w="8" w:type="dxa"/>
          <w:cantSplit/>
          <w:trHeight w:val="360"/>
        </w:trPr>
        <w:tc>
          <w:tcPr>
            <w:tcW w:w="2872" w:type="dxa"/>
          </w:tcPr>
          <w:p w:rsidR="006A62F7" w:rsidRPr="0012508E" w:rsidRDefault="006A62F7" w:rsidP="006A62F7">
            <w:pPr>
              <w:pStyle w:val="FormatvorlageMarginNoteRechts"/>
              <w:rPr>
                <w:rFonts w:ascii="Times New Roman" w:hAnsi="Times New Roman"/>
              </w:rPr>
            </w:pPr>
            <w:r>
              <w:rPr>
                <w:rFonts w:ascii="Times New Roman" w:hAnsi="Times New Roman"/>
              </w:rPr>
              <w:lastRenderedPageBreak/>
              <w:t>Bewertung</w:t>
            </w:r>
          </w:p>
        </w:tc>
        <w:tc>
          <w:tcPr>
            <w:tcW w:w="6566" w:type="dxa"/>
            <w:gridSpan w:val="3"/>
          </w:tcPr>
          <w:p w:rsidR="006A62F7" w:rsidRDefault="006A62F7" w:rsidP="006A62F7">
            <w:pPr>
              <w:pStyle w:val="TextkrperTable"/>
            </w:pPr>
            <w:r>
              <w:t>Jedes Ablauf-Struktur-Element (ASE) ist mit einer der Farben</w:t>
            </w:r>
          </w:p>
          <w:p w:rsidR="006A62F7" w:rsidRDefault="006A62F7" w:rsidP="006A62F7">
            <w:pPr>
              <w:pStyle w:val="TextkrperTable"/>
              <w:numPr>
                <w:ilvl w:val="0"/>
                <w:numId w:val="25"/>
              </w:numPr>
              <w:tabs>
                <w:tab w:val="left" w:pos="1373"/>
                <w:tab w:val="left" w:pos="1798"/>
              </w:tabs>
              <w:spacing w:before="0"/>
              <w:ind w:left="714" w:hanging="357"/>
            </w:pPr>
            <w:r>
              <w:t>Weiß</w:t>
            </w:r>
            <w:r>
              <w:tab/>
              <w:t>=</w:t>
            </w:r>
            <w:r>
              <w:tab/>
              <w:t>nichts Auffälliges</w:t>
            </w:r>
          </w:p>
          <w:p w:rsidR="006A62F7" w:rsidRDefault="006A62F7" w:rsidP="006A62F7">
            <w:pPr>
              <w:pStyle w:val="TextkrperTable"/>
              <w:numPr>
                <w:ilvl w:val="0"/>
                <w:numId w:val="25"/>
              </w:numPr>
              <w:tabs>
                <w:tab w:val="left" w:pos="1373"/>
                <w:tab w:val="left" w:pos="1798"/>
              </w:tabs>
              <w:spacing w:before="0"/>
              <w:ind w:left="714" w:hanging="357"/>
            </w:pPr>
            <w:r>
              <w:t>Grün</w:t>
            </w:r>
            <w:r>
              <w:tab/>
              <w:t>=</w:t>
            </w:r>
            <w:r>
              <w:tab/>
              <w:t>erfolgreich erledigt</w:t>
            </w:r>
          </w:p>
          <w:p w:rsidR="006A62F7" w:rsidRDefault="006A62F7" w:rsidP="006A62F7">
            <w:pPr>
              <w:pStyle w:val="TextkrperTable"/>
              <w:numPr>
                <w:ilvl w:val="0"/>
                <w:numId w:val="25"/>
              </w:numPr>
              <w:tabs>
                <w:tab w:val="left" w:pos="1373"/>
                <w:tab w:val="left" w:pos="1798"/>
              </w:tabs>
              <w:spacing w:before="0"/>
              <w:ind w:left="714" w:hanging="357"/>
            </w:pPr>
            <w:r>
              <w:t>Gelb</w:t>
            </w:r>
            <w:r>
              <w:tab/>
              <w:t>=</w:t>
            </w:r>
            <w:r>
              <w:tab/>
              <w:t>Warnung vor anstehendem Termin</w:t>
            </w:r>
          </w:p>
          <w:p w:rsidR="006A62F7" w:rsidRDefault="006A62F7" w:rsidP="006A62F7">
            <w:pPr>
              <w:pStyle w:val="TextkrperTable"/>
              <w:numPr>
                <w:ilvl w:val="0"/>
                <w:numId w:val="25"/>
              </w:numPr>
              <w:tabs>
                <w:tab w:val="left" w:pos="1373"/>
                <w:tab w:val="left" w:pos="1798"/>
              </w:tabs>
              <w:spacing w:before="0"/>
              <w:ind w:left="714" w:hanging="357"/>
            </w:pPr>
            <w:r>
              <w:t>Rot</w:t>
            </w:r>
            <w:r>
              <w:tab/>
              <w:t>=</w:t>
            </w:r>
            <w:r>
              <w:tab/>
              <w:t>Überfälliger, nicht erledigter Termin</w:t>
            </w:r>
          </w:p>
          <w:p w:rsidR="006A62F7" w:rsidRDefault="006A62F7" w:rsidP="006A62F7">
            <w:pPr>
              <w:pStyle w:val="TextkrperTable"/>
            </w:pPr>
            <w:r>
              <w:t>versehen. Diese Farbe ergibt sich aus der am oberen Bild</w:t>
            </w:r>
            <w:r>
              <w:softHyphen/>
              <w:t>schirmrand dargestellten verdichteten Bewertung der unvor</w:t>
            </w:r>
            <w:r>
              <w:softHyphen/>
              <w:t>hersehbaren Vorkommnisse sowie der am unteren Bild</w:t>
            </w:r>
            <w:r>
              <w:softHyphen/>
              <w:t>schirmrand dargestellten verdichteten Bewertung der vorher</w:t>
            </w:r>
            <w:r>
              <w:softHyphen/>
              <w:t>sehbaren Aufgaben zu diesem ASE. Beide zusammen erge</w:t>
            </w:r>
            <w:r>
              <w:softHyphen/>
              <w:t>ben die Bewertung für das angewählte ASE nach dem Schema „der Schlechteste bestimmt das Ergebnis“.</w:t>
            </w:r>
          </w:p>
          <w:p w:rsidR="006A62F7" w:rsidRDefault="006A62F7" w:rsidP="006A62F7">
            <w:pPr>
              <w:pStyle w:val="TextkrperTable"/>
            </w:pPr>
            <w:r>
              <w:t xml:space="preserve">Anschließend werden die Bewertungen aller Untergliederungspunkte nach dem gleichen Schema </w:t>
            </w:r>
            <w:r w:rsidRPr="006A62F7">
              <w:t>zunächst auf der Ebene der 6 Hauptgruppen und dann insgesamt verdichtet und ergeben die Projektbewertung für den Handlungsbereich „Ablauf &amp; Risiko“.</w:t>
            </w:r>
          </w:p>
        </w:tc>
      </w:tr>
      <w:tr w:rsidR="00AA67D3" w:rsidTr="00692A3D">
        <w:trPr>
          <w:gridBefore w:val="1"/>
          <w:wBefore w:w="8" w:type="dxa"/>
          <w:cantSplit/>
          <w:trHeight w:val="360"/>
        </w:trPr>
        <w:tc>
          <w:tcPr>
            <w:tcW w:w="2872" w:type="dxa"/>
          </w:tcPr>
          <w:p w:rsidR="00AA67D3" w:rsidRPr="0012508E" w:rsidRDefault="006A62F7" w:rsidP="006B7DDE">
            <w:pPr>
              <w:pStyle w:val="FormatvorlageMarginNoteRechts"/>
              <w:rPr>
                <w:rFonts w:ascii="Times New Roman" w:hAnsi="Times New Roman"/>
              </w:rPr>
            </w:pPr>
            <w:r>
              <w:rPr>
                <w:rFonts w:ascii="Times New Roman" w:hAnsi="Times New Roman"/>
              </w:rPr>
              <w:t xml:space="preserve">Navigationshilfe </w:t>
            </w:r>
            <w:r w:rsidR="006B7DDE">
              <w:rPr>
                <w:rFonts w:ascii="Times New Roman" w:hAnsi="Times New Roman"/>
              </w:rPr>
              <w:t>für „versteckte</w:t>
            </w:r>
            <w:r>
              <w:rPr>
                <w:rFonts w:ascii="Times New Roman" w:hAnsi="Times New Roman"/>
              </w:rPr>
              <w:t>“</w:t>
            </w:r>
            <w:r>
              <w:rPr>
                <w:rFonts w:ascii="Times New Roman" w:hAnsi="Times New Roman"/>
              </w:rPr>
              <w:br/>
              <w:t xml:space="preserve"> Vorkommnisse</w:t>
            </w:r>
          </w:p>
        </w:tc>
        <w:tc>
          <w:tcPr>
            <w:tcW w:w="6566" w:type="dxa"/>
            <w:gridSpan w:val="3"/>
          </w:tcPr>
          <w:p w:rsidR="005D23BE" w:rsidRDefault="007D4723" w:rsidP="006A62F7">
            <w:pPr>
              <w:pStyle w:val="TextkrperTable"/>
            </w:pPr>
            <w:r>
              <w:t>Für jedes aktuell sichtbare ASE ist optisch unmittelbar zu erkennen, woher eine Bewertung rührt. Nicht unmittelbar zu erkennen ist, ob sich die Bewertungs-Farbe „weiß“ (d.h. nichts Auffäl</w:t>
            </w:r>
            <w:r w:rsidR="00684BD5">
              <w:t xml:space="preserve">liges) </w:t>
            </w:r>
            <w:r>
              <w:t>deshalb ergibt, weil kein Eintrag vorhanden ist oder ob es ein Vorkommnis gibt, welches noch in ferner Zukunft liegt (d.h. mindestens 30 Tage später). Aus diesem Grunde werden Elemente</w:t>
            </w:r>
            <w:r w:rsidR="005D23BE">
              <w:t xml:space="preserve"> mit </w:t>
            </w:r>
            <w:r w:rsidR="005D23BE" w:rsidRPr="005D23BE">
              <w:rPr>
                <w:i/>
              </w:rPr>
              <w:t>weißer Bewertung</w:t>
            </w:r>
            <w:r w:rsidR="005D23BE">
              <w:t xml:space="preserve"> in drei Textfarben dargestellt:</w:t>
            </w:r>
          </w:p>
          <w:p w:rsidR="005D23BE" w:rsidRDefault="00692A3D" w:rsidP="006A62F7">
            <w:pPr>
              <w:pStyle w:val="TextkrperTable"/>
            </w:pPr>
            <w:r>
              <w:rPr>
                <w:noProof/>
              </w:rPr>
              <w:drawing>
                <wp:inline distT="0" distB="0" distL="0" distR="0" wp14:anchorId="346A3F2E" wp14:editId="6B0686E0">
                  <wp:extent cx="4123580" cy="1800534"/>
                  <wp:effectExtent l="19050" t="0" r="0" b="0"/>
                  <wp:docPr id="211" name="Grafik 210" descr="AuR_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R_AS.gif"/>
                          <pic:cNvPicPr/>
                        </pic:nvPicPr>
                        <pic:blipFill>
                          <a:blip r:embed="rId131" cstate="print"/>
                          <a:stretch>
                            <a:fillRect/>
                          </a:stretch>
                        </pic:blipFill>
                        <pic:spPr>
                          <a:xfrm>
                            <a:off x="0" y="0"/>
                            <a:ext cx="4124235" cy="1800820"/>
                          </a:xfrm>
                          <a:prstGeom prst="rect">
                            <a:avLst/>
                          </a:prstGeom>
                        </pic:spPr>
                      </pic:pic>
                    </a:graphicData>
                  </a:graphic>
                </wp:inline>
              </w:drawing>
            </w:r>
          </w:p>
          <w:p w:rsidR="005D23BE" w:rsidRDefault="005D23BE" w:rsidP="005D23BE">
            <w:pPr>
              <w:pStyle w:val="TextkrperTable"/>
            </w:pPr>
            <w:r>
              <w:t>Ein Vorkommnis ist beispielsweise dann unvollständig, wenn der Datumseintrag „zu erledigen bis“ fehlt.</w:t>
            </w:r>
            <w:r>
              <w:rPr>
                <w:noProof/>
              </w:rPr>
              <w:t xml:space="preserve"> </w:t>
            </w:r>
          </w:p>
        </w:tc>
      </w:tr>
      <w:tr w:rsidR="00532795" w:rsidRPr="0004304F" w:rsidTr="00692A3D">
        <w:trPr>
          <w:cantSplit/>
          <w:trHeight w:val="360"/>
        </w:trPr>
        <w:tc>
          <w:tcPr>
            <w:tcW w:w="2880" w:type="dxa"/>
            <w:gridSpan w:val="2"/>
          </w:tcPr>
          <w:p w:rsidR="00532795" w:rsidRPr="00254D7F" w:rsidRDefault="00532795" w:rsidP="00532795">
            <w:pPr>
              <w:pStyle w:val="FormatvorlageMarginNoteRechts"/>
              <w:rPr>
                <w:rFonts w:ascii="Times New Roman" w:hAnsi="Times New Roman"/>
              </w:rPr>
            </w:pPr>
            <w:r w:rsidRPr="00254D7F">
              <w:rPr>
                <w:rFonts w:ascii="Times New Roman" w:hAnsi="Times New Roman"/>
              </w:rPr>
              <w:t>Knopf ++</w:t>
            </w:r>
          </w:p>
        </w:tc>
        <w:tc>
          <w:tcPr>
            <w:tcW w:w="6566" w:type="dxa"/>
            <w:gridSpan w:val="3"/>
          </w:tcPr>
          <w:p w:rsidR="00532795" w:rsidRDefault="00532795" w:rsidP="00532795">
            <w:pPr>
              <w:pStyle w:val="TextkrperTable"/>
            </w:pPr>
            <w:r>
              <w:t>Durch Klicken des Knopfes ++ werden alle Knoten der zweiten Ebene der Tabellendarstellung im oberen Bildschirmteil sichtbar gemacht.</w:t>
            </w:r>
          </w:p>
        </w:tc>
      </w:tr>
      <w:tr w:rsidR="00532795" w:rsidRPr="0004304F" w:rsidTr="00692A3D">
        <w:trPr>
          <w:cantSplit/>
          <w:trHeight w:val="360"/>
        </w:trPr>
        <w:tc>
          <w:tcPr>
            <w:tcW w:w="2880" w:type="dxa"/>
            <w:gridSpan w:val="2"/>
          </w:tcPr>
          <w:p w:rsidR="00532795" w:rsidRPr="00254D7F" w:rsidRDefault="00532795" w:rsidP="00532795">
            <w:pPr>
              <w:pStyle w:val="FormatvorlageMarginNoteRechts"/>
              <w:rPr>
                <w:rFonts w:ascii="Times New Roman" w:hAnsi="Times New Roman"/>
              </w:rPr>
            </w:pPr>
            <w:r w:rsidRPr="00254D7F">
              <w:rPr>
                <w:rFonts w:ascii="Times New Roman" w:hAnsi="Times New Roman"/>
              </w:rPr>
              <w:t>Knopf --</w:t>
            </w:r>
          </w:p>
        </w:tc>
        <w:tc>
          <w:tcPr>
            <w:tcW w:w="6566" w:type="dxa"/>
            <w:gridSpan w:val="3"/>
          </w:tcPr>
          <w:p w:rsidR="00532795" w:rsidRDefault="00532795" w:rsidP="00532795">
            <w:pPr>
              <w:pStyle w:val="TextkrperTable"/>
            </w:pPr>
            <w:r>
              <w:t>Durch Klicken des Knopfes -- werden alle Knoten der zweiten Ebene der Tabellendarstellung im oberen Bildschirmteil unsichtbar gemacht mit Ausnahme der aktuell angewählten Zeile.</w:t>
            </w:r>
          </w:p>
        </w:tc>
      </w:tr>
      <w:tr w:rsidR="00AD7515" w:rsidTr="00692A3D">
        <w:trPr>
          <w:gridBefore w:val="1"/>
          <w:wBefore w:w="8" w:type="dxa"/>
          <w:cantSplit/>
          <w:trHeight w:val="360"/>
        </w:trPr>
        <w:tc>
          <w:tcPr>
            <w:tcW w:w="2872" w:type="dxa"/>
          </w:tcPr>
          <w:p w:rsidR="00AD7515" w:rsidRPr="00254D7F" w:rsidRDefault="00AA67D3" w:rsidP="00F86F98">
            <w:pPr>
              <w:pStyle w:val="FormatvorlageMarginNoteRechts"/>
              <w:rPr>
                <w:rFonts w:ascii="Times New Roman" w:hAnsi="Times New Roman"/>
              </w:rPr>
            </w:pPr>
            <w:r w:rsidRPr="00254D7F">
              <w:rPr>
                <w:rFonts w:ascii="Times New Roman" w:hAnsi="Times New Roman"/>
              </w:rPr>
              <w:lastRenderedPageBreak/>
              <w:t>Hinweis auf mögliche Unterpunkte zum angewählten Element in der Ablaufstruktur</w:t>
            </w:r>
          </w:p>
        </w:tc>
        <w:tc>
          <w:tcPr>
            <w:tcW w:w="6566" w:type="dxa"/>
            <w:gridSpan w:val="3"/>
          </w:tcPr>
          <w:p w:rsidR="00AD7515" w:rsidRDefault="000F6E13" w:rsidP="009F308C">
            <w:pPr>
              <w:pStyle w:val="TextkrperTable"/>
            </w:pPr>
            <w:r w:rsidRPr="000F6E13">
              <w:t>Im rechten oberen Drittel der Bildschirmseite befindet sich ein gelb hinterlegtes Hinweisfeld, in dem von dem hierzu Berechtigten weitere Stichworte angegeben werden können, die die Schwerpunkte der jeweiligen ASE konkret umreißen und gegen andere Untergliederungspunkte abgrenzt.</w:t>
            </w:r>
          </w:p>
        </w:tc>
      </w:tr>
      <w:tr w:rsidR="00AD7515" w:rsidTr="00692A3D">
        <w:trPr>
          <w:gridBefore w:val="1"/>
          <w:wBefore w:w="8" w:type="dxa"/>
          <w:cantSplit/>
          <w:trHeight w:val="360"/>
        </w:trPr>
        <w:tc>
          <w:tcPr>
            <w:tcW w:w="2872" w:type="dxa"/>
          </w:tcPr>
          <w:p w:rsidR="00AD7515" w:rsidRPr="00254D7F" w:rsidRDefault="009F308C" w:rsidP="00F86F98">
            <w:pPr>
              <w:pStyle w:val="FormatvorlageMarginNoteRechts"/>
              <w:rPr>
                <w:rFonts w:ascii="Times New Roman" w:hAnsi="Times New Roman"/>
              </w:rPr>
            </w:pPr>
            <w:r w:rsidRPr="00254D7F">
              <w:rPr>
                <w:rFonts w:ascii="Times New Roman" w:hAnsi="Times New Roman"/>
              </w:rPr>
              <w:t>Vorkommnisse zum angewählten Element in der Ablaufstruktur</w:t>
            </w:r>
          </w:p>
        </w:tc>
        <w:tc>
          <w:tcPr>
            <w:tcW w:w="6566" w:type="dxa"/>
            <w:gridSpan w:val="3"/>
          </w:tcPr>
          <w:p w:rsidR="00AD7515" w:rsidRDefault="009F308C" w:rsidP="007074FB">
            <w:pPr>
              <w:pStyle w:val="TextkrperTable"/>
            </w:pPr>
            <w:r>
              <w:t>Das mittlere Drittel dient dazu, Vorkommnisse zu dem aktuellen ASE bearbeiten zu können. In einer Tabelle werden alle Vorkommnisse aufgeführt, der Detailbereich stellt alle Parameter zu einem Vorkommnis</w:t>
            </w:r>
            <w:r w:rsidR="007074FB">
              <w:t xml:space="preserve"> detailliert dar:</w:t>
            </w:r>
          </w:p>
          <w:p w:rsidR="007074FB" w:rsidRDefault="007074FB" w:rsidP="007074FB">
            <w:pPr>
              <w:pStyle w:val="TextkrperTable"/>
            </w:pPr>
            <w:r>
              <w:rPr>
                <w:noProof/>
              </w:rPr>
              <w:drawing>
                <wp:inline distT="0" distB="0" distL="0" distR="0" wp14:anchorId="74711DEF" wp14:editId="32963CA8">
                  <wp:extent cx="4166235" cy="1916430"/>
                  <wp:effectExtent l="19050" t="0" r="5715" b="0"/>
                  <wp:docPr id="230"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cstate="print"/>
                          <a:srcRect/>
                          <a:stretch>
                            <a:fillRect/>
                          </a:stretch>
                        </pic:blipFill>
                        <pic:spPr bwMode="auto">
                          <a:xfrm>
                            <a:off x="0" y="0"/>
                            <a:ext cx="4166235" cy="1916430"/>
                          </a:xfrm>
                          <a:prstGeom prst="rect">
                            <a:avLst/>
                          </a:prstGeom>
                          <a:noFill/>
                          <a:ln w="9525">
                            <a:noFill/>
                            <a:miter lim="800000"/>
                            <a:headEnd/>
                            <a:tailEnd/>
                          </a:ln>
                        </pic:spPr>
                      </pic:pic>
                    </a:graphicData>
                  </a:graphic>
                </wp:inline>
              </w:drawing>
            </w:r>
          </w:p>
        </w:tc>
      </w:tr>
      <w:tr w:rsidR="009F308C" w:rsidTr="00692A3D">
        <w:trPr>
          <w:gridBefore w:val="1"/>
          <w:wBefore w:w="8" w:type="dxa"/>
          <w:cantSplit/>
          <w:trHeight w:val="360"/>
        </w:trPr>
        <w:tc>
          <w:tcPr>
            <w:tcW w:w="2872" w:type="dxa"/>
          </w:tcPr>
          <w:p w:rsidR="009F308C" w:rsidRPr="0012508E" w:rsidRDefault="007074FB" w:rsidP="00F86F98">
            <w:pPr>
              <w:pStyle w:val="FormatvorlageMarginNoteRechts"/>
              <w:rPr>
                <w:rFonts w:ascii="Times New Roman" w:hAnsi="Times New Roman"/>
              </w:rPr>
            </w:pPr>
            <w:r>
              <w:rPr>
                <w:rFonts w:ascii="Times New Roman" w:hAnsi="Times New Roman"/>
              </w:rPr>
              <w:t>Bezeichnung</w:t>
            </w:r>
          </w:p>
        </w:tc>
        <w:tc>
          <w:tcPr>
            <w:tcW w:w="6566" w:type="dxa"/>
            <w:gridSpan w:val="3"/>
          </w:tcPr>
          <w:p w:rsidR="009F308C" w:rsidRDefault="007074FB" w:rsidP="00F86F98">
            <w:pPr>
              <w:pStyle w:val="TextkrperTable"/>
            </w:pPr>
            <w:r>
              <w:t>Obligatorische Bezeichnung des Vorkommnisses</w:t>
            </w:r>
          </w:p>
        </w:tc>
      </w:tr>
      <w:tr w:rsidR="007074FB" w:rsidTr="00692A3D">
        <w:trPr>
          <w:gridBefore w:val="1"/>
          <w:wBefore w:w="8" w:type="dxa"/>
          <w:cantSplit/>
          <w:trHeight w:val="360"/>
        </w:trPr>
        <w:tc>
          <w:tcPr>
            <w:tcW w:w="2872" w:type="dxa"/>
          </w:tcPr>
          <w:p w:rsidR="007074FB" w:rsidRDefault="007074FB" w:rsidP="00F86F98">
            <w:pPr>
              <w:pStyle w:val="FormatvorlageMarginNoteRechts"/>
              <w:rPr>
                <w:rFonts w:ascii="Times New Roman" w:hAnsi="Times New Roman"/>
              </w:rPr>
            </w:pPr>
            <w:r>
              <w:rPr>
                <w:rFonts w:ascii="Times New Roman" w:hAnsi="Times New Roman"/>
              </w:rPr>
              <w:t>Beginn</w:t>
            </w:r>
          </w:p>
        </w:tc>
        <w:tc>
          <w:tcPr>
            <w:tcW w:w="6566" w:type="dxa"/>
            <w:gridSpan w:val="3"/>
          </w:tcPr>
          <w:p w:rsidR="007074FB" w:rsidRDefault="007074FB" w:rsidP="00F86F98">
            <w:pPr>
              <w:pStyle w:val="TextkrperTable"/>
            </w:pPr>
            <w:r>
              <w:t>Zeitpunkt der Feststellung des Vorkommnisses</w:t>
            </w:r>
          </w:p>
        </w:tc>
      </w:tr>
      <w:tr w:rsidR="007074FB" w:rsidTr="00692A3D">
        <w:trPr>
          <w:gridBefore w:val="1"/>
          <w:wBefore w:w="8" w:type="dxa"/>
          <w:cantSplit/>
          <w:trHeight w:val="360"/>
        </w:trPr>
        <w:tc>
          <w:tcPr>
            <w:tcW w:w="2872" w:type="dxa"/>
          </w:tcPr>
          <w:p w:rsidR="007074FB" w:rsidRDefault="007074FB" w:rsidP="00F86F98">
            <w:pPr>
              <w:pStyle w:val="FormatvorlageMarginNoteRechts"/>
              <w:rPr>
                <w:rFonts w:ascii="Times New Roman" w:hAnsi="Times New Roman"/>
              </w:rPr>
            </w:pPr>
            <w:r>
              <w:rPr>
                <w:rFonts w:ascii="Times New Roman" w:hAnsi="Times New Roman"/>
              </w:rPr>
              <w:t>Zu erledigen bis</w:t>
            </w:r>
          </w:p>
        </w:tc>
        <w:tc>
          <w:tcPr>
            <w:tcW w:w="6566" w:type="dxa"/>
            <w:gridSpan w:val="3"/>
          </w:tcPr>
          <w:p w:rsidR="007074FB" w:rsidRDefault="007074FB" w:rsidP="00F86F98">
            <w:pPr>
              <w:pStyle w:val="TextkrperTable"/>
            </w:pPr>
            <w:r>
              <w:t>Zeitpunkt der Fälligkeit der Erledigung</w:t>
            </w:r>
          </w:p>
        </w:tc>
      </w:tr>
      <w:tr w:rsidR="007074FB" w:rsidTr="00692A3D">
        <w:trPr>
          <w:gridBefore w:val="1"/>
          <w:wBefore w:w="8" w:type="dxa"/>
          <w:cantSplit/>
          <w:trHeight w:val="360"/>
        </w:trPr>
        <w:tc>
          <w:tcPr>
            <w:tcW w:w="2872" w:type="dxa"/>
          </w:tcPr>
          <w:p w:rsidR="007074FB" w:rsidRDefault="007074FB" w:rsidP="00F86F98">
            <w:pPr>
              <w:pStyle w:val="FormatvorlageMarginNoteRechts"/>
              <w:rPr>
                <w:rFonts w:ascii="Times New Roman" w:hAnsi="Times New Roman"/>
              </w:rPr>
            </w:pPr>
            <w:r>
              <w:rPr>
                <w:rFonts w:ascii="Times New Roman" w:hAnsi="Times New Roman"/>
              </w:rPr>
              <w:t>erledigt</w:t>
            </w:r>
          </w:p>
        </w:tc>
        <w:tc>
          <w:tcPr>
            <w:tcW w:w="6566" w:type="dxa"/>
            <w:gridSpan w:val="3"/>
          </w:tcPr>
          <w:p w:rsidR="007074FB" w:rsidRDefault="007074FB" w:rsidP="00F86F98">
            <w:pPr>
              <w:pStyle w:val="TextkrperTable"/>
            </w:pPr>
            <w:r>
              <w:t>Ankreuzfeld, ob Bearbeitung des Vorkommnisses erledigt ist</w:t>
            </w:r>
          </w:p>
        </w:tc>
      </w:tr>
      <w:tr w:rsidR="007074FB" w:rsidTr="00692A3D">
        <w:trPr>
          <w:gridBefore w:val="1"/>
          <w:wBefore w:w="8" w:type="dxa"/>
          <w:cantSplit/>
          <w:trHeight w:val="360"/>
        </w:trPr>
        <w:tc>
          <w:tcPr>
            <w:tcW w:w="2872" w:type="dxa"/>
          </w:tcPr>
          <w:p w:rsidR="007074FB" w:rsidRPr="006F0D0E" w:rsidRDefault="007074FB" w:rsidP="00F86F98">
            <w:pPr>
              <w:pStyle w:val="FormatvorlageMarginNoteRechts"/>
              <w:rPr>
                <w:rFonts w:ascii="Times New Roman" w:hAnsi="Times New Roman"/>
              </w:rPr>
            </w:pPr>
            <w:r w:rsidRPr="006F0D0E">
              <w:rPr>
                <w:rFonts w:ascii="Times New Roman" w:hAnsi="Times New Roman"/>
              </w:rPr>
              <w:t>Bewertung</w:t>
            </w:r>
          </w:p>
        </w:tc>
        <w:tc>
          <w:tcPr>
            <w:tcW w:w="6566" w:type="dxa"/>
            <w:gridSpan w:val="3"/>
          </w:tcPr>
          <w:p w:rsidR="007074FB" w:rsidRDefault="007074FB" w:rsidP="00F86F98">
            <w:pPr>
              <w:pStyle w:val="TextkrperTable"/>
            </w:pPr>
            <w:r w:rsidRPr="006F0D0E">
              <w:t xml:space="preserve">Diese ergibt sich aus dem aktuellen Datum. Liegt dieses mehr als 30 Tage vor dem Fälligkeitsdatum, dann ist sie weiß, 30 Tage vorher bis zum Fälligkeitsdatum </w:t>
            </w:r>
            <w:r w:rsidR="00E929D3" w:rsidRPr="006F0D0E">
              <w:t>ergeben</w:t>
            </w:r>
            <w:r w:rsidRPr="006F0D0E">
              <w:t xml:space="preserve"> gelb und eine Überschreitung ergibt rot. Ist </w:t>
            </w:r>
            <w:r w:rsidR="007B12B7" w:rsidRPr="006F0D0E">
              <w:t>die Bearbeitung des Vorkommnisses erledigt, dann lautet die Bewertung grün.</w:t>
            </w:r>
          </w:p>
        </w:tc>
      </w:tr>
      <w:tr w:rsidR="007B12B7" w:rsidTr="00692A3D">
        <w:trPr>
          <w:gridBefore w:val="1"/>
          <w:wBefore w:w="8" w:type="dxa"/>
          <w:cantSplit/>
          <w:trHeight w:val="360"/>
        </w:trPr>
        <w:tc>
          <w:tcPr>
            <w:tcW w:w="2872" w:type="dxa"/>
          </w:tcPr>
          <w:p w:rsidR="007B12B7" w:rsidRDefault="007B12B7" w:rsidP="00F86F98">
            <w:pPr>
              <w:pStyle w:val="FormatvorlageMarginNoteRechts"/>
              <w:rPr>
                <w:rFonts w:ascii="Times New Roman" w:hAnsi="Times New Roman"/>
              </w:rPr>
            </w:pPr>
            <w:r>
              <w:rPr>
                <w:rFonts w:ascii="Times New Roman" w:hAnsi="Times New Roman"/>
              </w:rPr>
              <w:t>Bemerkung</w:t>
            </w:r>
          </w:p>
        </w:tc>
        <w:tc>
          <w:tcPr>
            <w:tcW w:w="6566" w:type="dxa"/>
            <w:gridSpan w:val="3"/>
          </w:tcPr>
          <w:p w:rsidR="007B12B7" w:rsidRDefault="007B12B7" w:rsidP="00F86F98">
            <w:pPr>
              <w:pStyle w:val="TextkrperTable"/>
            </w:pPr>
            <w:r>
              <w:t>Klartext-Bemerkung zur Verdeutlichung des Sachverhaltes des Vorkommnisses.</w:t>
            </w:r>
          </w:p>
        </w:tc>
      </w:tr>
      <w:tr w:rsidR="007B12B7" w:rsidTr="00692A3D">
        <w:trPr>
          <w:gridBefore w:val="1"/>
          <w:wBefore w:w="8" w:type="dxa"/>
          <w:cantSplit/>
          <w:trHeight w:val="360"/>
        </w:trPr>
        <w:tc>
          <w:tcPr>
            <w:tcW w:w="2872" w:type="dxa"/>
          </w:tcPr>
          <w:p w:rsidR="007B12B7" w:rsidRPr="00254D7F" w:rsidRDefault="007B12B7" w:rsidP="00F86F98">
            <w:pPr>
              <w:pStyle w:val="FormatvorlageMarginNoteRechts"/>
              <w:rPr>
                <w:rFonts w:ascii="Times New Roman" w:hAnsi="Times New Roman"/>
              </w:rPr>
            </w:pPr>
            <w:r w:rsidRPr="00254D7F">
              <w:rPr>
                <w:rFonts w:ascii="Times New Roman" w:hAnsi="Times New Roman"/>
              </w:rPr>
              <w:t>Chronologische Erläuterungen zum gewählten Vorkommnis</w:t>
            </w:r>
          </w:p>
        </w:tc>
        <w:tc>
          <w:tcPr>
            <w:tcW w:w="6566" w:type="dxa"/>
            <w:gridSpan w:val="3"/>
          </w:tcPr>
          <w:p w:rsidR="007B12B7" w:rsidRDefault="007B12B7" w:rsidP="00F86F98">
            <w:pPr>
              <w:pStyle w:val="TextkrperTable"/>
            </w:pPr>
            <w:r>
              <w:t>Zu jedem Vorkommnis kann eine chronologische Beschreibung in Form eines max. 200 Zeichen langen Kurztextes angegeben werden</w:t>
            </w:r>
            <w:r w:rsidR="00532795">
              <w:t>:</w:t>
            </w:r>
          </w:p>
          <w:p w:rsidR="00532795" w:rsidRDefault="00532795" w:rsidP="00F86F98">
            <w:pPr>
              <w:pStyle w:val="TextkrperTable"/>
            </w:pPr>
            <w:r>
              <w:rPr>
                <w:noProof/>
              </w:rPr>
              <w:drawing>
                <wp:inline distT="0" distB="0" distL="0" distR="0" wp14:anchorId="48A1C2FC" wp14:editId="00C2221B">
                  <wp:extent cx="4166235" cy="1797050"/>
                  <wp:effectExtent l="19050" t="0" r="5715" b="0"/>
                  <wp:docPr id="231"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cstate="print"/>
                          <a:srcRect/>
                          <a:stretch>
                            <a:fillRect/>
                          </a:stretch>
                        </pic:blipFill>
                        <pic:spPr bwMode="auto">
                          <a:xfrm>
                            <a:off x="0" y="0"/>
                            <a:ext cx="4166235" cy="1797050"/>
                          </a:xfrm>
                          <a:prstGeom prst="rect">
                            <a:avLst/>
                          </a:prstGeom>
                          <a:noFill/>
                          <a:ln w="9525">
                            <a:noFill/>
                            <a:miter lim="800000"/>
                            <a:headEnd/>
                            <a:tailEnd/>
                          </a:ln>
                        </pic:spPr>
                      </pic:pic>
                    </a:graphicData>
                  </a:graphic>
                </wp:inline>
              </w:drawing>
            </w:r>
          </w:p>
          <w:p w:rsidR="00532795" w:rsidRDefault="00532795" w:rsidP="00F86F98">
            <w:pPr>
              <w:pStyle w:val="TextkrperTable"/>
            </w:pPr>
          </w:p>
        </w:tc>
      </w:tr>
      <w:tr w:rsidR="00532795" w:rsidTr="00692A3D">
        <w:trPr>
          <w:gridBefore w:val="1"/>
          <w:wBefore w:w="8" w:type="dxa"/>
          <w:cantSplit/>
          <w:trHeight w:val="360"/>
        </w:trPr>
        <w:tc>
          <w:tcPr>
            <w:tcW w:w="2872" w:type="dxa"/>
          </w:tcPr>
          <w:p w:rsidR="00532795" w:rsidRPr="00532795" w:rsidRDefault="00532795" w:rsidP="00F86F98">
            <w:pPr>
              <w:pStyle w:val="FormatvorlageMarginNoteRechts"/>
              <w:rPr>
                <w:rFonts w:ascii="Times New Roman" w:hAnsi="Times New Roman"/>
              </w:rPr>
            </w:pPr>
            <w:r w:rsidRPr="00532795">
              <w:rPr>
                <w:rFonts w:ascii="Times New Roman" w:hAnsi="Times New Roman"/>
              </w:rPr>
              <w:lastRenderedPageBreak/>
              <w:t>Neu</w:t>
            </w:r>
          </w:p>
        </w:tc>
        <w:tc>
          <w:tcPr>
            <w:tcW w:w="6566" w:type="dxa"/>
            <w:gridSpan w:val="3"/>
          </w:tcPr>
          <w:p w:rsidR="00532795" w:rsidRDefault="00532795" w:rsidP="00F86F98">
            <w:pPr>
              <w:pStyle w:val="TextkrperTable"/>
            </w:pPr>
            <w:r>
              <w:t>Es wird ein neuer chronologischer Eintrag angelegt. Die Bearbeitung des Datums und des Kurztextes erfolgt in der Tabelle.</w:t>
            </w:r>
          </w:p>
        </w:tc>
      </w:tr>
      <w:tr w:rsidR="00532795" w:rsidTr="00692A3D">
        <w:trPr>
          <w:gridBefore w:val="1"/>
          <w:wBefore w:w="8" w:type="dxa"/>
          <w:cantSplit/>
          <w:trHeight w:val="360"/>
        </w:trPr>
        <w:tc>
          <w:tcPr>
            <w:tcW w:w="2872" w:type="dxa"/>
          </w:tcPr>
          <w:p w:rsidR="00532795" w:rsidRPr="00532795" w:rsidRDefault="00532795" w:rsidP="00F86F98">
            <w:pPr>
              <w:pStyle w:val="FormatvorlageMarginNoteRechts"/>
              <w:rPr>
                <w:rFonts w:ascii="Times New Roman" w:hAnsi="Times New Roman"/>
              </w:rPr>
            </w:pPr>
            <w:r>
              <w:rPr>
                <w:rFonts w:ascii="Times New Roman" w:hAnsi="Times New Roman"/>
              </w:rPr>
              <w:t>Löschen</w:t>
            </w:r>
          </w:p>
        </w:tc>
        <w:tc>
          <w:tcPr>
            <w:tcW w:w="6566" w:type="dxa"/>
            <w:gridSpan w:val="3"/>
          </w:tcPr>
          <w:p w:rsidR="00532795" w:rsidRDefault="00532795" w:rsidP="00F86F98">
            <w:pPr>
              <w:pStyle w:val="TextkrperTable"/>
            </w:pPr>
            <w:r>
              <w:t>Ein chronologischer Eintrag wird gelöscht.</w:t>
            </w:r>
          </w:p>
        </w:tc>
      </w:tr>
      <w:tr w:rsidR="00692A3D" w:rsidTr="00692A3D">
        <w:trPr>
          <w:gridBefore w:val="1"/>
          <w:gridAfter w:val="1"/>
          <w:wBefore w:w="8" w:type="dxa"/>
          <w:wAfter w:w="78" w:type="dxa"/>
        </w:trPr>
        <w:tc>
          <w:tcPr>
            <w:tcW w:w="2880" w:type="dxa"/>
            <w:gridSpan w:val="2"/>
          </w:tcPr>
          <w:p w:rsidR="00692A3D" w:rsidRDefault="00692A3D" w:rsidP="00857BB2">
            <w:pPr>
              <w:pStyle w:val="FormatvorlageMarginNoteRechts"/>
              <w:rPr>
                <w:rFonts w:ascii="Times New Roman" w:hAnsi="Times New Roman"/>
              </w:rPr>
            </w:pPr>
          </w:p>
        </w:tc>
        <w:tc>
          <w:tcPr>
            <w:tcW w:w="6480" w:type="dxa"/>
          </w:tcPr>
          <w:p w:rsidR="00692A3D" w:rsidRPr="00C50D2D" w:rsidRDefault="00692A3D" w:rsidP="00692A3D">
            <w:pPr>
              <w:pStyle w:val="TextkrperTable"/>
              <w:tabs>
                <w:tab w:val="left" w:pos="1648"/>
              </w:tabs>
              <w:ind w:left="1648" w:hanging="1648"/>
              <w:rPr>
                <w:noProof/>
              </w:rPr>
            </w:pPr>
            <w:r w:rsidRPr="00AC702E">
              <w:rPr>
                <w:b/>
                <w:noProof/>
                <w:sz w:val="22"/>
              </w:rPr>
              <w:t>Anmerkung:</w:t>
            </w:r>
            <w:r>
              <w:rPr>
                <w:noProof/>
              </w:rPr>
              <w:tab/>
            </w:r>
            <w:r w:rsidRPr="00692A3D">
              <w:rPr>
                <w:i/>
                <w:noProof/>
                <w:sz w:val="22"/>
              </w:rPr>
              <w:t>Dies sollte nur erfolgen, wenn es sich um eine Fehleingabe handelt, nicht jedoch, wenn sich das Vorkommnis erledigt hat.</w:t>
            </w:r>
          </w:p>
        </w:tc>
      </w:tr>
      <w:tr w:rsidR="00532795" w:rsidTr="00692A3D">
        <w:trPr>
          <w:gridBefore w:val="1"/>
          <w:wBefore w:w="8" w:type="dxa"/>
          <w:cantSplit/>
          <w:trHeight w:val="360"/>
        </w:trPr>
        <w:tc>
          <w:tcPr>
            <w:tcW w:w="2872" w:type="dxa"/>
          </w:tcPr>
          <w:p w:rsidR="00532795" w:rsidRDefault="00532795" w:rsidP="00F86F98">
            <w:pPr>
              <w:pStyle w:val="FormatvorlageMarginNoteRechts"/>
              <w:rPr>
                <w:rFonts w:ascii="Times New Roman" w:hAnsi="Times New Roman"/>
              </w:rPr>
            </w:pPr>
            <w:r>
              <w:rPr>
                <w:rFonts w:ascii="Times New Roman" w:hAnsi="Times New Roman"/>
              </w:rPr>
              <w:t>Ändern</w:t>
            </w:r>
          </w:p>
        </w:tc>
        <w:tc>
          <w:tcPr>
            <w:tcW w:w="6566" w:type="dxa"/>
            <w:gridSpan w:val="3"/>
          </w:tcPr>
          <w:p w:rsidR="00532795" w:rsidRDefault="00532795" w:rsidP="00F86F98">
            <w:pPr>
              <w:pStyle w:val="TextkrperTable"/>
            </w:pPr>
            <w:r>
              <w:t>Der markierte Eintrag kann geändert werden.</w:t>
            </w:r>
          </w:p>
        </w:tc>
      </w:tr>
      <w:tr w:rsidR="00532795" w:rsidRPr="00BD38E3" w:rsidTr="00692A3D">
        <w:trPr>
          <w:gridBefore w:val="1"/>
          <w:wBefore w:w="8" w:type="dxa"/>
          <w:cantSplit/>
          <w:trHeight w:val="360"/>
        </w:trPr>
        <w:tc>
          <w:tcPr>
            <w:tcW w:w="2872" w:type="dxa"/>
          </w:tcPr>
          <w:p w:rsidR="00532795" w:rsidRPr="00532795" w:rsidRDefault="00532795" w:rsidP="00532795">
            <w:pPr>
              <w:pStyle w:val="FormatvorlageMarginNoteRechts"/>
              <w:rPr>
                <w:rFonts w:ascii="Times New Roman" w:hAnsi="Times New Roman"/>
                <w:b/>
              </w:rPr>
            </w:pPr>
            <w:r w:rsidRPr="00532795">
              <w:rPr>
                <w:rFonts w:ascii="Times New Roman" w:hAnsi="Times New Roman"/>
                <w:b/>
              </w:rPr>
              <w:t>Drucken AL</w:t>
            </w:r>
          </w:p>
          <w:p w:rsidR="00532795" w:rsidRPr="0012508E" w:rsidRDefault="00532795" w:rsidP="00532795">
            <w:pPr>
              <w:pStyle w:val="FormatvorlageMarginNoteRechts"/>
              <w:rPr>
                <w:rFonts w:ascii="Times New Roman" w:hAnsi="Times New Roman"/>
                <w:b/>
                <w:bCs/>
                <w:color w:val="008000"/>
              </w:rPr>
            </w:pPr>
            <w:r w:rsidRPr="0012508E">
              <w:rPr>
                <w:rFonts w:ascii="Times New Roman" w:hAnsi="Times New Roman"/>
                <w:b/>
                <w:bCs/>
                <w:color w:val="008000"/>
              </w:rPr>
              <w:t>IPS_AUR_00</w:t>
            </w:r>
            <w:r>
              <w:rPr>
                <w:rFonts w:ascii="Times New Roman" w:hAnsi="Times New Roman"/>
                <w:b/>
                <w:bCs/>
                <w:color w:val="008000"/>
              </w:rPr>
              <w:t>2</w:t>
            </w:r>
          </w:p>
        </w:tc>
        <w:tc>
          <w:tcPr>
            <w:tcW w:w="6566" w:type="dxa"/>
            <w:gridSpan w:val="3"/>
          </w:tcPr>
          <w:p w:rsidR="00532795" w:rsidRPr="0012508E" w:rsidRDefault="00532795" w:rsidP="00532795">
            <w:pPr>
              <w:pStyle w:val="Liste"/>
              <w:ind w:left="0" w:firstLine="0"/>
              <w:rPr>
                <w:rFonts w:ascii="Times New Roman" w:hAnsi="Times New Roman"/>
              </w:rPr>
            </w:pPr>
            <w:r w:rsidRPr="00BD38E3">
              <w:rPr>
                <w:rFonts w:ascii="Arial" w:hAnsi="Arial"/>
                <w:sz w:val="24"/>
              </w:rPr>
              <w:t xml:space="preserve">Bewirkt den Ausdruck der </w:t>
            </w:r>
            <w:r>
              <w:rPr>
                <w:rFonts w:ascii="Arial" w:hAnsi="Arial"/>
                <w:sz w:val="24"/>
              </w:rPr>
              <w:t>„Aktivitätenliste“ im</w:t>
            </w:r>
            <w:r w:rsidRPr="00BD38E3">
              <w:rPr>
                <w:rFonts w:ascii="Arial" w:hAnsi="Arial"/>
                <w:sz w:val="24"/>
              </w:rPr>
              <w:t xml:space="preserve"> Bericht IPS_AUR_00</w:t>
            </w:r>
            <w:r>
              <w:rPr>
                <w:rFonts w:ascii="Arial" w:hAnsi="Arial"/>
                <w:sz w:val="24"/>
              </w:rPr>
              <w:t>2</w:t>
            </w:r>
            <w:r w:rsidRPr="00BD38E3">
              <w:rPr>
                <w:rFonts w:ascii="Arial" w:hAnsi="Arial"/>
                <w:sz w:val="24"/>
              </w:rPr>
              <w:t xml:space="preserve">. </w:t>
            </w:r>
          </w:p>
        </w:tc>
      </w:tr>
      <w:tr w:rsidR="00532795" w:rsidRPr="002020B0" w:rsidTr="00692A3D">
        <w:trPr>
          <w:gridBefore w:val="1"/>
          <w:wBefore w:w="8" w:type="dxa"/>
          <w:cantSplit/>
          <w:trHeight w:val="360"/>
        </w:trPr>
        <w:tc>
          <w:tcPr>
            <w:tcW w:w="2872" w:type="dxa"/>
          </w:tcPr>
          <w:p w:rsidR="00532795" w:rsidRPr="0012508E" w:rsidRDefault="00532795" w:rsidP="00532795">
            <w:pPr>
              <w:pStyle w:val="FormatvorlageMarginNoteRechts"/>
              <w:rPr>
                <w:rFonts w:ascii="Times New Roman" w:hAnsi="Times New Roman"/>
              </w:rPr>
            </w:pPr>
            <w:r w:rsidRPr="0012508E">
              <w:rPr>
                <w:rFonts w:ascii="Times New Roman" w:hAnsi="Times New Roman"/>
              </w:rPr>
              <w:t xml:space="preserve">Beispielausgabe für </w:t>
            </w:r>
            <w:r>
              <w:rPr>
                <w:rFonts w:ascii="Times New Roman" w:hAnsi="Times New Roman"/>
              </w:rPr>
              <w:t>Aktivitätenliste</w:t>
            </w:r>
          </w:p>
        </w:tc>
        <w:tc>
          <w:tcPr>
            <w:tcW w:w="6566" w:type="dxa"/>
            <w:gridSpan w:val="3"/>
          </w:tcPr>
          <w:p w:rsidR="00532795" w:rsidRPr="0012508E" w:rsidRDefault="00532795" w:rsidP="00532795">
            <w:pPr>
              <w:pStyle w:val="Liste"/>
              <w:ind w:left="0" w:firstLine="0"/>
              <w:rPr>
                <w:rFonts w:ascii="Times New Roman" w:hAnsi="Times New Roman"/>
              </w:rPr>
            </w:pPr>
            <w:r>
              <w:rPr>
                <w:noProof/>
              </w:rPr>
              <w:drawing>
                <wp:inline distT="0" distB="0" distL="0" distR="0" wp14:anchorId="32A31025" wp14:editId="34AF26F9">
                  <wp:extent cx="4158615" cy="1908175"/>
                  <wp:effectExtent l="19050" t="0" r="0" b="0"/>
                  <wp:docPr id="232"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7" cstate="print"/>
                          <a:srcRect/>
                          <a:stretch>
                            <a:fillRect/>
                          </a:stretch>
                        </pic:blipFill>
                        <pic:spPr bwMode="auto">
                          <a:xfrm>
                            <a:off x="0" y="0"/>
                            <a:ext cx="4158615" cy="1908175"/>
                          </a:xfrm>
                          <a:prstGeom prst="rect">
                            <a:avLst/>
                          </a:prstGeom>
                          <a:noFill/>
                          <a:ln w="9525">
                            <a:noFill/>
                            <a:miter lim="800000"/>
                            <a:headEnd/>
                            <a:tailEnd/>
                          </a:ln>
                        </pic:spPr>
                      </pic:pic>
                    </a:graphicData>
                  </a:graphic>
                </wp:inline>
              </w:drawing>
            </w:r>
          </w:p>
        </w:tc>
      </w:tr>
    </w:tbl>
    <w:p w:rsidR="00F86F98" w:rsidRPr="00F86F98" w:rsidRDefault="00F86F98" w:rsidP="00F86F98">
      <w:pPr>
        <w:pStyle w:val="Textkrper"/>
      </w:pPr>
    </w:p>
    <w:p w:rsidR="00F86F98" w:rsidRDefault="00F86F98" w:rsidP="00F86F98">
      <w:pPr>
        <w:pStyle w:val="berschrift3"/>
      </w:pPr>
      <w:bookmarkStart w:id="194" w:name="_Toc361220595"/>
      <w:r>
        <w:t>Reiter Einstellungen IPS_Administrator</w:t>
      </w:r>
      <w:bookmarkEnd w:id="194"/>
    </w:p>
    <w:tbl>
      <w:tblPr>
        <w:tblW w:w="9438" w:type="dxa"/>
        <w:tblInd w:w="8" w:type="dxa"/>
        <w:tblLayout w:type="fixed"/>
        <w:tblCellMar>
          <w:left w:w="0" w:type="dxa"/>
          <w:right w:w="0" w:type="dxa"/>
        </w:tblCellMar>
        <w:tblLook w:val="0000" w:firstRow="0" w:lastRow="0" w:firstColumn="0" w:lastColumn="0" w:noHBand="0" w:noVBand="0"/>
      </w:tblPr>
      <w:tblGrid>
        <w:gridCol w:w="2872"/>
        <w:gridCol w:w="6566"/>
      </w:tblGrid>
      <w:tr w:rsidR="00360B6E">
        <w:trPr>
          <w:cantSplit/>
          <w:trHeight w:val="360"/>
        </w:trPr>
        <w:tc>
          <w:tcPr>
            <w:tcW w:w="2872" w:type="dxa"/>
          </w:tcPr>
          <w:p w:rsidR="00360B6E" w:rsidRPr="0012508E" w:rsidRDefault="00360B6E" w:rsidP="00360B6E">
            <w:pPr>
              <w:pStyle w:val="FormatvorlageMarginNoteRechts"/>
              <w:rPr>
                <w:rFonts w:ascii="Times New Roman" w:hAnsi="Times New Roman"/>
              </w:rPr>
            </w:pPr>
          </w:p>
        </w:tc>
        <w:tc>
          <w:tcPr>
            <w:tcW w:w="6566" w:type="dxa"/>
          </w:tcPr>
          <w:p w:rsidR="00360B6E" w:rsidRDefault="00360B6E" w:rsidP="00360B6E">
            <w:pPr>
              <w:pStyle w:val="TextkrperTable"/>
            </w:pPr>
            <w:r>
              <w:t>Die Konfiguration der System-Konfigurations-Parameter ist solchen Benutzergruppen vorbehalten, welche vom System-Administrator mit Hilfe des Berechtigungssystems hierfür vorgesehen worden sind. Für Benutzer, die eine solche Berechtigung besitzen, erscheint ein weiterer Reiter „IPS-Administrator“, welcher alle Möglichkeiten der Konfiguration beinhaltet.</w:t>
            </w:r>
          </w:p>
        </w:tc>
      </w:tr>
    </w:tbl>
    <w:p w:rsidR="00360B6E" w:rsidRDefault="00360B6E"/>
    <w:p w:rsidR="00D145BD" w:rsidRDefault="00E87CA7" w:rsidP="00D145BD">
      <w:pPr>
        <w:pStyle w:val="Textkrper"/>
        <w:ind w:left="0"/>
      </w:pPr>
      <w:r>
        <w:rPr>
          <w:noProof/>
        </w:rPr>
        <w:lastRenderedPageBreak/>
        <w:drawing>
          <wp:inline distT="0" distB="0" distL="0" distR="0" wp14:anchorId="3E76E108" wp14:editId="71A3C56F">
            <wp:extent cx="5962015" cy="3923330"/>
            <wp:effectExtent l="19050" t="0" r="635" b="0"/>
            <wp:docPr id="228"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cstate="print"/>
                    <a:srcRect/>
                    <a:stretch>
                      <a:fillRect/>
                    </a:stretch>
                  </pic:blipFill>
                  <pic:spPr bwMode="auto">
                    <a:xfrm>
                      <a:off x="0" y="0"/>
                      <a:ext cx="5962015" cy="3923330"/>
                    </a:xfrm>
                    <a:prstGeom prst="rect">
                      <a:avLst/>
                    </a:prstGeom>
                    <a:noFill/>
                    <a:ln w="9525">
                      <a:noFill/>
                      <a:miter lim="800000"/>
                      <a:headEnd/>
                      <a:tailEnd/>
                    </a:ln>
                  </pic:spPr>
                </pic:pic>
              </a:graphicData>
            </a:graphic>
          </wp:inline>
        </w:drawing>
      </w:r>
    </w:p>
    <w:p w:rsidR="00360B6E" w:rsidRDefault="00360B6E" w:rsidP="00D145BD">
      <w:pPr>
        <w:pStyle w:val="Textkrper"/>
        <w:ind w:left="0"/>
      </w:pPr>
    </w:p>
    <w:tbl>
      <w:tblPr>
        <w:tblW w:w="9438" w:type="dxa"/>
        <w:tblInd w:w="8" w:type="dxa"/>
        <w:tblLayout w:type="fixed"/>
        <w:tblCellMar>
          <w:left w:w="0" w:type="dxa"/>
          <w:right w:w="0" w:type="dxa"/>
        </w:tblCellMar>
        <w:tblLook w:val="0000" w:firstRow="0" w:lastRow="0" w:firstColumn="0" w:lastColumn="0" w:noHBand="0" w:noVBand="0"/>
      </w:tblPr>
      <w:tblGrid>
        <w:gridCol w:w="2872"/>
        <w:gridCol w:w="8"/>
        <w:gridCol w:w="6480"/>
        <w:gridCol w:w="78"/>
      </w:tblGrid>
      <w:tr w:rsidR="00360B6E" w:rsidRPr="00055792" w:rsidTr="00692A3D">
        <w:trPr>
          <w:cantSplit/>
          <w:trHeight w:val="360"/>
        </w:trPr>
        <w:tc>
          <w:tcPr>
            <w:tcW w:w="2872" w:type="dxa"/>
          </w:tcPr>
          <w:p w:rsidR="00360B6E" w:rsidRDefault="00360B6E" w:rsidP="00360B6E">
            <w:pPr>
              <w:pStyle w:val="FormatvorlageMarginNoteRechts"/>
              <w:rPr>
                <w:rFonts w:ascii="Times New Roman" w:hAnsi="Times New Roman"/>
              </w:rPr>
            </w:pPr>
            <w:r w:rsidRPr="0012508E">
              <w:rPr>
                <w:rFonts w:ascii="Times New Roman" w:hAnsi="Times New Roman"/>
              </w:rPr>
              <w:t>Fälligkeit nach Datum prüfen</w:t>
            </w:r>
          </w:p>
          <w:p w:rsidR="00C216A9" w:rsidRDefault="00C216A9" w:rsidP="00360B6E">
            <w:pPr>
              <w:pStyle w:val="FormatvorlageMarginNoteRechts"/>
              <w:rPr>
                <w:rFonts w:ascii="Times New Roman" w:hAnsi="Times New Roman"/>
              </w:rPr>
            </w:pPr>
          </w:p>
          <w:p w:rsidR="00C216A9" w:rsidRPr="0012508E" w:rsidRDefault="00C216A9" w:rsidP="00360B6E">
            <w:pPr>
              <w:pStyle w:val="FormatvorlageMarginNoteRechts"/>
              <w:rPr>
                <w:rFonts w:ascii="Times New Roman" w:hAnsi="Times New Roman"/>
              </w:rPr>
            </w:pPr>
          </w:p>
        </w:tc>
        <w:tc>
          <w:tcPr>
            <w:tcW w:w="6566" w:type="dxa"/>
            <w:gridSpan w:val="3"/>
          </w:tcPr>
          <w:p w:rsidR="004D02BE" w:rsidRDefault="00055792" w:rsidP="00360B6E">
            <w:pPr>
              <w:pStyle w:val="TextkrperTable"/>
            </w:pPr>
            <w:r>
              <w:t>Durch Anhaken des Ankreuzfeldes wird die Standard-Fälligkeits-Überprüfung aktiviert: Das hat zur Folge, dass die Spalte „zu erledigen bis“</w:t>
            </w:r>
            <w:r w:rsidR="004D02BE">
              <w:t xml:space="preserve"> sichtbar wird.</w:t>
            </w:r>
          </w:p>
          <w:p w:rsidR="004D02BE" w:rsidRDefault="00C216A9" w:rsidP="00360B6E">
            <w:pPr>
              <w:pStyle w:val="TextkrperTable"/>
            </w:pPr>
            <w:r>
              <w:rPr>
                <w:noProof/>
              </w:rPr>
              <w:drawing>
                <wp:inline distT="0" distB="0" distL="0" distR="0" wp14:anchorId="32DA2D75" wp14:editId="770EBE56">
                  <wp:extent cx="2114845" cy="2029108"/>
                  <wp:effectExtent l="0" t="0" r="0" b="9525"/>
                  <wp:docPr id="20480" name="Grafik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14845" cy="2029108"/>
                          </a:xfrm>
                          <a:prstGeom prst="rect">
                            <a:avLst/>
                          </a:prstGeom>
                        </pic:spPr>
                      </pic:pic>
                    </a:graphicData>
                  </a:graphic>
                </wp:inline>
              </w:drawing>
            </w:r>
          </w:p>
          <w:p w:rsidR="00360B6E" w:rsidRPr="00055792" w:rsidRDefault="00055792" w:rsidP="00360B6E">
            <w:pPr>
              <w:pStyle w:val="TextkrperTable"/>
            </w:pPr>
            <w:r>
              <w:t>Bei Überschreiten dieses Datums wird die Aufgabe in dem zugeordneten Risikobereich mit „rot“ bewertet.</w:t>
            </w:r>
          </w:p>
        </w:tc>
      </w:tr>
      <w:tr w:rsidR="00360B6E" w:rsidRPr="00055792" w:rsidTr="00692A3D">
        <w:trPr>
          <w:cantSplit/>
          <w:trHeight w:val="360"/>
        </w:trPr>
        <w:tc>
          <w:tcPr>
            <w:tcW w:w="2872" w:type="dxa"/>
          </w:tcPr>
          <w:p w:rsidR="00254D7F" w:rsidRPr="008741C8" w:rsidRDefault="00360B6E" w:rsidP="008741C8">
            <w:pPr>
              <w:pStyle w:val="FormatvorlageMarginNoteRechts"/>
              <w:rPr>
                <w:rFonts w:ascii="Times New Roman" w:hAnsi="Times New Roman"/>
              </w:rPr>
            </w:pPr>
            <w:r w:rsidRPr="0012508E">
              <w:rPr>
                <w:rFonts w:ascii="Times New Roman" w:hAnsi="Times New Roman"/>
              </w:rPr>
              <w:lastRenderedPageBreak/>
              <w:t>Fälligkeit nach Terminvorgang</w:t>
            </w:r>
          </w:p>
        </w:tc>
        <w:tc>
          <w:tcPr>
            <w:tcW w:w="6566" w:type="dxa"/>
            <w:gridSpan w:val="3"/>
          </w:tcPr>
          <w:p w:rsidR="004D02BE" w:rsidRDefault="00055792" w:rsidP="00360B6E">
            <w:pPr>
              <w:pStyle w:val="TextkrperTable"/>
            </w:pPr>
            <w:r>
              <w:t xml:space="preserve">Durch Anhaken des Ankreuzfeldes wird die Fälligkeitsüberprüfung an das Ende eines Terminvorgangs </w:t>
            </w:r>
            <w:r w:rsidR="00CC3B56" w:rsidRPr="008741C8">
              <w:t>aus dem gleichen Projekt</w:t>
            </w:r>
            <w:r w:rsidR="00CC3B56">
              <w:t xml:space="preserve"> </w:t>
            </w:r>
            <w:r>
              <w:t>gebunden: Das hat zur Folge, dass die Spalte „mit Ablauf Termin“</w:t>
            </w:r>
            <w:r w:rsidR="004D02BE">
              <w:t xml:space="preserve"> sichtbar wird.</w:t>
            </w:r>
          </w:p>
          <w:p w:rsidR="004D02BE" w:rsidRDefault="00C216A9" w:rsidP="00360B6E">
            <w:pPr>
              <w:pStyle w:val="TextkrperTable"/>
            </w:pPr>
            <w:r>
              <w:rPr>
                <w:noProof/>
              </w:rPr>
              <w:drawing>
                <wp:inline distT="0" distB="0" distL="0" distR="0" wp14:anchorId="0BA8EB79" wp14:editId="6A5E28BE">
                  <wp:extent cx="3467584" cy="1152686"/>
                  <wp:effectExtent l="0" t="0" r="0" b="952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67584" cy="1152686"/>
                          </a:xfrm>
                          <a:prstGeom prst="rect">
                            <a:avLst/>
                          </a:prstGeom>
                        </pic:spPr>
                      </pic:pic>
                    </a:graphicData>
                  </a:graphic>
                </wp:inline>
              </w:drawing>
            </w:r>
          </w:p>
          <w:p w:rsidR="00360B6E" w:rsidRPr="00055792" w:rsidRDefault="00055792" w:rsidP="00360B6E">
            <w:pPr>
              <w:pStyle w:val="TextkrperTable"/>
            </w:pPr>
            <w:r>
              <w:t>Bei Erreichen oder Überschreiten dieses Datums wird die Aufgabe in dem zugeordneten Risikobereich mit „rot“ bewertet.</w:t>
            </w:r>
          </w:p>
        </w:tc>
      </w:tr>
      <w:tr w:rsidR="00055792" w:rsidRPr="00055792" w:rsidTr="00692A3D">
        <w:trPr>
          <w:cantSplit/>
          <w:trHeight w:val="360"/>
        </w:trPr>
        <w:tc>
          <w:tcPr>
            <w:tcW w:w="2872" w:type="dxa"/>
          </w:tcPr>
          <w:p w:rsidR="00975F0F" w:rsidRPr="008741C8" w:rsidRDefault="00055792" w:rsidP="008741C8">
            <w:pPr>
              <w:pStyle w:val="FormatvorlageMarginNoteRechts"/>
              <w:rPr>
                <w:rFonts w:ascii="Times New Roman" w:hAnsi="Times New Roman"/>
              </w:rPr>
            </w:pPr>
            <w:r w:rsidRPr="0012508E">
              <w:rPr>
                <w:rFonts w:ascii="Times New Roman" w:hAnsi="Times New Roman"/>
              </w:rPr>
              <w:t>Fälligkeit nach Projektphasen</w:t>
            </w:r>
          </w:p>
        </w:tc>
        <w:tc>
          <w:tcPr>
            <w:tcW w:w="6566" w:type="dxa"/>
            <w:gridSpan w:val="3"/>
          </w:tcPr>
          <w:p w:rsidR="004D02BE" w:rsidRDefault="00055792" w:rsidP="007A153C">
            <w:pPr>
              <w:pStyle w:val="TextkrperTable"/>
            </w:pPr>
            <w:r>
              <w:t>Durch Anhaken des Ankreuzfeldes wird die Fälligkeitsüberprüfung an eine Projektphase gebunden, die bei den Projekt-Stammdaten gepflegt werden: Das hat zur Folge, dass die Spalte „mit Ablauf Phase“</w:t>
            </w:r>
            <w:r w:rsidR="004D02BE">
              <w:t xml:space="preserve"> sichtbar wird.</w:t>
            </w:r>
          </w:p>
          <w:p w:rsidR="004D02BE" w:rsidRDefault="00C216A9" w:rsidP="007A153C">
            <w:pPr>
              <w:pStyle w:val="TextkrperTable"/>
            </w:pPr>
            <w:r>
              <w:rPr>
                <w:noProof/>
              </w:rPr>
              <w:drawing>
                <wp:inline distT="0" distB="0" distL="0" distR="0" wp14:anchorId="394DEC2C" wp14:editId="7D6A2414">
                  <wp:extent cx="3372321" cy="2610214"/>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72321" cy="2610214"/>
                          </a:xfrm>
                          <a:prstGeom prst="rect">
                            <a:avLst/>
                          </a:prstGeom>
                        </pic:spPr>
                      </pic:pic>
                    </a:graphicData>
                  </a:graphic>
                </wp:inline>
              </w:drawing>
            </w:r>
          </w:p>
          <w:p w:rsidR="00055792" w:rsidRPr="00055792" w:rsidRDefault="004D02BE" w:rsidP="007A153C">
            <w:pPr>
              <w:pStyle w:val="TextkrperTable"/>
            </w:pPr>
            <w:r>
              <w:t>Ist diese Projektphase überschritten, dann</w:t>
            </w:r>
            <w:r w:rsidR="00055792">
              <w:t xml:space="preserve"> wird die Aufgabe in dem zugeordneten Risikobereich mit „rot“ bewertet.</w:t>
            </w:r>
          </w:p>
        </w:tc>
      </w:tr>
      <w:tr w:rsidR="00055792" w:rsidRPr="00055792" w:rsidTr="00692A3D">
        <w:trPr>
          <w:trHeight w:val="360"/>
        </w:trPr>
        <w:tc>
          <w:tcPr>
            <w:tcW w:w="2872" w:type="dxa"/>
          </w:tcPr>
          <w:p w:rsidR="00055792" w:rsidRPr="0012508E" w:rsidRDefault="00F365C2" w:rsidP="00360B6E">
            <w:pPr>
              <w:pStyle w:val="FormatvorlageMarginNoteRechts"/>
              <w:rPr>
                <w:rFonts w:ascii="Times New Roman" w:hAnsi="Times New Roman"/>
              </w:rPr>
            </w:pPr>
            <w:r w:rsidRPr="0012508E">
              <w:rPr>
                <w:rFonts w:ascii="Times New Roman" w:hAnsi="Times New Roman"/>
              </w:rPr>
              <w:t>Profile werden zur Bestimmung des Aufgabenkatalogs genutzt</w:t>
            </w:r>
            <w:r w:rsidR="00055792" w:rsidRPr="0012508E">
              <w:rPr>
                <w:rFonts w:ascii="Times New Roman" w:hAnsi="Times New Roman"/>
              </w:rPr>
              <w:t xml:space="preserve"> </w:t>
            </w:r>
          </w:p>
        </w:tc>
        <w:tc>
          <w:tcPr>
            <w:tcW w:w="6566" w:type="dxa"/>
            <w:gridSpan w:val="3"/>
          </w:tcPr>
          <w:p w:rsidR="00962DA2" w:rsidRDefault="008E1363" w:rsidP="00360B6E">
            <w:pPr>
              <w:pStyle w:val="TextkrperTable"/>
            </w:pPr>
            <w:r>
              <w:rPr>
                <w:noProof/>
              </w:rPr>
              <w:drawing>
                <wp:inline distT="0" distB="0" distL="0" distR="0" wp14:anchorId="6BF71A22" wp14:editId="01B288C2">
                  <wp:extent cx="3427095" cy="270510"/>
                  <wp:effectExtent l="19050" t="0" r="190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8" cstate="print"/>
                          <a:srcRect/>
                          <a:stretch>
                            <a:fillRect/>
                          </a:stretch>
                        </pic:blipFill>
                        <pic:spPr bwMode="auto">
                          <a:xfrm>
                            <a:off x="0" y="0"/>
                            <a:ext cx="3427095" cy="270510"/>
                          </a:xfrm>
                          <a:prstGeom prst="rect">
                            <a:avLst/>
                          </a:prstGeom>
                          <a:noFill/>
                          <a:ln w="9525">
                            <a:noFill/>
                            <a:miter lim="800000"/>
                            <a:headEnd/>
                            <a:tailEnd/>
                          </a:ln>
                        </pic:spPr>
                      </pic:pic>
                    </a:graphicData>
                  </a:graphic>
                </wp:inline>
              </w:drawing>
            </w:r>
          </w:p>
          <w:p w:rsidR="00962DA2" w:rsidRDefault="00962DA2" w:rsidP="00360B6E">
            <w:pPr>
              <w:pStyle w:val="TextkrperTable"/>
            </w:pPr>
            <w:r>
              <w:t>Durch Anhaken d</w:t>
            </w:r>
            <w:r w:rsidR="004D02BE">
              <w:t>es</w:t>
            </w:r>
            <w:r>
              <w:t xml:space="preserve"> hier dargestellten </w:t>
            </w:r>
            <w:r w:rsidR="004D02BE">
              <w:t>Ankreuzfeldes erscheint ein Knopf am unteren Bildschirmrand</w:t>
            </w:r>
            <w:r>
              <w:t xml:space="preserve"> des Reiters „Projektlaufzettel“</w:t>
            </w:r>
            <w:r w:rsidR="005104BF">
              <w:t>.</w:t>
            </w:r>
          </w:p>
          <w:p w:rsidR="004D02BE" w:rsidRDefault="00962DA2" w:rsidP="00360B6E">
            <w:pPr>
              <w:pStyle w:val="TextkrperTable"/>
            </w:pPr>
            <w:r w:rsidRPr="0095357F">
              <w:t xml:space="preserve"> </w:t>
            </w:r>
            <w:r w:rsidR="008E1363">
              <w:rPr>
                <w:noProof/>
              </w:rPr>
              <w:drawing>
                <wp:inline distT="0" distB="0" distL="0" distR="0" wp14:anchorId="39353E70" wp14:editId="4AA91EDD">
                  <wp:extent cx="1351915" cy="580390"/>
                  <wp:effectExtent l="19050" t="0" r="635" b="0"/>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9" cstate="print"/>
                          <a:srcRect/>
                          <a:stretch>
                            <a:fillRect/>
                          </a:stretch>
                        </pic:blipFill>
                        <pic:spPr bwMode="auto">
                          <a:xfrm>
                            <a:off x="0" y="0"/>
                            <a:ext cx="1351915" cy="580390"/>
                          </a:xfrm>
                          <a:prstGeom prst="rect">
                            <a:avLst/>
                          </a:prstGeom>
                          <a:noFill/>
                          <a:ln w="9525">
                            <a:noFill/>
                            <a:miter lim="800000"/>
                            <a:headEnd/>
                            <a:tailEnd/>
                          </a:ln>
                        </pic:spPr>
                      </pic:pic>
                    </a:graphicData>
                  </a:graphic>
                </wp:inline>
              </w:drawing>
            </w:r>
          </w:p>
          <w:p w:rsidR="00962DA2" w:rsidRDefault="00962DA2" w:rsidP="00962DA2">
            <w:pPr>
              <w:pStyle w:val="TextkrperTable"/>
            </w:pPr>
            <w:r>
              <w:t xml:space="preserve">Dieser ermöglicht es dem Berechtigten, alle Ankreuzfelder „Erforderlich?“, deren Zeile einem Profil zugeordnet ist (gelbe Markierung) </w:t>
            </w:r>
            <w:r w:rsidR="00F365C2">
              <w:t xml:space="preserve">per Klicken des Knopfes „Profil zuordnen“ automatisch </w:t>
            </w:r>
            <w:r>
              <w:t>anzuhaken und die übrigen abzuhaken.</w:t>
            </w:r>
          </w:p>
          <w:p w:rsidR="00962DA2" w:rsidRDefault="00F365C2" w:rsidP="00360B6E">
            <w:pPr>
              <w:pStyle w:val="TextkrperTable"/>
            </w:pPr>
            <w:r>
              <w:lastRenderedPageBreak/>
              <w:t>Nach Klicken des Knopfes erscheint zunächst eine Nachfrage:</w:t>
            </w:r>
          </w:p>
          <w:p w:rsidR="00F365C2" w:rsidRDefault="008E1363" w:rsidP="00360B6E">
            <w:pPr>
              <w:pStyle w:val="TextkrperTable"/>
            </w:pPr>
            <w:r>
              <w:rPr>
                <w:noProof/>
              </w:rPr>
              <w:drawing>
                <wp:inline distT="0" distB="0" distL="0" distR="0" wp14:anchorId="5511DC66" wp14:editId="29412646">
                  <wp:extent cx="3808730" cy="1288415"/>
                  <wp:effectExtent l="19050" t="0" r="1270" b="0"/>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0" cstate="print"/>
                          <a:srcRect/>
                          <a:stretch>
                            <a:fillRect/>
                          </a:stretch>
                        </pic:blipFill>
                        <pic:spPr bwMode="auto">
                          <a:xfrm>
                            <a:off x="0" y="0"/>
                            <a:ext cx="3808730" cy="1288415"/>
                          </a:xfrm>
                          <a:prstGeom prst="rect">
                            <a:avLst/>
                          </a:prstGeom>
                          <a:noFill/>
                          <a:ln w="9525">
                            <a:noFill/>
                            <a:miter lim="800000"/>
                            <a:headEnd/>
                            <a:tailEnd/>
                          </a:ln>
                        </pic:spPr>
                      </pic:pic>
                    </a:graphicData>
                  </a:graphic>
                </wp:inline>
              </w:drawing>
            </w:r>
          </w:p>
          <w:p w:rsidR="007B0DEC" w:rsidRDefault="00F365C2" w:rsidP="00360B6E">
            <w:pPr>
              <w:pStyle w:val="TextkrperTable"/>
            </w:pPr>
            <w:r>
              <w:t>Wird diese Frage mit „Ja“ beantwortet, dann sind danach alle gelb hinterlegten Zeilen angehakt.</w:t>
            </w:r>
          </w:p>
          <w:p w:rsidR="004D02BE" w:rsidRPr="00055792" w:rsidRDefault="004D02BE" w:rsidP="00360B6E">
            <w:pPr>
              <w:pStyle w:val="TextkrperTable"/>
            </w:pPr>
          </w:p>
        </w:tc>
      </w:tr>
      <w:tr w:rsidR="00692A3D" w:rsidTr="00692A3D">
        <w:trPr>
          <w:gridAfter w:val="1"/>
          <w:wAfter w:w="78" w:type="dxa"/>
        </w:trPr>
        <w:tc>
          <w:tcPr>
            <w:tcW w:w="2880" w:type="dxa"/>
            <w:gridSpan w:val="2"/>
          </w:tcPr>
          <w:p w:rsidR="00692A3D" w:rsidRDefault="00692A3D" w:rsidP="00857BB2">
            <w:pPr>
              <w:pStyle w:val="FormatvorlageMarginNoteRechts"/>
              <w:rPr>
                <w:rFonts w:ascii="Times New Roman" w:hAnsi="Times New Roman"/>
              </w:rPr>
            </w:pPr>
          </w:p>
        </w:tc>
        <w:tc>
          <w:tcPr>
            <w:tcW w:w="6480" w:type="dxa"/>
          </w:tcPr>
          <w:p w:rsidR="00692A3D" w:rsidRPr="00C50D2D" w:rsidRDefault="00692A3D" w:rsidP="00857BB2">
            <w:pPr>
              <w:pStyle w:val="TextkrperTable"/>
              <w:tabs>
                <w:tab w:val="left" w:pos="1648"/>
              </w:tabs>
              <w:ind w:left="1648" w:hanging="1648"/>
              <w:rPr>
                <w:noProof/>
              </w:rPr>
            </w:pPr>
            <w:r w:rsidRPr="00AC702E">
              <w:rPr>
                <w:b/>
                <w:noProof/>
                <w:sz w:val="22"/>
              </w:rPr>
              <w:t>Anmerkung:</w:t>
            </w:r>
            <w:r>
              <w:rPr>
                <w:noProof/>
              </w:rPr>
              <w:tab/>
            </w:r>
            <w:r w:rsidRPr="00692A3D">
              <w:rPr>
                <w:i/>
                <w:noProof/>
                <w:sz w:val="22"/>
              </w:rPr>
              <w:t>Es handelt sich hierbei um eine „Ausfüllhilfe“ für Organisationen, bei denen mehrere unabhängige Untergliederungen mit unterschiedlichen Profilen vorhanden sind: Hiermit kann dann eine Voreinstellung für eine gewünschte Untergliederung zu Beginn eingestellt werden. Die Haken werden ohne Rücksicht auf den vorhandenen Haken gesetzt bzw. zurückgesetzt und kann damit leicht zum Verlust des bisherigen Standes führen.</w:t>
            </w:r>
          </w:p>
        </w:tc>
      </w:tr>
      <w:tr w:rsidR="004D02BE" w:rsidRPr="00055792" w:rsidTr="00692A3D">
        <w:trPr>
          <w:cantSplit/>
          <w:trHeight w:val="360"/>
        </w:trPr>
        <w:tc>
          <w:tcPr>
            <w:tcW w:w="2872" w:type="dxa"/>
          </w:tcPr>
          <w:p w:rsidR="004D02BE" w:rsidRPr="0012508E" w:rsidRDefault="004D02BE" w:rsidP="00360B6E">
            <w:pPr>
              <w:pStyle w:val="FormatvorlageMarginNoteRechts"/>
              <w:rPr>
                <w:rFonts w:ascii="Times New Roman" w:hAnsi="Times New Roman"/>
              </w:rPr>
            </w:pPr>
            <w:r w:rsidRPr="0012508E">
              <w:rPr>
                <w:rFonts w:ascii="Times New Roman" w:hAnsi="Times New Roman"/>
              </w:rPr>
              <w:t>Übernehmen</w:t>
            </w:r>
          </w:p>
        </w:tc>
        <w:tc>
          <w:tcPr>
            <w:tcW w:w="6566" w:type="dxa"/>
            <w:gridSpan w:val="3"/>
          </w:tcPr>
          <w:p w:rsidR="005104BF" w:rsidRPr="00055792" w:rsidRDefault="005104BF" w:rsidP="00360B6E">
            <w:pPr>
              <w:pStyle w:val="TextkrperTable"/>
            </w:pPr>
            <w:r>
              <w:t>Durch Klicken des Knopfes „Übernehmen“ werden die Einstellungen wirksam.</w:t>
            </w:r>
          </w:p>
        </w:tc>
      </w:tr>
      <w:tr w:rsidR="00692A3D" w:rsidTr="00692A3D">
        <w:trPr>
          <w:gridAfter w:val="1"/>
          <w:wAfter w:w="78" w:type="dxa"/>
        </w:trPr>
        <w:tc>
          <w:tcPr>
            <w:tcW w:w="2880" w:type="dxa"/>
            <w:gridSpan w:val="2"/>
          </w:tcPr>
          <w:p w:rsidR="00692A3D" w:rsidRDefault="00692A3D" w:rsidP="00857BB2">
            <w:pPr>
              <w:pStyle w:val="FormatvorlageMarginNoteRechts"/>
              <w:rPr>
                <w:rFonts w:ascii="Times New Roman" w:hAnsi="Times New Roman"/>
              </w:rPr>
            </w:pPr>
          </w:p>
        </w:tc>
        <w:tc>
          <w:tcPr>
            <w:tcW w:w="6480" w:type="dxa"/>
          </w:tcPr>
          <w:p w:rsidR="00692A3D" w:rsidRPr="00C50D2D" w:rsidRDefault="00692A3D" w:rsidP="00857BB2">
            <w:pPr>
              <w:pStyle w:val="TextkrperTable"/>
              <w:tabs>
                <w:tab w:val="left" w:pos="1648"/>
              </w:tabs>
              <w:ind w:left="1648" w:hanging="1648"/>
              <w:rPr>
                <w:noProof/>
              </w:rPr>
            </w:pPr>
            <w:r w:rsidRPr="00AC702E">
              <w:rPr>
                <w:b/>
                <w:noProof/>
                <w:sz w:val="22"/>
              </w:rPr>
              <w:t>Anmerkung:</w:t>
            </w:r>
            <w:r>
              <w:rPr>
                <w:noProof/>
              </w:rPr>
              <w:tab/>
            </w:r>
            <w:r w:rsidRPr="00692A3D">
              <w:rPr>
                <w:i/>
                <w:noProof/>
                <w:sz w:val="22"/>
              </w:rPr>
              <w:t>Werden mehrere Fälligkeitsprüfungen angehakt, dann werden alle Fälligkeiten überprüft. Ist einer der Fälligkeitstermine überschritten, wird die Aufgabe in dem zugeordneten Risikobereich mit „rot“ bewertet.</w:t>
            </w:r>
          </w:p>
        </w:tc>
      </w:tr>
    </w:tbl>
    <w:p w:rsidR="006D5800" w:rsidRDefault="006D5800" w:rsidP="00D145BD">
      <w:pPr>
        <w:pStyle w:val="Textkrper"/>
        <w:ind w:left="0"/>
      </w:pPr>
    </w:p>
    <w:p w:rsidR="00960237" w:rsidRDefault="00960237" w:rsidP="007C4744">
      <w:pPr>
        <w:pStyle w:val="Textkrper"/>
        <w:ind w:left="0"/>
        <w:sectPr w:rsidR="00960237" w:rsidSect="00574791">
          <w:type w:val="oddPage"/>
          <w:pgSz w:w="11909" w:h="16834"/>
          <w:pgMar w:top="1440" w:right="1080" w:bottom="1440" w:left="1440" w:header="504" w:footer="172" w:gutter="0"/>
          <w:paperSrc w:first="61973" w:other="61973"/>
          <w:cols w:space="720"/>
        </w:sectPr>
      </w:pPr>
    </w:p>
    <w:p w:rsidR="00D50EBB" w:rsidRDefault="00D50EBB">
      <w:pPr>
        <w:pStyle w:val="berschrift1"/>
      </w:pPr>
      <w:bookmarkStart w:id="195" w:name="_Toc96911428"/>
      <w:bookmarkStart w:id="196" w:name="_Toc361220596"/>
      <w:bookmarkStart w:id="197" w:name="_Toc96911427"/>
      <w:r>
        <w:lastRenderedPageBreak/>
        <w:t>Kosten</w:t>
      </w:r>
      <w:bookmarkEnd w:id="195"/>
      <w:r w:rsidR="009B37C0">
        <w:t xml:space="preserve"> </w:t>
      </w:r>
      <w:r w:rsidR="009B37C0" w:rsidRPr="00C95E19">
        <w:t>Planung</w:t>
      </w:r>
      <w:bookmarkEnd w:id="196"/>
    </w:p>
    <w:p w:rsidR="00B55C53" w:rsidRDefault="00D50EBB" w:rsidP="00B55C53">
      <w:pPr>
        <w:pStyle w:val="berschrift2"/>
      </w:pPr>
      <w:bookmarkStart w:id="198" w:name="_Toc361220597"/>
      <w:r w:rsidRPr="00960BB3">
        <w:t>Aufgaben</w:t>
      </w:r>
      <w:r w:rsidR="00C95E19" w:rsidRPr="00960BB3">
        <w:t>stel</w:t>
      </w:r>
      <w:r w:rsidRPr="00960BB3">
        <w:t>lung</w:t>
      </w:r>
      <w:bookmarkEnd w:id="198"/>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AF3234">
        <w:trPr>
          <w:cantSplit/>
        </w:trPr>
        <w:tc>
          <w:tcPr>
            <w:tcW w:w="2880" w:type="dxa"/>
          </w:tcPr>
          <w:p w:rsidR="00AF3234" w:rsidRPr="0012508E" w:rsidRDefault="00AF3234" w:rsidP="00254010">
            <w:pPr>
              <w:pStyle w:val="FormatvorlageMarginNoteRechts"/>
              <w:jc w:val="left"/>
              <w:rPr>
                <w:rFonts w:ascii="Times New Roman" w:hAnsi="Times New Roman"/>
              </w:rPr>
            </w:pPr>
          </w:p>
        </w:tc>
        <w:tc>
          <w:tcPr>
            <w:tcW w:w="6480" w:type="dxa"/>
          </w:tcPr>
          <w:p w:rsidR="00AF3234" w:rsidRDefault="00AF3234" w:rsidP="00AF3234">
            <w:pPr>
              <w:pStyle w:val="TextkrperTable"/>
            </w:pPr>
            <w:r>
              <w:t>Vergleichbare und transparente Kostenaussagen stellen die Grundlage für eine objektive Leistungsbewertung im Wettbewerb dar und liefern gleichzeitig die Grundlage für ein effizientes Projektcontrolling.</w:t>
            </w:r>
          </w:p>
          <w:p w:rsidR="00AF3234" w:rsidRDefault="00AF3234" w:rsidP="00AF3234">
            <w:pPr>
              <w:pStyle w:val="TextkrperTable"/>
            </w:pPr>
            <w:r>
              <w:t xml:space="preserve">Kosten können mit verschiedenen Hilfsmitteln und unter Federführung sowohl der technischen als auch der kaufmännischen Seite erhoben werden. Zunächst sind Voraussetzungen zu schaffen, die Kosten von der ersten Kostenschätzung bis zur Kostenfeststellung und –aktivierung einheitlich und durchgängig zu erfassen. </w:t>
            </w:r>
          </w:p>
        </w:tc>
      </w:tr>
      <w:tr w:rsidR="00090822">
        <w:trPr>
          <w:cantSplit/>
        </w:trPr>
        <w:tc>
          <w:tcPr>
            <w:tcW w:w="2880" w:type="dxa"/>
          </w:tcPr>
          <w:p w:rsidR="00090822" w:rsidRPr="0012508E" w:rsidRDefault="00090822" w:rsidP="00254010">
            <w:pPr>
              <w:pStyle w:val="FormatvorlageMarginNoteRechts"/>
              <w:jc w:val="left"/>
              <w:rPr>
                <w:rFonts w:ascii="Times New Roman" w:hAnsi="Times New Roman"/>
              </w:rPr>
            </w:pPr>
          </w:p>
        </w:tc>
        <w:tc>
          <w:tcPr>
            <w:tcW w:w="6480" w:type="dxa"/>
          </w:tcPr>
          <w:p w:rsidR="00090822" w:rsidRDefault="00090822" w:rsidP="00AF3234">
            <w:pPr>
              <w:pStyle w:val="TextkrperTable"/>
            </w:pPr>
            <w:r>
              <w:t>Da die über eine kurze Zeitspanne verausgabten Kosten über einen langen Zeitraum erwirtschaftet / zurück verdient werden müssen, macht es Sinn, die Kosten von Anfang an in Form von abschreibbaren Wirtschaftsgütern zu erfassen.</w:t>
            </w:r>
          </w:p>
        </w:tc>
      </w:tr>
      <w:tr w:rsidR="00AF3234">
        <w:trPr>
          <w:cantSplit/>
        </w:trPr>
        <w:tc>
          <w:tcPr>
            <w:tcW w:w="2880" w:type="dxa"/>
          </w:tcPr>
          <w:p w:rsidR="00AF3234" w:rsidRPr="0012508E" w:rsidRDefault="00AF3234" w:rsidP="00254010">
            <w:pPr>
              <w:pStyle w:val="FormatvorlageMarginNoteRechts"/>
              <w:jc w:val="left"/>
              <w:rPr>
                <w:rFonts w:ascii="Times New Roman" w:hAnsi="Times New Roman"/>
              </w:rPr>
            </w:pPr>
          </w:p>
        </w:tc>
        <w:tc>
          <w:tcPr>
            <w:tcW w:w="6480" w:type="dxa"/>
          </w:tcPr>
          <w:p w:rsidR="00AF3234" w:rsidRDefault="00AF3234" w:rsidP="00AF3234">
            <w:pPr>
              <w:pStyle w:val="Textkrper"/>
              <w:ind w:left="0"/>
              <w:rPr>
                <w:rFonts w:ascii="Arial" w:hAnsi="Arial"/>
                <w:sz w:val="24"/>
              </w:rPr>
            </w:pPr>
            <w:r>
              <w:rPr>
                <w:rFonts w:ascii="Arial" w:hAnsi="Arial"/>
                <w:sz w:val="24"/>
              </w:rPr>
              <w:t>Bei der Kostenstruktur ist darauf z</w:t>
            </w:r>
            <w:r w:rsidRPr="0006562E">
              <w:rPr>
                <w:rFonts w:ascii="Arial" w:hAnsi="Arial"/>
                <w:sz w:val="24"/>
              </w:rPr>
              <w:t xml:space="preserve">u achten, dass </w:t>
            </w:r>
            <w:r>
              <w:rPr>
                <w:rFonts w:ascii="Arial" w:hAnsi="Arial"/>
                <w:sz w:val="24"/>
              </w:rPr>
              <w:t>s</w:t>
            </w:r>
            <w:r w:rsidRPr="0006562E">
              <w:rPr>
                <w:rFonts w:ascii="Arial" w:hAnsi="Arial"/>
                <w:sz w:val="24"/>
              </w:rPr>
              <w:t xml:space="preserve">ie </w:t>
            </w:r>
            <w:r>
              <w:rPr>
                <w:rFonts w:ascii="Arial" w:hAnsi="Arial"/>
                <w:sz w:val="24"/>
              </w:rPr>
              <w:t>darüber hinaus</w:t>
            </w:r>
          </w:p>
          <w:p w:rsidR="00AF3234" w:rsidRDefault="00AF3234" w:rsidP="00C44F1B">
            <w:pPr>
              <w:pStyle w:val="Textkrper"/>
              <w:numPr>
                <w:ilvl w:val="0"/>
                <w:numId w:val="9"/>
              </w:numPr>
              <w:tabs>
                <w:tab w:val="clear" w:pos="3240"/>
              </w:tabs>
              <w:ind w:left="373"/>
              <w:rPr>
                <w:rFonts w:ascii="Arial" w:hAnsi="Arial"/>
                <w:sz w:val="24"/>
              </w:rPr>
            </w:pPr>
            <w:r w:rsidRPr="0006562E">
              <w:rPr>
                <w:rFonts w:ascii="Arial" w:hAnsi="Arial"/>
                <w:sz w:val="24"/>
              </w:rPr>
              <w:t xml:space="preserve">die Grundgesamtheit aller </w:t>
            </w:r>
            <w:r>
              <w:rPr>
                <w:rFonts w:ascii="Arial" w:hAnsi="Arial"/>
                <w:sz w:val="24"/>
              </w:rPr>
              <w:t>vorkommenden Elemente beinhaltet</w:t>
            </w:r>
          </w:p>
          <w:p w:rsidR="00AF3234" w:rsidRPr="003F75C8" w:rsidRDefault="00AF3234" w:rsidP="00AF3234">
            <w:pPr>
              <w:numPr>
                <w:ilvl w:val="0"/>
                <w:numId w:val="9"/>
              </w:numPr>
              <w:tabs>
                <w:tab w:val="clear" w:pos="3240"/>
              </w:tabs>
              <w:spacing w:before="115"/>
              <w:ind w:left="373"/>
              <w:rPr>
                <w:rFonts w:ascii="Arial" w:hAnsi="Arial"/>
                <w:sz w:val="24"/>
              </w:rPr>
            </w:pPr>
            <w:r>
              <w:rPr>
                <w:rFonts w:ascii="Arial" w:hAnsi="Arial"/>
                <w:sz w:val="24"/>
              </w:rPr>
              <w:t xml:space="preserve">durchgängig ist und eine </w:t>
            </w:r>
            <w:r w:rsidRPr="0006562E">
              <w:rPr>
                <w:rFonts w:ascii="Arial" w:hAnsi="Arial"/>
                <w:sz w:val="24"/>
              </w:rPr>
              <w:t>projektübergreifend</w:t>
            </w:r>
            <w:r>
              <w:rPr>
                <w:rFonts w:ascii="Arial" w:hAnsi="Arial"/>
                <w:sz w:val="24"/>
              </w:rPr>
              <w:t>e</w:t>
            </w:r>
            <w:r w:rsidRPr="0006562E">
              <w:rPr>
                <w:rFonts w:ascii="Arial" w:hAnsi="Arial"/>
                <w:sz w:val="24"/>
              </w:rPr>
              <w:t xml:space="preserve"> </w:t>
            </w:r>
            <w:r>
              <w:rPr>
                <w:rFonts w:ascii="Arial" w:hAnsi="Arial"/>
                <w:sz w:val="24"/>
              </w:rPr>
              <w:t>Vergleichbarkeit über den Projektlebenslauf ermöglicht.</w:t>
            </w:r>
          </w:p>
        </w:tc>
      </w:tr>
      <w:tr w:rsidR="00AF3234">
        <w:trPr>
          <w:cantSplit/>
        </w:trPr>
        <w:tc>
          <w:tcPr>
            <w:tcW w:w="2880" w:type="dxa"/>
          </w:tcPr>
          <w:p w:rsidR="00AF3234" w:rsidRDefault="00AF3234" w:rsidP="00254010">
            <w:pPr>
              <w:pStyle w:val="FormatvorlageMarginNoteRechts"/>
              <w:jc w:val="left"/>
              <w:rPr>
                <w:rFonts w:ascii="Times New Roman" w:hAnsi="Times New Roman"/>
              </w:rPr>
            </w:pPr>
          </w:p>
          <w:p w:rsidR="00633B50" w:rsidRDefault="00633B50" w:rsidP="00254010">
            <w:pPr>
              <w:pStyle w:val="FormatvorlageMarginNoteRechts"/>
              <w:jc w:val="left"/>
              <w:rPr>
                <w:rFonts w:ascii="Times New Roman" w:hAnsi="Times New Roman"/>
              </w:rPr>
            </w:pPr>
          </w:p>
          <w:p w:rsidR="00633B50" w:rsidRPr="0012508E" w:rsidRDefault="00633B50" w:rsidP="00254010">
            <w:pPr>
              <w:pStyle w:val="FormatvorlageMarginNoteRechts"/>
              <w:jc w:val="left"/>
              <w:rPr>
                <w:rFonts w:ascii="Times New Roman" w:hAnsi="Times New Roman"/>
              </w:rPr>
            </w:pPr>
          </w:p>
        </w:tc>
        <w:tc>
          <w:tcPr>
            <w:tcW w:w="6480" w:type="dxa"/>
          </w:tcPr>
          <w:p w:rsidR="00AF3234" w:rsidRPr="006F3878" w:rsidRDefault="00AF3234" w:rsidP="006F0D0E">
            <w:pPr>
              <w:pStyle w:val="Textkrper"/>
              <w:ind w:left="0"/>
              <w:rPr>
                <w:rFonts w:ascii="Arial" w:hAnsi="Arial"/>
                <w:sz w:val="24"/>
              </w:rPr>
            </w:pPr>
            <w:r w:rsidRPr="006F0D0E">
              <w:rPr>
                <w:rFonts w:ascii="Arial" w:hAnsi="Arial"/>
                <w:sz w:val="24"/>
              </w:rPr>
              <w:t>Um eine einheitliche Gliederung zu erreichen, gibt es in IPS die</w:t>
            </w:r>
            <w:r w:rsidR="00090822">
              <w:rPr>
                <w:rFonts w:ascii="Arial" w:hAnsi="Arial"/>
                <w:sz w:val="24"/>
              </w:rPr>
              <w:t xml:space="preserve"> sog. „Master-Struktur“</w:t>
            </w:r>
            <w:r w:rsidRPr="006F0D0E">
              <w:rPr>
                <w:rFonts w:ascii="Arial" w:hAnsi="Arial"/>
                <w:sz w:val="24"/>
              </w:rPr>
              <w:t>. Hierbei wird die Struktur den einzelnen Projekte</w:t>
            </w:r>
            <w:r w:rsidR="00422EF6" w:rsidRPr="006F0D0E">
              <w:rPr>
                <w:rFonts w:ascii="Arial" w:hAnsi="Arial"/>
                <w:sz w:val="24"/>
              </w:rPr>
              <w:t>n</w:t>
            </w:r>
            <w:r w:rsidR="00090822">
              <w:rPr>
                <w:rFonts w:ascii="Arial" w:hAnsi="Arial"/>
                <w:sz w:val="24"/>
              </w:rPr>
              <w:t xml:space="preserve"> als „</w:t>
            </w:r>
            <w:r w:rsidRPr="006F0D0E">
              <w:rPr>
                <w:rFonts w:ascii="Arial" w:hAnsi="Arial"/>
                <w:sz w:val="24"/>
              </w:rPr>
              <w:t>Projekt-St</w:t>
            </w:r>
            <w:r w:rsidR="006F0D0E" w:rsidRPr="006F0D0E">
              <w:rPr>
                <w:rFonts w:ascii="Arial" w:hAnsi="Arial"/>
                <w:sz w:val="24"/>
              </w:rPr>
              <w:t>r</w:t>
            </w:r>
            <w:r w:rsidR="00090822">
              <w:rPr>
                <w:rFonts w:ascii="Arial" w:hAnsi="Arial"/>
                <w:sz w:val="24"/>
              </w:rPr>
              <w:t>uktur“ durch „Vererbung“</w:t>
            </w:r>
            <w:r w:rsidRPr="006F0D0E">
              <w:rPr>
                <w:rFonts w:ascii="Arial" w:hAnsi="Arial"/>
                <w:sz w:val="24"/>
              </w:rPr>
              <w:t xml:space="preserve"> weitergegeben. Dies geschieht durch interaktives Aktivieren der im Projekt konkret vorhandenen Strukturelemente aus der Gesamtmenge der Masterstruktur. Dieser so herausgearbeiteten Struktur müssen die Aufträge und Zahlungen rückstandslos zugeordnet werden. Wie tief und detailliert die Struktur aufgebaut wird, ist daher ein Optimierungsziel zwischen Genauigkeit und Aufwand.</w:t>
            </w:r>
          </w:p>
        </w:tc>
      </w:tr>
      <w:tr w:rsidR="003F75C8" w:rsidTr="003F75C8">
        <w:trPr>
          <w:cantSplit/>
        </w:trPr>
        <w:tc>
          <w:tcPr>
            <w:tcW w:w="2880" w:type="dxa"/>
            <w:shd w:val="clear" w:color="auto" w:fill="auto"/>
          </w:tcPr>
          <w:p w:rsidR="003F75C8" w:rsidRPr="0012508E" w:rsidRDefault="003F75C8" w:rsidP="003F75C8">
            <w:pPr>
              <w:pStyle w:val="FormatvorlageMarginNoteRechts"/>
              <w:jc w:val="left"/>
              <w:rPr>
                <w:rFonts w:ascii="Times New Roman" w:hAnsi="Times New Roman"/>
              </w:rPr>
            </w:pPr>
          </w:p>
        </w:tc>
        <w:tc>
          <w:tcPr>
            <w:tcW w:w="6480" w:type="dxa"/>
            <w:shd w:val="clear" w:color="auto" w:fill="auto"/>
          </w:tcPr>
          <w:p w:rsidR="003F75C8" w:rsidRPr="006F0D0E" w:rsidRDefault="003F75C8" w:rsidP="003F75C8">
            <w:pPr>
              <w:spacing w:before="115"/>
              <w:rPr>
                <w:rFonts w:ascii="Arial" w:hAnsi="Arial"/>
                <w:sz w:val="24"/>
              </w:rPr>
            </w:pPr>
            <w:r w:rsidRPr="006F0D0E">
              <w:rPr>
                <w:rFonts w:ascii="Arial" w:hAnsi="Arial"/>
                <w:sz w:val="24"/>
              </w:rPr>
              <w:t xml:space="preserve">Die Erfüllung dieser Anforderungen ist die Basis für einen erfolgreichen Einsatz bei der </w:t>
            </w:r>
            <w:r w:rsidRPr="006F0D0E">
              <w:rPr>
                <w:rFonts w:ascii="Arial" w:hAnsi="Arial"/>
                <w:b/>
                <w:sz w:val="24"/>
              </w:rPr>
              <w:t xml:space="preserve">Mehrspartenstrategie </w:t>
            </w:r>
            <w:r w:rsidRPr="006F0D0E">
              <w:rPr>
                <w:rFonts w:ascii="Arial" w:hAnsi="Arial"/>
                <w:sz w:val="24"/>
              </w:rPr>
              <w:t xml:space="preserve">in allen Bereichen der Umwelt- und Infrastrukturmaßnahmen. </w:t>
            </w:r>
          </w:p>
          <w:p w:rsidR="003F75C8" w:rsidRPr="006F0D0E" w:rsidRDefault="003F75C8" w:rsidP="003F75C8">
            <w:pPr>
              <w:spacing w:before="115"/>
              <w:rPr>
                <w:rFonts w:ascii="Arial" w:hAnsi="Arial"/>
                <w:sz w:val="24"/>
              </w:rPr>
            </w:pPr>
            <w:r w:rsidRPr="006F0D0E">
              <w:rPr>
                <w:rFonts w:ascii="Arial" w:hAnsi="Arial"/>
                <w:sz w:val="24"/>
              </w:rPr>
              <w:t xml:space="preserve">Im Bereich der Abwassertechnik wird hierzu von der DWA eine Kostenstruktur in Form des Merkblattes M803 vorgeschlagen. Die darin befürwortete konkrete Verbindung zwischen Gewerken und Wirtschaftsgütern bietet die Gewähr, dass </w:t>
            </w:r>
            <w:r w:rsidR="00090822">
              <w:rPr>
                <w:rFonts w:ascii="Arial" w:hAnsi="Arial"/>
                <w:sz w:val="24"/>
              </w:rPr>
              <w:t xml:space="preserve">sich </w:t>
            </w:r>
            <w:r w:rsidRPr="006F0D0E">
              <w:rPr>
                <w:rFonts w:ascii="Arial" w:hAnsi="Arial"/>
                <w:sz w:val="24"/>
              </w:rPr>
              <w:t>bei der Einrichtung des Projektes (möglichst in Zusammenarbeit zwischen Ingenieur und Kaufmann) alle Beteiligten darin wieder finden.</w:t>
            </w:r>
          </w:p>
          <w:p w:rsidR="003F75C8" w:rsidRPr="006F3878" w:rsidRDefault="003F75C8" w:rsidP="00090822">
            <w:pPr>
              <w:pStyle w:val="Textkrper"/>
              <w:ind w:left="0"/>
              <w:rPr>
                <w:rFonts w:ascii="Arial" w:hAnsi="Arial"/>
                <w:sz w:val="24"/>
              </w:rPr>
            </w:pPr>
            <w:r w:rsidRPr="006F0D0E">
              <w:rPr>
                <w:rFonts w:ascii="Arial" w:hAnsi="Arial"/>
                <w:sz w:val="24"/>
              </w:rPr>
              <w:t xml:space="preserve">In den Bereichen </w:t>
            </w:r>
            <w:r w:rsidR="00090822">
              <w:rPr>
                <w:rFonts w:ascii="Arial" w:hAnsi="Arial"/>
                <w:sz w:val="24"/>
              </w:rPr>
              <w:t>Abw</w:t>
            </w:r>
            <w:r w:rsidRPr="006F0D0E">
              <w:rPr>
                <w:rFonts w:ascii="Arial" w:hAnsi="Arial"/>
                <w:sz w:val="24"/>
              </w:rPr>
              <w:t xml:space="preserve">asser, </w:t>
            </w:r>
            <w:r w:rsidR="00090822">
              <w:rPr>
                <w:rFonts w:ascii="Arial" w:hAnsi="Arial"/>
                <w:sz w:val="24"/>
              </w:rPr>
              <w:t xml:space="preserve">Gewässer, Trinkwasser, </w:t>
            </w:r>
            <w:r w:rsidRPr="006F0D0E">
              <w:rPr>
                <w:rFonts w:ascii="Arial" w:hAnsi="Arial"/>
                <w:sz w:val="24"/>
              </w:rPr>
              <w:t>Straßenbau, Brückenbau…werden in derselben Systematik Projektstrukturen vorgehalten, mit der die Kosten gleichermaßen durchgängig über alle Kostenermittlungs-phasen beplant und verfolgt werden können.</w:t>
            </w:r>
          </w:p>
        </w:tc>
      </w:tr>
      <w:tr w:rsidR="00DE6456">
        <w:trPr>
          <w:cantSplit/>
        </w:trPr>
        <w:tc>
          <w:tcPr>
            <w:tcW w:w="2880" w:type="dxa"/>
          </w:tcPr>
          <w:p w:rsidR="00DE6456" w:rsidRPr="0012508E" w:rsidRDefault="00DE6456" w:rsidP="00254010">
            <w:pPr>
              <w:pStyle w:val="FormatvorlageMarginNoteRechts"/>
              <w:jc w:val="left"/>
              <w:rPr>
                <w:rFonts w:ascii="Times New Roman" w:hAnsi="Times New Roman"/>
              </w:rPr>
            </w:pPr>
          </w:p>
        </w:tc>
        <w:tc>
          <w:tcPr>
            <w:tcW w:w="6480" w:type="dxa"/>
          </w:tcPr>
          <w:p w:rsidR="00DE6456" w:rsidRPr="006F3878" w:rsidRDefault="00DE6456" w:rsidP="00357E83">
            <w:pPr>
              <w:pStyle w:val="Textkrper"/>
              <w:ind w:left="0"/>
              <w:rPr>
                <w:rFonts w:ascii="Arial" w:hAnsi="Arial"/>
                <w:sz w:val="24"/>
              </w:rPr>
            </w:pPr>
            <w:r w:rsidRPr="006F3878">
              <w:rPr>
                <w:rFonts w:ascii="Arial" w:hAnsi="Arial"/>
                <w:sz w:val="24"/>
              </w:rPr>
              <w:t xml:space="preserve">Die Abgrenzung zwischen Investitions- und </w:t>
            </w:r>
            <w:r w:rsidR="00357E83">
              <w:rPr>
                <w:rFonts w:ascii="Arial" w:hAnsi="Arial"/>
                <w:sz w:val="24"/>
              </w:rPr>
              <w:t>Sanier</w:t>
            </w:r>
            <w:r w:rsidRPr="006F3878">
              <w:rPr>
                <w:rFonts w:ascii="Arial" w:hAnsi="Arial"/>
                <w:sz w:val="24"/>
              </w:rPr>
              <w:t>ungs</w:t>
            </w:r>
            <w:r w:rsidR="00090822">
              <w:rPr>
                <w:rFonts w:ascii="Arial" w:hAnsi="Arial"/>
                <w:sz w:val="24"/>
              </w:rPr>
              <w:t>-</w:t>
            </w:r>
            <w:r w:rsidRPr="006F3878">
              <w:rPr>
                <w:rFonts w:ascii="Arial" w:hAnsi="Arial"/>
                <w:sz w:val="24"/>
              </w:rPr>
              <w:t xml:space="preserve">kosten ist fließend. Grundsätzlich gilt die Kostenstruktur sowohl für Investitions- als auch </w:t>
            </w:r>
            <w:r w:rsidR="00EC7A37" w:rsidRPr="006F3878">
              <w:rPr>
                <w:rFonts w:ascii="Arial" w:hAnsi="Arial"/>
                <w:sz w:val="24"/>
              </w:rPr>
              <w:t xml:space="preserve">für </w:t>
            </w:r>
            <w:r w:rsidRPr="006F3878">
              <w:rPr>
                <w:rFonts w:ascii="Arial" w:hAnsi="Arial"/>
                <w:sz w:val="24"/>
              </w:rPr>
              <w:t>Aufwandsprojekte. Zu beachten ist ab</w:t>
            </w:r>
            <w:r w:rsidR="00090822">
              <w:rPr>
                <w:rFonts w:ascii="Arial" w:hAnsi="Arial"/>
                <w:sz w:val="24"/>
              </w:rPr>
              <w:t xml:space="preserve">er, dass für Reparatur und Renovierung </w:t>
            </w:r>
            <w:r w:rsidRPr="006F3878">
              <w:rPr>
                <w:rFonts w:ascii="Arial" w:hAnsi="Arial"/>
                <w:sz w:val="24"/>
              </w:rPr>
              <w:t>Elemente</w:t>
            </w:r>
            <w:r w:rsidR="00EC7A37" w:rsidRPr="006F3878">
              <w:rPr>
                <w:rFonts w:ascii="Arial" w:hAnsi="Arial"/>
                <w:sz w:val="24"/>
              </w:rPr>
              <w:t xml:space="preserve"> aus dem Betriebsko</w:t>
            </w:r>
            <w:r w:rsidRPr="006F3878">
              <w:rPr>
                <w:rFonts w:ascii="Arial" w:hAnsi="Arial"/>
                <w:sz w:val="24"/>
              </w:rPr>
              <w:t>s</w:t>
            </w:r>
            <w:r w:rsidR="00EC7A37" w:rsidRPr="006F3878">
              <w:rPr>
                <w:rFonts w:ascii="Arial" w:hAnsi="Arial"/>
                <w:sz w:val="24"/>
              </w:rPr>
              <w:t>t</w:t>
            </w:r>
            <w:r w:rsidRPr="006F3878">
              <w:rPr>
                <w:rFonts w:ascii="Arial" w:hAnsi="Arial"/>
                <w:sz w:val="24"/>
              </w:rPr>
              <w:t xml:space="preserve">enbereich </w:t>
            </w:r>
            <w:r w:rsidR="00EC7A37" w:rsidRPr="006F3878">
              <w:rPr>
                <w:rFonts w:ascii="Arial" w:hAnsi="Arial"/>
                <w:sz w:val="24"/>
              </w:rPr>
              <w:t>zu berücksich</w:t>
            </w:r>
            <w:r w:rsidR="00090822">
              <w:rPr>
                <w:rFonts w:ascii="Arial" w:hAnsi="Arial"/>
                <w:sz w:val="24"/>
              </w:rPr>
              <w:t>-</w:t>
            </w:r>
            <w:r w:rsidR="00EC7A37" w:rsidRPr="006F3878">
              <w:rPr>
                <w:rFonts w:ascii="Arial" w:hAnsi="Arial"/>
                <w:sz w:val="24"/>
              </w:rPr>
              <w:t>tigen sind.</w:t>
            </w:r>
          </w:p>
        </w:tc>
      </w:tr>
      <w:tr w:rsidR="00DB4BE5">
        <w:trPr>
          <w:cantSplit/>
        </w:trPr>
        <w:tc>
          <w:tcPr>
            <w:tcW w:w="2880" w:type="dxa"/>
          </w:tcPr>
          <w:p w:rsidR="00DB4BE5" w:rsidRPr="0012508E" w:rsidRDefault="00DB4BE5" w:rsidP="00254010">
            <w:pPr>
              <w:pStyle w:val="FormatvorlageMarginNoteRechts"/>
              <w:jc w:val="left"/>
              <w:rPr>
                <w:rFonts w:ascii="Times New Roman" w:hAnsi="Times New Roman"/>
              </w:rPr>
            </w:pPr>
          </w:p>
        </w:tc>
        <w:tc>
          <w:tcPr>
            <w:tcW w:w="6480" w:type="dxa"/>
          </w:tcPr>
          <w:p w:rsidR="00DB4BE5" w:rsidRPr="006F3878" w:rsidRDefault="00DB4BE5" w:rsidP="00AF3234">
            <w:pPr>
              <w:pStyle w:val="Textkrper"/>
              <w:ind w:left="0"/>
              <w:rPr>
                <w:rFonts w:ascii="Arial" w:hAnsi="Arial"/>
                <w:sz w:val="24"/>
              </w:rPr>
            </w:pPr>
            <w:r w:rsidRPr="006F3878">
              <w:rPr>
                <w:rFonts w:ascii="Arial" w:hAnsi="Arial"/>
                <w:sz w:val="24"/>
              </w:rPr>
              <w:t>In der Planungsphase werden die Kosten zunächst rechnerisch über Kalkulationsschemata erfasst, die sich auf Faustzahl</w:t>
            </w:r>
            <w:r w:rsidR="00357E83">
              <w:rPr>
                <w:rFonts w:ascii="Arial" w:hAnsi="Arial"/>
                <w:sz w:val="24"/>
              </w:rPr>
              <w:t xml:space="preserve">en oder Erfahrungswerte bzw. </w:t>
            </w:r>
            <w:r w:rsidRPr="006F3878">
              <w:rPr>
                <w:rFonts w:ascii="Arial" w:hAnsi="Arial"/>
                <w:sz w:val="24"/>
              </w:rPr>
              <w:t>Einheitspreise aus vorhergehenden Ausschreibungen abstützen. In Abhängigkeit von der zunehmenden Differenzierung und Genauigkeit werden die Kosten den Strukturelementen zugeordnet und zu den jeweiligen Gesamtkosten aufaddiert.</w:t>
            </w:r>
          </w:p>
        </w:tc>
      </w:tr>
      <w:tr w:rsidR="00DB4BE5">
        <w:trPr>
          <w:cantSplit/>
        </w:trPr>
        <w:tc>
          <w:tcPr>
            <w:tcW w:w="2880" w:type="dxa"/>
          </w:tcPr>
          <w:p w:rsidR="00DB4BE5" w:rsidRDefault="00DB4BE5" w:rsidP="00254010">
            <w:pPr>
              <w:pStyle w:val="FormatvorlageMarginNoteRechts"/>
              <w:jc w:val="left"/>
              <w:rPr>
                <w:rFonts w:ascii="Times New Roman" w:hAnsi="Times New Roman"/>
              </w:rPr>
            </w:pPr>
          </w:p>
          <w:p w:rsidR="00633B50" w:rsidRDefault="00633B50" w:rsidP="00254010">
            <w:pPr>
              <w:pStyle w:val="FormatvorlageMarginNoteRechts"/>
              <w:jc w:val="left"/>
              <w:rPr>
                <w:rFonts w:ascii="Times New Roman" w:hAnsi="Times New Roman"/>
              </w:rPr>
            </w:pPr>
          </w:p>
          <w:p w:rsidR="00633B50" w:rsidRPr="0012508E" w:rsidRDefault="00633B50" w:rsidP="00254010">
            <w:pPr>
              <w:pStyle w:val="FormatvorlageMarginNoteRechts"/>
              <w:jc w:val="left"/>
              <w:rPr>
                <w:rFonts w:ascii="Times New Roman" w:hAnsi="Times New Roman"/>
              </w:rPr>
            </w:pPr>
          </w:p>
        </w:tc>
        <w:tc>
          <w:tcPr>
            <w:tcW w:w="6480" w:type="dxa"/>
          </w:tcPr>
          <w:p w:rsidR="00357E83" w:rsidRDefault="00633B50" w:rsidP="00254010">
            <w:pPr>
              <w:pStyle w:val="Textkrper"/>
              <w:ind w:left="0"/>
              <w:rPr>
                <w:rFonts w:ascii="Arial" w:hAnsi="Arial"/>
                <w:sz w:val="24"/>
              </w:rPr>
            </w:pPr>
            <w:r w:rsidRPr="006F0D0E">
              <w:rPr>
                <w:rFonts w:ascii="Arial" w:hAnsi="Arial"/>
                <w:sz w:val="24"/>
              </w:rPr>
              <w:t>Mit der Kostenberechnung können</w:t>
            </w:r>
            <w:r w:rsidR="00DB4BE5" w:rsidRPr="006F0D0E">
              <w:rPr>
                <w:rFonts w:ascii="Arial" w:hAnsi="Arial"/>
                <w:sz w:val="24"/>
              </w:rPr>
              <w:t xml:space="preserve"> die Kosten bis </w:t>
            </w:r>
            <w:r w:rsidR="00357E83">
              <w:rPr>
                <w:rFonts w:ascii="Arial" w:hAnsi="Arial"/>
                <w:sz w:val="24"/>
              </w:rPr>
              <w:t xml:space="preserve">Positions-bzw. </w:t>
            </w:r>
            <w:r w:rsidR="00DB4BE5" w:rsidRPr="006F0D0E">
              <w:rPr>
                <w:rFonts w:ascii="Arial" w:hAnsi="Arial"/>
                <w:sz w:val="24"/>
              </w:rPr>
              <w:t>auf Vermögensgegenstandsebene erfasst</w:t>
            </w:r>
            <w:r w:rsidRPr="006F0D0E">
              <w:rPr>
                <w:rFonts w:ascii="Arial" w:hAnsi="Arial"/>
                <w:sz w:val="24"/>
              </w:rPr>
              <w:t xml:space="preserve"> werden</w:t>
            </w:r>
            <w:r w:rsidR="00DB4BE5" w:rsidRPr="006F0D0E">
              <w:rPr>
                <w:rFonts w:ascii="Arial" w:hAnsi="Arial"/>
                <w:sz w:val="24"/>
              </w:rPr>
              <w:t>. Der Aufwand für die Kostenverfolgung auf dieser Basis ist während der Bauphase nicht praktikabel. Die Kostenelemente werden deshalb auf Kostenarten (Grunderwerb, Planung, Bau.......) verdichtet, die dann ggf</w:t>
            </w:r>
            <w:r w:rsidR="00357E83">
              <w:rPr>
                <w:rFonts w:ascii="Arial" w:hAnsi="Arial"/>
                <w:sz w:val="24"/>
              </w:rPr>
              <w:t>.</w:t>
            </w:r>
            <w:r w:rsidR="00DB4BE5" w:rsidRPr="006F0D0E">
              <w:rPr>
                <w:rFonts w:ascii="Arial" w:hAnsi="Arial"/>
                <w:sz w:val="24"/>
              </w:rPr>
              <w:t xml:space="preserve"> in mehrere Vergabeeinheiten aufgeteilt und nach </w:t>
            </w:r>
            <w:r w:rsidR="00357E83">
              <w:rPr>
                <w:rFonts w:ascii="Arial" w:hAnsi="Arial"/>
                <w:sz w:val="24"/>
              </w:rPr>
              <w:t>Auslösung der Bestellung</w:t>
            </w:r>
            <w:r w:rsidR="00DB4BE5" w:rsidRPr="006F0D0E">
              <w:rPr>
                <w:rFonts w:ascii="Arial" w:hAnsi="Arial"/>
                <w:sz w:val="24"/>
              </w:rPr>
              <w:t xml:space="preserve"> übersichtlich verfolgt werden können. </w:t>
            </w:r>
          </w:p>
          <w:p w:rsidR="00EC7A37" w:rsidRPr="006F0D0E" w:rsidRDefault="00DB4BE5" w:rsidP="00254010">
            <w:pPr>
              <w:pStyle w:val="Textkrper"/>
              <w:ind w:left="0"/>
              <w:rPr>
                <w:rFonts w:ascii="Arial" w:hAnsi="Arial"/>
                <w:sz w:val="24"/>
              </w:rPr>
            </w:pPr>
            <w:r w:rsidRPr="006F0D0E">
              <w:rPr>
                <w:rFonts w:ascii="Arial" w:hAnsi="Arial"/>
                <w:sz w:val="24"/>
              </w:rPr>
              <w:t xml:space="preserve">Nach Abschluss des Projektes ist es dann möglich, die Kosten auf die den Kostenarten hinterlegten Elementnummern zurück zu transformieren. </w:t>
            </w:r>
            <w:r w:rsidR="00EC7A37" w:rsidRPr="006F0D0E">
              <w:rPr>
                <w:rFonts w:ascii="Arial" w:hAnsi="Arial"/>
                <w:sz w:val="24"/>
              </w:rPr>
              <w:t xml:space="preserve">Dies kann dann auch automatisiert erfolgen, wenn die </w:t>
            </w:r>
            <w:r w:rsidR="00EC7A37" w:rsidRPr="00357E83">
              <w:rPr>
                <w:rFonts w:ascii="Arial" w:hAnsi="Arial"/>
                <w:sz w:val="24"/>
              </w:rPr>
              <w:t>Struktur</w:t>
            </w:r>
            <w:r w:rsidR="00633B50" w:rsidRPr="00357E83">
              <w:rPr>
                <w:rFonts w:ascii="Arial" w:hAnsi="Arial"/>
                <w:sz w:val="24"/>
              </w:rPr>
              <w:t>-E</w:t>
            </w:r>
            <w:r w:rsidR="00EC7A37" w:rsidRPr="00357E83">
              <w:rPr>
                <w:rFonts w:ascii="Arial" w:hAnsi="Arial"/>
                <w:sz w:val="24"/>
              </w:rPr>
              <w:t>lement</w:t>
            </w:r>
            <w:r w:rsidR="00633B50" w:rsidRPr="00357E83">
              <w:rPr>
                <w:rFonts w:ascii="Arial" w:hAnsi="Arial"/>
                <w:sz w:val="24"/>
              </w:rPr>
              <w:t>-Num</w:t>
            </w:r>
            <w:r w:rsidR="00EC7A37" w:rsidRPr="00357E83">
              <w:rPr>
                <w:rFonts w:ascii="Arial" w:hAnsi="Arial"/>
                <w:sz w:val="24"/>
              </w:rPr>
              <w:t>mern (SEN) den Positionen der z</w:t>
            </w:r>
            <w:r w:rsidR="00EC7A37" w:rsidRPr="006F0D0E">
              <w:rPr>
                <w:rFonts w:ascii="Arial" w:hAnsi="Arial"/>
                <w:sz w:val="24"/>
              </w:rPr>
              <w:t>ugrunde liegenden Leistungsverzeichnisse hinterlegt werden.</w:t>
            </w:r>
          </w:p>
          <w:p w:rsidR="00DB4BE5" w:rsidRPr="006F3878" w:rsidRDefault="00DB4BE5" w:rsidP="00357E83">
            <w:pPr>
              <w:pStyle w:val="Textkrper"/>
              <w:ind w:left="0"/>
              <w:rPr>
                <w:rFonts w:ascii="Arial" w:hAnsi="Arial"/>
                <w:sz w:val="24"/>
              </w:rPr>
            </w:pPr>
            <w:r w:rsidRPr="006F0D0E">
              <w:rPr>
                <w:rFonts w:ascii="Arial" w:hAnsi="Arial"/>
                <w:sz w:val="24"/>
              </w:rPr>
              <w:t xml:space="preserve">Siehe </w:t>
            </w:r>
            <w:r w:rsidR="00357E83">
              <w:rPr>
                <w:rFonts w:ascii="Arial" w:hAnsi="Arial"/>
                <w:sz w:val="24"/>
              </w:rPr>
              <w:t xml:space="preserve">zur </w:t>
            </w:r>
            <w:r w:rsidR="00357E83" w:rsidRPr="006F0D0E">
              <w:rPr>
                <w:rFonts w:ascii="Arial" w:hAnsi="Arial"/>
                <w:sz w:val="24"/>
              </w:rPr>
              <w:t>Vorgehensweise</w:t>
            </w:r>
            <w:r w:rsidRPr="006F0D0E">
              <w:rPr>
                <w:rFonts w:ascii="Arial" w:hAnsi="Arial"/>
                <w:sz w:val="24"/>
              </w:rPr>
              <w:t xml:space="preserve"> die folg</w:t>
            </w:r>
            <w:r w:rsidR="00357E83">
              <w:rPr>
                <w:rFonts w:ascii="Arial" w:hAnsi="Arial"/>
                <w:sz w:val="24"/>
              </w:rPr>
              <w:t>ende schematisierte Darstellung</w:t>
            </w:r>
            <w:r w:rsidRPr="006F0D0E">
              <w:rPr>
                <w:rFonts w:ascii="Arial" w:hAnsi="Arial"/>
                <w:sz w:val="24"/>
              </w:rPr>
              <w:t>.</w:t>
            </w:r>
          </w:p>
        </w:tc>
      </w:tr>
    </w:tbl>
    <w:p w:rsidR="00DB4BE5" w:rsidRDefault="00DB4BE5" w:rsidP="00DB4BE5">
      <w:pPr>
        <w:jc w:val="right"/>
      </w:pPr>
    </w:p>
    <w:p w:rsidR="00E83E22" w:rsidRDefault="00E83E22" w:rsidP="00DB4BE5">
      <w:pPr>
        <w:jc w:val="right"/>
      </w:pPr>
    </w:p>
    <w:p w:rsidR="00E83E22" w:rsidRDefault="00E83E22" w:rsidP="00DB4BE5">
      <w:pPr>
        <w:jc w:val="right"/>
      </w:pPr>
    </w:p>
    <w:p w:rsidR="00E83E22" w:rsidRDefault="0025564A" w:rsidP="00DB4BE5">
      <w:pPr>
        <w:jc w:val="right"/>
      </w:pPr>
      <w:r>
        <w:rPr>
          <w:noProof/>
        </w:rPr>
        <w:lastRenderedPageBreak/>
        <w:drawing>
          <wp:inline distT="0" distB="0" distL="0" distR="0" wp14:anchorId="43661084" wp14:editId="3D945D90">
            <wp:extent cx="5962015" cy="2685415"/>
            <wp:effectExtent l="19050" t="19050" r="19685" b="19685"/>
            <wp:docPr id="28700" name="Grafik 2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S_KoP_Struktur.gif"/>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62015" cy="2685415"/>
                    </a:xfrm>
                    <a:prstGeom prst="rect">
                      <a:avLst/>
                    </a:prstGeom>
                    <a:ln>
                      <a:solidFill>
                        <a:schemeClr val="accent1"/>
                      </a:solidFill>
                    </a:ln>
                  </pic:spPr>
                </pic:pic>
              </a:graphicData>
            </a:graphic>
          </wp:inline>
        </w:drawing>
      </w:r>
    </w:p>
    <w:p w:rsidR="00E83E22" w:rsidRDefault="00E83E22" w:rsidP="00DB4BE5">
      <w:pPr>
        <w:jc w:val="right"/>
      </w:pPr>
    </w:p>
    <w:p w:rsidR="00E83E22" w:rsidRDefault="00E83E22" w:rsidP="00E83E22">
      <w:pPr>
        <w:ind w:right="33"/>
        <w:jc w:val="right"/>
      </w:pPr>
    </w:p>
    <w:p w:rsidR="009B740E" w:rsidRDefault="009B740E">
      <w:r>
        <w:br w:type="page"/>
      </w:r>
    </w:p>
    <w:p w:rsidR="000C692F" w:rsidRPr="00B55C53" w:rsidRDefault="00D50EBB" w:rsidP="00B55C53">
      <w:pPr>
        <w:pStyle w:val="berschrift2"/>
        <w:pBdr>
          <w:top w:val="single" w:sz="6" w:space="0" w:color="auto"/>
        </w:pBdr>
        <w:rPr>
          <w:bCs/>
        </w:rPr>
      </w:pPr>
      <w:bookmarkStart w:id="199" w:name="_Toc361220598"/>
      <w:r w:rsidRPr="00B55C53">
        <w:rPr>
          <w:bCs/>
        </w:rPr>
        <w:lastRenderedPageBreak/>
        <w:t>Bearbeit</w:t>
      </w:r>
      <w:r w:rsidR="000C692F" w:rsidRPr="00B55C53">
        <w:rPr>
          <w:bCs/>
        </w:rPr>
        <w:t>en Kosten: Planung</w:t>
      </w:r>
      <w:bookmarkEnd w:id="199"/>
    </w:p>
    <w:p w:rsidR="00D50EBB" w:rsidRDefault="00FE2490" w:rsidP="00291EB7">
      <w:pPr>
        <w:pStyle w:val="Textkrper"/>
        <w:ind w:left="0"/>
      </w:pPr>
      <w:r>
        <w:rPr>
          <w:noProof/>
        </w:rPr>
        <w:drawing>
          <wp:inline distT="0" distB="0" distL="0" distR="0" wp14:anchorId="7FD62D55" wp14:editId="569615C8">
            <wp:extent cx="5962015" cy="3908673"/>
            <wp:effectExtent l="19050" t="0" r="635" b="0"/>
            <wp:docPr id="4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a:stretch>
                      <a:fillRect/>
                    </a:stretch>
                  </pic:blipFill>
                  <pic:spPr bwMode="auto">
                    <a:xfrm>
                      <a:off x="0" y="0"/>
                      <a:ext cx="5962015" cy="3908673"/>
                    </a:xfrm>
                    <a:prstGeom prst="rect">
                      <a:avLst/>
                    </a:prstGeom>
                    <a:noFill/>
                    <a:ln w="9525">
                      <a:noFill/>
                      <a:miter lim="800000"/>
                      <a:headEnd/>
                      <a:tailEnd/>
                    </a:ln>
                  </pic:spPr>
                </pic:pic>
              </a:graphicData>
            </a:graphic>
          </wp:inline>
        </w:drawing>
      </w:r>
    </w:p>
    <w:p w:rsidR="00D50EBB" w:rsidRPr="00960BB3" w:rsidRDefault="00D50EBB" w:rsidP="00960BB3">
      <w:pPr>
        <w:pStyle w:val="berschrift3"/>
      </w:pPr>
      <w:bookmarkStart w:id="200" w:name="_Toc361220599"/>
      <w:r w:rsidRPr="00960BB3">
        <w:t>Bearbeiten Projektstruktur</w:t>
      </w:r>
      <w:bookmarkEnd w:id="200"/>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D50EBB" w:rsidTr="00936610">
        <w:tc>
          <w:tcPr>
            <w:tcW w:w="2880" w:type="dxa"/>
          </w:tcPr>
          <w:p w:rsidR="00D50EBB" w:rsidRPr="0012508E" w:rsidRDefault="00291EB7" w:rsidP="005613C6">
            <w:pPr>
              <w:pStyle w:val="FormatvorlageMarginNoteRechts"/>
              <w:rPr>
                <w:rFonts w:ascii="Times New Roman" w:hAnsi="Times New Roman"/>
              </w:rPr>
            </w:pPr>
            <w:r w:rsidRPr="0012508E">
              <w:rPr>
                <w:rFonts w:ascii="Times New Roman" w:hAnsi="Times New Roman"/>
              </w:rPr>
              <w:t>Kostenstrukturelemente</w:t>
            </w:r>
          </w:p>
          <w:p w:rsidR="00B41563" w:rsidRPr="0012508E" w:rsidRDefault="00B41563" w:rsidP="005613C6">
            <w:pPr>
              <w:pStyle w:val="FormatvorlageMarginNoteRechts"/>
              <w:rPr>
                <w:rFonts w:ascii="Times New Roman" w:hAnsi="Times New Roman"/>
              </w:rPr>
            </w:pPr>
          </w:p>
        </w:tc>
        <w:tc>
          <w:tcPr>
            <w:tcW w:w="6480" w:type="dxa"/>
          </w:tcPr>
          <w:p w:rsidR="00D50EBB" w:rsidRPr="00627126" w:rsidRDefault="006B069C" w:rsidP="00627126">
            <w:pPr>
              <w:pStyle w:val="TextkrperTable"/>
            </w:pPr>
            <w:r w:rsidRPr="00627126">
              <w:t xml:space="preserve">Die Kostenstruktur umfasst die Grundgesamtheit möglicher Elemente in fünf Ebenen und ist in dem linken Teilfenster </w:t>
            </w:r>
            <w:r w:rsidR="00291EB7" w:rsidRPr="00627126">
              <w:t>als ‚Baum’ dargestellt. D</w:t>
            </w:r>
            <w:r w:rsidRPr="00627126">
              <w:t>as</w:t>
            </w:r>
            <w:r w:rsidR="00291EB7" w:rsidRPr="00627126">
              <w:t xml:space="preserve"> aktuell im Baum markierte </w:t>
            </w:r>
            <w:r w:rsidRPr="00627126">
              <w:t>Element</w:t>
            </w:r>
            <w:r w:rsidR="00291EB7" w:rsidRPr="00627126">
              <w:t xml:space="preserve"> wird im rechten</w:t>
            </w:r>
            <w:r w:rsidRPr="00627126">
              <w:t xml:space="preserve"> unteren Teil detailliert und auf Ebenen aufgeteilt textlich ausgewiesen. Zum Starzeitpunkt eines Projektes kann mit den im Folgenden beschriebenen Funktionalitäten</w:t>
            </w:r>
            <w:r w:rsidR="00B10493" w:rsidRPr="00627126">
              <w:t xml:space="preserve"> </w:t>
            </w:r>
            <w:r w:rsidRPr="00627126">
              <w:t>die konkrete Projektstruktur herausgearbeitet werden.</w:t>
            </w:r>
          </w:p>
        </w:tc>
      </w:tr>
      <w:tr w:rsidR="00B41563" w:rsidTr="00936610">
        <w:tc>
          <w:tcPr>
            <w:tcW w:w="2880" w:type="dxa"/>
          </w:tcPr>
          <w:p w:rsidR="00B41563" w:rsidRPr="0012508E" w:rsidRDefault="00B10493" w:rsidP="005613C6">
            <w:pPr>
              <w:pStyle w:val="FormatvorlageMarginNoteRechts"/>
              <w:rPr>
                <w:rFonts w:ascii="Times New Roman" w:hAnsi="Times New Roman"/>
              </w:rPr>
            </w:pPr>
            <w:r w:rsidRPr="0012508E">
              <w:rPr>
                <w:rFonts w:ascii="Times New Roman" w:hAnsi="Times New Roman"/>
              </w:rPr>
              <w:t>Phasen der Kostenermittlung</w:t>
            </w:r>
          </w:p>
        </w:tc>
        <w:tc>
          <w:tcPr>
            <w:tcW w:w="6480" w:type="dxa"/>
          </w:tcPr>
          <w:p w:rsidR="00B41563" w:rsidRPr="00627126" w:rsidRDefault="00B41563" w:rsidP="00627126">
            <w:pPr>
              <w:pStyle w:val="TextkrperTable"/>
            </w:pPr>
            <w:r w:rsidRPr="00627126">
              <w:t xml:space="preserve">Während der Lebensdauer eines Projektes können </w:t>
            </w:r>
            <w:r w:rsidR="003666A6">
              <w:t xml:space="preserve">gemäß DIN 276 bei der Kostenermittlung </w:t>
            </w:r>
            <w:r w:rsidRPr="00627126">
              <w:t xml:space="preserve">fünf </w:t>
            </w:r>
            <w:r w:rsidR="003666A6">
              <w:t>Phas</w:t>
            </w:r>
            <w:r w:rsidRPr="00627126">
              <w:t>en unterschieden werden: Das sind die Phasen</w:t>
            </w:r>
          </w:p>
          <w:p w:rsidR="00627126" w:rsidRDefault="00B41563" w:rsidP="008611F7">
            <w:pPr>
              <w:pStyle w:val="TextkrperTable"/>
              <w:numPr>
                <w:ilvl w:val="0"/>
                <w:numId w:val="8"/>
              </w:numPr>
            </w:pPr>
            <w:r w:rsidRPr="00627126">
              <w:t>Kostenrahmen</w:t>
            </w:r>
          </w:p>
          <w:p w:rsidR="00B41563" w:rsidRPr="00627126" w:rsidRDefault="00B41563" w:rsidP="008611F7">
            <w:pPr>
              <w:pStyle w:val="TextkrperTable"/>
              <w:numPr>
                <w:ilvl w:val="0"/>
                <w:numId w:val="8"/>
              </w:numPr>
            </w:pPr>
            <w:r w:rsidRPr="00627126">
              <w:t>Kostenschätzung</w:t>
            </w:r>
          </w:p>
          <w:p w:rsidR="00B41563" w:rsidRPr="00627126" w:rsidRDefault="00B41563" w:rsidP="008611F7">
            <w:pPr>
              <w:pStyle w:val="TextkrperTable"/>
              <w:numPr>
                <w:ilvl w:val="0"/>
                <w:numId w:val="8"/>
              </w:numPr>
            </w:pPr>
            <w:r w:rsidRPr="00627126">
              <w:t>Kostenberechnung</w:t>
            </w:r>
          </w:p>
          <w:p w:rsidR="00B41563" w:rsidRPr="00627126" w:rsidRDefault="00B41563" w:rsidP="008611F7">
            <w:pPr>
              <w:pStyle w:val="TextkrperTable"/>
              <w:numPr>
                <w:ilvl w:val="0"/>
                <w:numId w:val="8"/>
              </w:numPr>
            </w:pPr>
            <w:r w:rsidRPr="00627126">
              <w:t>Kostenanschlag und</w:t>
            </w:r>
          </w:p>
          <w:p w:rsidR="00B41563" w:rsidRPr="00627126" w:rsidRDefault="00B41563" w:rsidP="008611F7">
            <w:pPr>
              <w:pStyle w:val="TextkrperTable"/>
              <w:numPr>
                <w:ilvl w:val="0"/>
                <w:numId w:val="8"/>
              </w:numPr>
            </w:pPr>
            <w:r w:rsidRPr="00627126">
              <w:t>Kostenfeststellung</w:t>
            </w:r>
          </w:p>
          <w:p w:rsidR="00B41563" w:rsidRPr="00627126" w:rsidRDefault="00B41563" w:rsidP="003666A6">
            <w:pPr>
              <w:pStyle w:val="TextkrperTable"/>
            </w:pPr>
            <w:r w:rsidRPr="00627126">
              <w:t xml:space="preserve">Während die Zahlen der letzten beiden Phasen als konkretes Ergebnis der Projektsteuerung mit IPS ermittelt werden, muss die Strukturierung der ersten drei Phasen an dieser Stelle vorgenommen werden. Da die Kenntnisse von </w:t>
            </w:r>
            <w:r w:rsidRPr="00627126">
              <w:lastRenderedPageBreak/>
              <w:t xml:space="preserve">Phase zu Phase detaillierter werden, </w:t>
            </w:r>
            <w:r w:rsidR="003666A6">
              <w:t>kann sich der Umfang einbezogener</w:t>
            </w:r>
            <w:r w:rsidRPr="00627126">
              <w:t xml:space="preserve"> Struktur</w:t>
            </w:r>
            <w:r w:rsidR="003666A6">
              <w:t xml:space="preserve">elemente </w:t>
            </w:r>
            <w:r w:rsidRPr="00627126">
              <w:t xml:space="preserve">je Phase </w:t>
            </w:r>
            <w:r w:rsidR="003666A6">
              <w:t xml:space="preserve">deutlich </w:t>
            </w:r>
            <w:r w:rsidRPr="00627126">
              <w:t>untersch</w:t>
            </w:r>
            <w:r w:rsidR="003666A6">
              <w:t>eiden</w:t>
            </w:r>
            <w:r w:rsidRPr="00627126">
              <w:t>. Durch Klicken des entsprechenden Knopfes wird die für die</w:t>
            </w:r>
            <w:r w:rsidR="003666A6">
              <w:t xml:space="preserve"> jeweilige</w:t>
            </w:r>
            <w:r w:rsidRPr="00627126">
              <w:t xml:space="preserve"> Phase entworfene Projekt-Struktur dargestellt.</w:t>
            </w:r>
          </w:p>
        </w:tc>
      </w:tr>
      <w:tr w:rsidR="0025448E" w:rsidTr="0025448E">
        <w:tc>
          <w:tcPr>
            <w:tcW w:w="2880" w:type="dxa"/>
          </w:tcPr>
          <w:p w:rsidR="0025448E" w:rsidRPr="0012508E" w:rsidRDefault="0025448E" w:rsidP="0025448E">
            <w:pPr>
              <w:pStyle w:val="FormatvorlageMarginNoteRechts"/>
              <w:rPr>
                <w:rFonts w:ascii="Times New Roman" w:hAnsi="Times New Roman"/>
              </w:rPr>
            </w:pPr>
            <w:r w:rsidRPr="0012508E">
              <w:rPr>
                <w:rFonts w:ascii="Times New Roman" w:hAnsi="Times New Roman"/>
              </w:rPr>
              <w:lastRenderedPageBreak/>
              <w:t xml:space="preserve">Markierungsfelder </w:t>
            </w:r>
          </w:p>
        </w:tc>
        <w:tc>
          <w:tcPr>
            <w:tcW w:w="6480" w:type="dxa"/>
          </w:tcPr>
          <w:p w:rsidR="0025448E" w:rsidRDefault="0025448E" w:rsidP="0025448E">
            <w:pPr>
              <w:pStyle w:val="Textkrper"/>
              <w:spacing w:after="120"/>
              <w:ind w:left="0"/>
              <w:rPr>
                <w:rFonts w:ascii="Arial" w:hAnsi="Arial" w:cs="Arial"/>
                <w:sz w:val="24"/>
                <w:szCs w:val="24"/>
              </w:rPr>
            </w:pPr>
            <w:r w:rsidRPr="0031637F">
              <w:rPr>
                <w:rFonts w:ascii="Arial" w:hAnsi="Arial" w:cs="Arial"/>
                <w:sz w:val="24"/>
                <w:szCs w:val="24"/>
              </w:rPr>
              <w:t>Vor jedem Strukturelement ist ein Markierungselement angeordnet</w:t>
            </w:r>
            <w:r>
              <w:rPr>
                <w:rFonts w:ascii="Arial" w:hAnsi="Arial" w:cs="Arial"/>
                <w:sz w:val="24"/>
                <w:szCs w:val="24"/>
              </w:rPr>
              <w:t>, welches je nach Eingabestand einen definierte Form hat</w:t>
            </w:r>
            <w:r w:rsidRPr="0031637F">
              <w:rPr>
                <w:rFonts w:ascii="Arial" w:hAnsi="Arial" w:cs="Arial"/>
                <w:sz w:val="24"/>
                <w:szCs w:val="24"/>
              </w:rPr>
              <w:t>:</w:t>
            </w:r>
          </w:p>
          <w:p w:rsidR="0025448E" w:rsidRDefault="0025448E" w:rsidP="0025448E">
            <w:pPr>
              <w:pStyle w:val="Textkrper"/>
              <w:spacing w:after="120"/>
              <w:ind w:left="0"/>
              <w:rPr>
                <w:rFonts w:ascii="Arial" w:hAnsi="Arial" w:cs="Arial"/>
                <w:sz w:val="24"/>
                <w:szCs w:val="24"/>
              </w:rPr>
            </w:pPr>
            <w:r>
              <w:rPr>
                <w:rFonts w:ascii="Arial" w:hAnsi="Arial" w:cs="Arial"/>
                <w:noProof/>
                <w:sz w:val="24"/>
                <w:szCs w:val="24"/>
              </w:rPr>
              <w:drawing>
                <wp:inline distT="0" distB="0" distL="0" distR="0" wp14:anchorId="56CE75E4" wp14:editId="498D9CAB">
                  <wp:extent cx="4087584" cy="1853921"/>
                  <wp:effectExtent l="19050" t="0" r="8166" b="0"/>
                  <wp:docPr id="241" name="Grafik 239" descr="KoPMarkierung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Markierungen.gif"/>
                          <pic:cNvPicPr/>
                        </pic:nvPicPr>
                        <pic:blipFill>
                          <a:blip r:embed="rId143" cstate="print"/>
                          <a:stretch>
                            <a:fillRect/>
                          </a:stretch>
                        </pic:blipFill>
                        <pic:spPr>
                          <a:xfrm>
                            <a:off x="0" y="0"/>
                            <a:ext cx="4092619" cy="1856205"/>
                          </a:xfrm>
                          <a:prstGeom prst="rect">
                            <a:avLst/>
                          </a:prstGeom>
                        </pic:spPr>
                      </pic:pic>
                    </a:graphicData>
                  </a:graphic>
                </wp:inline>
              </w:drawing>
            </w:r>
          </w:p>
          <w:p w:rsidR="0025448E" w:rsidRPr="0031637F" w:rsidRDefault="0025448E" w:rsidP="0025448E">
            <w:pPr>
              <w:pStyle w:val="Textkrper"/>
              <w:ind w:left="0"/>
              <w:rPr>
                <w:rFonts w:ascii="Arial" w:hAnsi="Arial" w:cs="Arial"/>
                <w:sz w:val="24"/>
                <w:szCs w:val="24"/>
              </w:rPr>
            </w:pPr>
            <w:r w:rsidRPr="0031637F">
              <w:rPr>
                <w:rFonts w:ascii="Arial" w:hAnsi="Arial" w:cs="Arial"/>
                <w:sz w:val="24"/>
                <w:szCs w:val="24"/>
              </w:rPr>
              <w:t>Die Markierungs</w:t>
            </w:r>
            <w:r>
              <w:rPr>
                <w:rFonts w:ascii="Arial" w:hAnsi="Arial" w:cs="Arial"/>
                <w:sz w:val="24"/>
                <w:szCs w:val="24"/>
              </w:rPr>
              <w:t>elemente</w:t>
            </w:r>
            <w:r w:rsidRPr="0031637F">
              <w:rPr>
                <w:rFonts w:ascii="Arial" w:hAnsi="Arial" w:cs="Arial"/>
                <w:sz w:val="24"/>
                <w:szCs w:val="24"/>
              </w:rPr>
              <w:t xml:space="preserve"> stellen das Ergebnis einer evtl. bereits erfolgten Aktivierung dar. Eine Aktivierung erfolgt durch Klicken des Knopfes ‚Aktivieren’ bzw. ‚Deaktivieren’ oder aber durch Doppelklick auf Elemente der untersten Ebene.</w:t>
            </w:r>
          </w:p>
        </w:tc>
      </w:tr>
      <w:tr w:rsidR="000E129E" w:rsidTr="000E129E">
        <w:tc>
          <w:tcPr>
            <w:tcW w:w="2880" w:type="dxa"/>
          </w:tcPr>
          <w:p w:rsidR="000E129E" w:rsidRPr="0012508E" w:rsidRDefault="000E129E" w:rsidP="000E129E">
            <w:pPr>
              <w:pStyle w:val="FormatvorlageMarginNoteRechts"/>
              <w:rPr>
                <w:rFonts w:ascii="Times New Roman" w:hAnsi="Times New Roman"/>
              </w:rPr>
            </w:pPr>
            <w:r>
              <w:rPr>
                <w:rFonts w:ascii="Times New Roman" w:hAnsi="Times New Roman"/>
              </w:rPr>
              <w:t>Detaildarstellung des Strukturelementes</w:t>
            </w:r>
            <w:r w:rsidRPr="0012508E">
              <w:rPr>
                <w:rFonts w:ascii="Times New Roman" w:hAnsi="Times New Roman"/>
              </w:rPr>
              <w:t xml:space="preserve"> </w:t>
            </w:r>
          </w:p>
        </w:tc>
        <w:tc>
          <w:tcPr>
            <w:tcW w:w="6480" w:type="dxa"/>
          </w:tcPr>
          <w:p w:rsidR="000E129E" w:rsidRDefault="000E129E" w:rsidP="000E129E">
            <w:pPr>
              <w:pStyle w:val="Textkrper"/>
              <w:spacing w:after="120"/>
              <w:ind w:left="0"/>
              <w:rPr>
                <w:rFonts w:ascii="Arial" w:hAnsi="Arial" w:cs="Arial"/>
                <w:sz w:val="24"/>
                <w:szCs w:val="24"/>
              </w:rPr>
            </w:pPr>
            <w:r>
              <w:rPr>
                <w:rFonts w:ascii="Arial" w:hAnsi="Arial" w:cs="Arial"/>
                <w:sz w:val="24"/>
                <w:szCs w:val="24"/>
              </w:rPr>
              <w:t>Am rechten unteren Bildschirm ist jedes angewählte Strukturelement im Detail dargestellt. Für jede farblich anders gekennzeichnete Ebene wird die jeweilige Strukturelement-Nummer (SEN) und die Bezeichnung des Strukturelements ausgegeben. Neben der Darstellung des sich ergebenden Elem</w:t>
            </w:r>
            <w:r w:rsidR="003F75C8">
              <w:rPr>
                <w:rFonts w:ascii="Arial" w:hAnsi="Arial" w:cs="Arial"/>
                <w:sz w:val="24"/>
                <w:szCs w:val="24"/>
              </w:rPr>
              <w:t>e</w:t>
            </w:r>
            <w:r>
              <w:rPr>
                <w:rFonts w:ascii="Arial" w:hAnsi="Arial" w:cs="Arial"/>
                <w:sz w:val="24"/>
                <w:szCs w:val="24"/>
              </w:rPr>
              <w:t>nt-Codes ist auch die Kostenart ausgegeben, die dem Element in der Masterstruktur zugeordnet ist und die u.a. für das Investitionsprogramm und die Kostenverfolgung von Bedeutung sind.</w:t>
            </w:r>
          </w:p>
          <w:p w:rsidR="000E129E" w:rsidRPr="0031637F" w:rsidRDefault="000E129E" w:rsidP="000E129E">
            <w:pPr>
              <w:pStyle w:val="Textkrper"/>
              <w:spacing w:after="120"/>
              <w:ind w:left="0"/>
              <w:rPr>
                <w:rFonts w:ascii="Arial" w:hAnsi="Arial" w:cs="Arial"/>
                <w:sz w:val="24"/>
                <w:szCs w:val="24"/>
              </w:rPr>
            </w:pPr>
            <w:r>
              <w:rPr>
                <w:rFonts w:ascii="Arial" w:hAnsi="Arial" w:cs="Arial"/>
                <w:noProof/>
                <w:sz w:val="24"/>
                <w:szCs w:val="24"/>
              </w:rPr>
              <w:drawing>
                <wp:inline distT="0" distB="0" distL="0" distR="0" wp14:anchorId="58C03B17" wp14:editId="61A7BB91">
                  <wp:extent cx="4114800" cy="1331595"/>
                  <wp:effectExtent l="19050" t="0" r="0" b="0"/>
                  <wp:docPr id="245"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cstate="print"/>
                          <a:srcRect/>
                          <a:stretch>
                            <a:fillRect/>
                          </a:stretch>
                        </pic:blipFill>
                        <pic:spPr bwMode="auto">
                          <a:xfrm>
                            <a:off x="0" y="0"/>
                            <a:ext cx="4114800" cy="1331595"/>
                          </a:xfrm>
                          <a:prstGeom prst="rect">
                            <a:avLst/>
                          </a:prstGeom>
                          <a:noFill/>
                          <a:ln w="9525">
                            <a:noFill/>
                            <a:miter lim="800000"/>
                            <a:headEnd/>
                            <a:tailEnd/>
                          </a:ln>
                        </pic:spPr>
                      </pic:pic>
                    </a:graphicData>
                  </a:graphic>
                </wp:inline>
              </w:drawing>
            </w:r>
          </w:p>
        </w:tc>
      </w:tr>
      <w:tr w:rsidR="00071156" w:rsidTr="00071156">
        <w:tc>
          <w:tcPr>
            <w:tcW w:w="2880" w:type="dxa"/>
          </w:tcPr>
          <w:p w:rsidR="00071156" w:rsidRPr="0012508E" w:rsidRDefault="00071156" w:rsidP="00071156">
            <w:pPr>
              <w:pStyle w:val="FormatvorlageMarginNoteRechts"/>
              <w:rPr>
                <w:rFonts w:ascii="Times New Roman" w:hAnsi="Times New Roman"/>
              </w:rPr>
            </w:pPr>
            <w:r w:rsidRPr="0012508E">
              <w:rPr>
                <w:rFonts w:ascii="Times New Roman" w:hAnsi="Times New Roman"/>
              </w:rPr>
              <w:lastRenderedPageBreak/>
              <w:t>Kostenangaben</w:t>
            </w:r>
            <w:r w:rsidRPr="0012508E">
              <w:rPr>
                <w:rFonts w:ascii="Times New Roman" w:hAnsi="Times New Roman"/>
                <w:highlight w:val="yellow"/>
              </w:rPr>
              <w:t xml:space="preserve"> </w:t>
            </w:r>
          </w:p>
        </w:tc>
        <w:tc>
          <w:tcPr>
            <w:tcW w:w="6480" w:type="dxa"/>
          </w:tcPr>
          <w:p w:rsidR="00071156" w:rsidRPr="0012508E" w:rsidRDefault="00071156" w:rsidP="00071156">
            <w:pPr>
              <w:pStyle w:val="Textkrper"/>
              <w:ind w:left="0"/>
              <w:rPr>
                <w:rFonts w:ascii="Times New Roman" w:hAnsi="Times New Roman"/>
              </w:rPr>
            </w:pPr>
            <w:r>
              <w:rPr>
                <w:noProof/>
              </w:rPr>
              <w:drawing>
                <wp:inline distT="0" distB="0" distL="0" distR="0" wp14:anchorId="7AD39E30" wp14:editId="23688296">
                  <wp:extent cx="4114800" cy="1899285"/>
                  <wp:effectExtent l="19050" t="0" r="0" b="0"/>
                  <wp:docPr id="255"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cstate="print"/>
                          <a:srcRect/>
                          <a:stretch>
                            <a:fillRect/>
                          </a:stretch>
                        </pic:blipFill>
                        <pic:spPr bwMode="auto">
                          <a:xfrm>
                            <a:off x="0" y="0"/>
                            <a:ext cx="4114800" cy="1899285"/>
                          </a:xfrm>
                          <a:prstGeom prst="rect">
                            <a:avLst/>
                          </a:prstGeom>
                          <a:noFill/>
                          <a:ln w="9525">
                            <a:noFill/>
                            <a:miter lim="800000"/>
                            <a:headEnd/>
                            <a:tailEnd/>
                          </a:ln>
                        </pic:spPr>
                      </pic:pic>
                    </a:graphicData>
                  </a:graphic>
                </wp:inline>
              </w:drawing>
            </w:r>
          </w:p>
          <w:p w:rsidR="00071156" w:rsidRDefault="00ED4EDC" w:rsidP="00071156">
            <w:pPr>
              <w:pStyle w:val="TextkrperTable"/>
            </w:pPr>
            <w:r>
              <w:t>Neben dem Strukturbaum befindet</w:t>
            </w:r>
            <w:r w:rsidR="00071156">
              <w:t xml:space="preserve"> sich der Eingabebereich für die Kostenermittlung. Diese</w:t>
            </w:r>
            <w:r>
              <w:t>r</w:t>
            </w:r>
            <w:r w:rsidR="00071156">
              <w:t xml:space="preserve"> ist zunächst geteilt in die drei bearbeitbaren Kostenermittlungsphasen</w:t>
            </w:r>
          </w:p>
          <w:p w:rsidR="00071156" w:rsidRDefault="00071156" w:rsidP="00C44F1B">
            <w:pPr>
              <w:pStyle w:val="TextkrperTable"/>
              <w:numPr>
                <w:ilvl w:val="0"/>
                <w:numId w:val="26"/>
              </w:numPr>
              <w:spacing w:before="0"/>
              <w:ind w:left="714" w:hanging="357"/>
            </w:pPr>
            <w:r>
              <w:t>Kostenrahmen</w:t>
            </w:r>
          </w:p>
          <w:p w:rsidR="00071156" w:rsidRDefault="00071156" w:rsidP="00C44F1B">
            <w:pPr>
              <w:pStyle w:val="TextkrperTable"/>
              <w:numPr>
                <w:ilvl w:val="0"/>
                <w:numId w:val="26"/>
              </w:numPr>
              <w:spacing w:before="0"/>
              <w:ind w:left="714" w:hanging="357"/>
            </w:pPr>
            <w:r>
              <w:t>Kostenschätzung und</w:t>
            </w:r>
          </w:p>
          <w:p w:rsidR="00071156" w:rsidRDefault="00071156" w:rsidP="00C44F1B">
            <w:pPr>
              <w:pStyle w:val="TextkrperTable"/>
              <w:numPr>
                <w:ilvl w:val="0"/>
                <w:numId w:val="26"/>
              </w:numPr>
              <w:spacing w:before="0"/>
              <w:ind w:left="714" w:hanging="357"/>
            </w:pPr>
            <w:r>
              <w:t>Kostenberechnung.</w:t>
            </w:r>
          </w:p>
          <w:p w:rsidR="00071156" w:rsidRDefault="00071156" w:rsidP="00071156">
            <w:pPr>
              <w:pStyle w:val="TextkrperTable"/>
            </w:pPr>
            <w:r>
              <w:t>Die aktuell angewählte und bearbeitbare Kostenermittlungs</w:t>
            </w:r>
            <w:r>
              <w:softHyphen/>
              <w:t>phase wird durch den gedrückten Knopf und das mit grüner Schriftart kenntlich gemachte Feld dargestellt. Links vor dem Feld wird noch einmal der aktuelle Element-Code gezeigt, der zuvor im Strukturbaum angewählt wurde.</w:t>
            </w:r>
          </w:p>
          <w:p w:rsidR="00071156" w:rsidRDefault="00071156" w:rsidP="00ED4EDC">
            <w:pPr>
              <w:pStyle w:val="TextkrperTable"/>
            </w:pPr>
            <w:r>
              <w:t xml:space="preserve">In der darunter liegenden Zeile werden die Gesamtsummen für die drei Kostenermittlungsphasen aktuell berechnet dargestellt, wobei die </w:t>
            </w:r>
            <w:r w:rsidR="00ED4EDC">
              <w:t>Gesamts</w:t>
            </w:r>
            <w:r>
              <w:t>umme f</w:t>
            </w:r>
            <w:r w:rsidR="00ED4EDC">
              <w:t>ür die Kostenberechnung gleichz</w:t>
            </w:r>
            <w:r>
              <w:t>e</w:t>
            </w:r>
            <w:r w:rsidR="00ED4EDC">
              <w:t>i</w:t>
            </w:r>
            <w:r>
              <w:t xml:space="preserve">tig </w:t>
            </w:r>
            <w:r w:rsidR="00ED4EDC">
              <w:t>als</w:t>
            </w:r>
            <w:r>
              <w:t xml:space="preserve"> Ursprungsbudget </w:t>
            </w:r>
            <w:r w:rsidR="00ED4EDC">
              <w:t>bezeichnet wird</w:t>
            </w:r>
            <w:r>
              <w:t>.</w:t>
            </w:r>
          </w:p>
        </w:tc>
      </w:tr>
      <w:tr w:rsidR="00B41563" w:rsidTr="00936610">
        <w:tc>
          <w:tcPr>
            <w:tcW w:w="2880" w:type="dxa"/>
          </w:tcPr>
          <w:p w:rsidR="008C4183" w:rsidRPr="0012508E" w:rsidRDefault="00071156" w:rsidP="00725EB5">
            <w:pPr>
              <w:pStyle w:val="FormatvorlageMarginNoteRechts"/>
              <w:rPr>
                <w:rFonts w:ascii="Times New Roman" w:hAnsi="Times New Roman"/>
              </w:rPr>
            </w:pPr>
            <w:r>
              <w:rPr>
                <w:rFonts w:ascii="Times New Roman" w:hAnsi="Times New Roman"/>
              </w:rPr>
              <w:t>Ändern oder Löschen bestehender Angaben</w:t>
            </w:r>
            <w:r w:rsidR="008C44AC">
              <w:rPr>
                <w:rFonts w:ascii="Times New Roman" w:hAnsi="Times New Roman"/>
              </w:rPr>
              <w:br/>
            </w:r>
            <w:r w:rsidR="008C44AC">
              <w:rPr>
                <w:rFonts w:ascii="Times New Roman" w:hAnsi="Times New Roman"/>
              </w:rPr>
              <w:br/>
            </w:r>
            <w:r w:rsidR="008C44AC">
              <w:rPr>
                <w:rFonts w:ascii="Times New Roman" w:hAnsi="Times New Roman"/>
              </w:rPr>
              <w:br/>
            </w:r>
            <w:r w:rsidR="008C44AC">
              <w:rPr>
                <w:rFonts w:ascii="Times New Roman" w:hAnsi="Times New Roman"/>
              </w:rPr>
              <w:br/>
            </w:r>
            <w:r w:rsidR="008C44AC">
              <w:rPr>
                <w:rFonts w:ascii="Times New Roman" w:hAnsi="Times New Roman"/>
              </w:rPr>
              <w:br/>
            </w:r>
            <w:r w:rsidR="008C44AC">
              <w:rPr>
                <w:rFonts w:ascii="Times New Roman" w:hAnsi="Times New Roman"/>
              </w:rPr>
              <w:br/>
            </w:r>
            <w:r w:rsidR="008C44AC">
              <w:rPr>
                <w:rFonts w:ascii="Times New Roman" w:hAnsi="Times New Roman"/>
              </w:rPr>
              <w:br/>
              <w:t>Neue Elemente aktivieren</w:t>
            </w:r>
          </w:p>
        </w:tc>
        <w:tc>
          <w:tcPr>
            <w:tcW w:w="6480" w:type="dxa"/>
          </w:tcPr>
          <w:p w:rsidR="008C44AC" w:rsidRDefault="00071156" w:rsidP="00627126">
            <w:pPr>
              <w:pStyle w:val="TextkrperTable"/>
            </w:pPr>
            <w:r>
              <w:t>Unter diesem Block befinden sich zwei Knöpfe. Deren Beschriftung ändert sich i</w:t>
            </w:r>
            <w:r w:rsidR="00E71329">
              <w:t>n Abhängigkeit davon, ob schon ein Element mitsamt seiner Kostenangabe aktiviert ist</w:t>
            </w:r>
            <w:r>
              <w:t xml:space="preserve"> oder nicht. Ist ein Element schon inklusive seiner Kostenangaben vorhanden, dann kann dieser Kostenwert geändert oder wieder gelöscht werden</w:t>
            </w:r>
            <w:r w:rsidR="008C44AC">
              <w:t>. Ist das angewählte Element bisher nicht aktiviert worden</w:t>
            </w:r>
            <w:r w:rsidR="003F75C8">
              <w:t>, k</w:t>
            </w:r>
            <w:r w:rsidR="008C44AC">
              <w:t>ann dies mit Hilfe des „Neu“-Knopfes geschehen.</w:t>
            </w:r>
          </w:p>
          <w:p w:rsidR="0031637F" w:rsidRDefault="008C44AC" w:rsidP="00627126">
            <w:pPr>
              <w:pStyle w:val="TextkrperTable"/>
            </w:pPr>
            <w:r>
              <w:rPr>
                <w:noProof/>
              </w:rPr>
              <w:drawing>
                <wp:inline distT="0" distB="0" distL="0" distR="0" wp14:anchorId="7B6684BD" wp14:editId="26FF351B">
                  <wp:extent cx="1009650" cy="457200"/>
                  <wp:effectExtent l="19050" t="0" r="0" b="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6" cstate="print"/>
                          <a:srcRect/>
                          <a:stretch>
                            <a:fillRect/>
                          </a:stretch>
                        </pic:blipFill>
                        <pic:spPr bwMode="auto">
                          <a:xfrm>
                            <a:off x="0" y="0"/>
                            <a:ext cx="1009650" cy="457200"/>
                          </a:xfrm>
                          <a:prstGeom prst="rect">
                            <a:avLst/>
                          </a:prstGeom>
                          <a:noFill/>
                          <a:ln w="9525">
                            <a:noFill/>
                            <a:miter lim="800000"/>
                            <a:headEnd/>
                            <a:tailEnd/>
                          </a:ln>
                        </pic:spPr>
                      </pic:pic>
                    </a:graphicData>
                  </a:graphic>
                </wp:inline>
              </w:drawing>
            </w:r>
          </w:p>
        </w:tc>
      </w:tr>
    </w:tbl>
    <w:p w:rsidR="008C44AC" w:rsidRDefault="008C44AC">
      <w:r>
        <w:rPr>
          <w:i/>
          <w:iCs/>
        </w:rPr>
        <w:br w:type="page"/>
      </w:r>
    </w:p>
    <w:p w:rsidR="009A41F1" w:rsidRDefault="009A41F1" w:rsidP="009A41F1">
      <w:pPr>
        <w:pStyle w:val="berschrift3"/>
      </w:pPr>
      <w:bookmarkStart w:id="201" w:name="_Toc361220600"/>
      <w:r>
        <w:lastRenderedPageBreak/>
        <w:t>Übernahme in Stammdaten</w:t>
      </w:r>
      <w:bookmarkEnd w:id="201"/>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C44AC" w:rsidTr="009A41F1">
        <w:tc>
          <w:tcPr>
            <w:tcW w:w="2880" w:type="dxa"/>
          </w:tcPr>
          <w:p w:rsidR="00C216A9" w:rsidRPr="0025564A" w:rsidRDefault="008C44AC" w:rsidP="004758DA">
            <w:pPr>
              <w:pStyle w:val="FormatvorlageMarginNoteRechts"/>
              <w:rPr>
                <w:rFonts w:ascii="Times New Roman" w:hAnsi="Times New Roman"/>
              </w:rPr>
            </w:pPr>
            <w:r w:rsidRPr="0025564A">
              <w:rPr>
                <w:rFonts w:ascii="Times New Roman" w:hAnsi="Times New Roman"/>
              </w:rPr>
              <w:t>Gesamtsumme =&gt; Projektstammdaten</w:t>
            </w:r>
          </w:p>
        </w:tc>
        <w:tc>
          <w:tcPr>
            <w:tcW w:w="6480" w:type="dxa"/>
          </w:tcPr>
          <w:p w:rsidR="00C77B3A" w:rsidRPr="0025564A" w:rsidRDefault="008C44AC" w:rsidP="009A41F1">
            <w:pPr>
              <w:pStyle w:val="Textkrper"/>
              <w:ind w:left="0"/>
              <w:rPr>
                <w:rFonts w:ascii="Arial" w:hAnsi="Arial" w:cs="Arial"/>
                <w:sz w:val="24"/>
                <w:szCs w:val="24"/>
              </w:rPr>
            </w:pPr>
            <w:r w:rsidRPr="0025564A">
              <w:rPr>
                <w:rFonts w:ascii="Arial" w:hAnsi="Arial" w:cs="Arial"/>
                <w:sz w:val="24"/>
                <w:szCs w:val="24"/>
              </w:rPr>
              <w:t>Wird der Knopf „Gesamtsummen =&gt; Projektstammdaten“ geklickt, erscheint zunächst ein Fenster, welches die eingegebenen Planzahlen darstellt.</w:t>
            </w:r>
          </w:p>
          <w:p w:rsidR="009A41F1" w:rsidRDefault="004758DA" w:rsidP="009A41F1">
            <w:pPr>
              <w:pStyle w:val="Textkrper"/>
              <w:ind w:left="0"/>
              <w:rPr>
                <w:rFonts w:ascii="Arial" w:hAnsi="Arial" w:cs="Arial"/>
                <w:sz w:val="24"/>
                <w:szCs w:val="24"/>
              </w:rPr>
            </w:pPr>
            <w:r>
              <w:rPr>
                <w:noProof/>
              </w:rPr>
              <w:drawing>
                <wp:inline distT="0" distB="0" distL="0" distR="0" wp14:anchorId="27A51CC2" wp14:editId="044D110D">
                  <wp:extent cx="4060481" cy="1839433"/>
                  <wp:effectExtent l="0" t="0" r="0" b="8890"/>
                  <wp:docPr id="35850" name="Grafik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90447" cy="1853008"/>
                          </a:xfrm>
                          <a:prstGeom prst="rect">
                            <a:avLst/>
                          </a:prstGeom>
                        </pic:spPr>
                      </pic:pic>
                    </a:graphicData>
                  </a:graphic>
                </wp:inline>
              </w:drawing>
            </w:r>
          </w:p>
          <w:p w:rsidR="00471118" w:rsidRPr="00C216A9" w:rsidRDefault="00471118" w:rsidP="00471118">
            <w:pPr>
              <w:pStyle w:val="Textkrper"/>
              <w:ind w:left="0"/>
              <w:rPr>
                <w:rFonts w:ascii="Arial" w:hAnsi="Arial" w:cs="Arial"/>
                <w:sz w:val="24"/>
                <w:szCs w:val="24"/>
              </w:rPr>
            </w:pPr>
            <w:r>
              <w:rPr>
                <w:rFonts w:ascii="Arial" w:hAnsi="Arial" w:cs="Arial"/>
                <w:sz w:val="24"/>
                <w:szCs w:val="24"/>
              </w:rPr>
              <w:t xml:space="preserve">In dem Fenster sind die eingegebenen Werte zunächst nach </w:t>
            </w:r>
            <w:r w:rsidRPr="00C216A9">
              <w:rPr>
                <w:rFonts w:ascii="Arial" w:hAnsi="Arial" w:cs="Arial"/>
                <w:sz w:val="24"/>
                <w:szCs w:val="24"/>
              </w:rPr>
              <w:t>den Phasen „Kostenrahmen“, „Kostenschätzung“ und „Kostenberechnung“ der Kostenermittlung gegliedert.</w:t>
            </w:r>
          </w:p>
          <w:p w:rsidR="001A0AD9" w:rsidRPr="00DD2530" w:rsidRDefault="00471118" w:rsidP="00EE7DC0">
            <w:pPr>
              <w:pStyle w:val="Textkrper"/>
              <w:ind w:left="0"/>
              <w:rPr>
                <w:rFonts w:ascii="Arial" w:hAnsi="Arial" w:cs="Arial"/>
                <w:sz w:val="24"/>
                <w:szCs w:val="24"/>
              </w:rPr>
            </w:pPr>
            <w:r w:rsidRPr="00C216A9">
              <w:rPr>
                <w:rFonts w:ascii="Arial" w:hAnsi="Arial" w:cs="Arial"/>
                <w:sz w:val="24"/>
                <w:szCs w:val="24"/>
              </w:rPr>
              <w:t>Dieser Knopf kann nur vom hierzu Berechtigten (in diesem Fall AL/PM) betätigt werden. Hiermit erkennt er die Kostenermittlung des PL als vollständig und zutreffend an. Er übernimmt die Verantwortung und führt diese Ergebnisse als „offizielle“ Werte ein.</w:t>
            </w:r>
          </w:p>
        </w:tc>
      </w:tr>
      <w:tr w:rsidR="00DD2530">
        <w:tc>
          <w:tcPr>
            <w:tcW w:w="2880" w:type="dxa"/>
          </w:tcPr>
          <w:p w:rsidR="00C216A9" w:rsidRPr="0012508E" w:rsidRDefault="00DD2530" w:rsidP="004758DA">
            <w:pPr>
              <w:pStyle w:val="FormatvorlageMarginNoteRechts"/>
              <w:rPr>
                <w:rFonts w:ascii="Times New Roman" w:hAnsi="Times New Roman"/>
              </w:rPr>
            </w:pPr>
            <w:r w:rsidRPr="0012508E">
              <w:rPr>
                <w:rFonts w:ascii="Times New Roman" w:hAnsi="Times New Roman"/>
              </w:rPr>
              <w:t>Aufschlüsselung nach Kostenarten und Kostenermittlungsphasen</w:t>
            </w:r>
          </w:p>
        </w:tc>
        <w:tc>
          <w:tcPr>
            <w:tcW w:w="6480" w:type="dxa"/>
          </w:tcPr>
          <w:p w:rsidR="0059743D" w:rsidRDefault="0059743D" w:rsidP="00DD2530">
            <w:pPr>
              <w:pStyle w:val="Textkrper"/>
              <w:ind w:left="0"/>
              <w:rPr>
                <w:rFonts w:ascii="Arial" w:hAnsi="Arial" w:cs="Arial"/>
                <w:sz w:val="24"/>
                <w:szCs w:val="24"/>
              </w:rPr>
            </w:pPr>
            <w:r>
              <w:rPr>
                <w:rFonts w:ascii="Arial" w:hAnsi="Arial" w:cs="Arial"/>
                <w:sz w:val="24"/>
                <w:szCs w:val="24"/>
              </w:rPr>
              <w:t xml:space="preserve">Wird der Knopf „Werte in Stammdaten übernehmen und schließen“ geklickt, dann werden die drei Summen der drei Phasen in die Projektstammdaten übernommen und dort unter Einzel-Projektsicht </w:t>
            </w:r>
            <w:r w:rsidRPr="0059743D">
              <w:rPr>
                <w:rFonts w:ascii="Arial" w:hAnsi="Arial" w:cs="Arial"/>
                <w:sz w:val="24"/>
                <w:szCs w:val="24"/>
              </w:rPr>
              <w:sym w:font="Wingdings" w:char="F0E0"/>
            </w:r>
            <w:r>
              <w:rPr>
                <w:rFonts w:ascii="Arial" w:hAnsi="Arial" w:cs="Arial"/>
                <w:sz w:val="24"/>
                <w:szCs w:val="24"/>
              </w:rPr>
              <w:t xml:space="preserve"> Reiter Budget sichtbar gemacht:</w:t>
            </w:r>
          </w:p>
          <w:p w:rsidR="009A41F1" w:rsidRPr="00627126" w:rsidRDefault="004758DA" w:rsidP="00DD2530">
            <w:pPr>
              <w:pStyle w:val="Textkrper"/>
              <w:ind w:left="0"/>
              <w:rPr>
                <w:rFonts w:ascii="Arial" w:hAnsi="Arial" w:cs="Arial"/>
                <w:sz w:val="24"/>
                <w:szCs w:val="24"/>
              </w:rPr>
            </w:pPr>
            <w:r>
              <w:rPr>
                <w:noProof/>
              </w:rPr>
              <w:drawing>
                <wp:inline distT="0" distB="0" distL="0" distR="0" wp14:anchorId="1B93D9A5" wp14:editId="12115215">
                  <wp:extent cx="4114800" cy="1421295"/>
                  <wp:effectExtent l="0" t="0" r="0" b="7620"/>
                  <wp:docPr id="35851" name="Grafik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118721" cy="1422649"/>
                          </a:xfrm>
                          <a:prstGeom prst="rect">
                            <a:avLst/>
                          </a:prstGeom>
                        </pic:spPr>
                      </pic:pic>
                    </a:graphicData>
                  </a:graphic>
                </wp:inline>
              </w:drawing>
            </w:r>
          </w:p>
        </w:tc>
      </w:tr>
      <w:tr w:rsidR="00196022">
        <w:tc>
          <w:tcPr>
            <w:tcW w:w="2880" w:type="dxa"/>
          </w:tcPr>
          <w:p w:rsidR="00196022" w:rsidRPr="0012508E" w:rsidRDefault="00196022" w:rsidP="00DD2530">
            <w:pPr>
              <w:pStyle w:val="FormatvorlageMarginNoteRechts"/>
              <w:rPr>
                <w:rFonts w:ascii="Times New Roman" w:hAnsi="Times New Roman"/>
              </w:rPr>
            </w:pPr>
          </w:p>
        </w:tc>
        <w:tc>
          <w:tcPr>
            <w:tcW w:w="6480" w:type="dxa"/>
          </w:tcPr>
          <w:p w:rsidR="00196022" w:rsidRDefault="00196022" w:rsidP="00DD2530">
            <w:pPr>
              <w:pStyle w:val="Textkrper"/>
              <w:ind w:left="0"/>
              <w:rPr>
                <w:rFonts w:ascii="Arial" w:hAnsi="Arial" w:cs="Arial"/>
                <w:sz w:val="24"/>
                <w:szCs w:val="24"/>
              </w:rPr>
            </w:pPr>
            <w:r w:rsidRPr="00C216A9">
              <w:rPr>
                <w:rFonts w:ascii="Arial" w:hAnsi="Arial" w:cs="Arial"/>
                <w:sz w:val="24"/>
                <w:szCs w:val="24"/>
              </w:rPr>
              <w:t>Wenn die Angabe zur Kostenberechnung auf die</w:t>
            </w:r>
            <w:r w:rsidR="00B82182" w:rsidRPr="00C216A9">
              <w:rPr>
                <w:rFonts w:ascii="Arial" w:hAnsi="Arial" w:cs="Arial"/>
                <w:sz w:val="24"/>
                <w:szCs w:val="24"/>
              </w:rPr>
              <w:t xml:space="preserve"> o.g.</w:t>
            </w:r>
            <w:r w:rsidRPr="00C216A9">
              <w:rPr>
                <w:rFonts w:ascii="Arial" w:hAnsi="Arial" w:cs="Arial"/>
                <w:sz w:val="24"/>
                <w:szCs w:val="24"/>
              </w:rPr>
              <w:t xml:space="preserve"> Weise autorisiert wurde, bilden die hiermit ermittelten Werte je Kostenart und deren Gesamtsumme automatisch das Gerüst für den Soll-Ist-Abgleich für das betroffene Projekt. Im Bericht „Aufschlüsselung der Gesamtkosten“ werden diese Werte in der Spalte 2 „Ursprungsbudget“ abgelegt.</w:t>
            </w:r>
            <w:r w:rsidR="00B82182" w:rsidRPr="00C216A9">
              <w:rPr>
                <w:rFonts w:ascii="Arial" w:hAnsi="Arial" w:cs="Arial"/>
                <w:sz w:val="24"/>
                <w:szCs w:val="24"/>
              </w:rPr>
              <w:t>Von diesem Zeitpunkt ab sind sie Maßstab für den Erfüllungsgrad im Rahmen der Kostenverfolgung.</w:t>
            </w:r>
            <w:r w:rsidR="00B82182">
              <w:rPr>
                <w:rFonts w:ascii="Arial" w:hAnsi="Arial" w:cs="Arial"/>
                <w:sz w:val="24"/>
                <w:szCs w:val="24"/>
              </w:rPr>
              <w:t xml:space="preserve"> </w:t>
            </w:r>
          </w:p>
          <w:p w:rsidR="00196022" w:rsidRDefault="00196022" w:rsidP="00DD2530">
            <w:pPr>
              <w:pStyle w:val="Textkrper"/>
              <w:ind w:left="0"/>
              <w:rPr>
                <w:rFonts w:ascii="Arial" w:hAnsi="Arial" w:cs="Arial"/>
                <w:sz w:val="24"/>
                <w:szCs w:val="24"/>
              </w:rPr>
            </w:pPr>
          </w:p>
        </w:tc>
      </w:tr>
    </w:tbl>
    <w:p w:rsidR="00B82182" w:rsidRDefault="00B82182">
      <w:r>
        <w:rPr>
          <w:i/>
          <w:iCs/>
        </w:rPr>
        <w:br w:type="page"/>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196022">
        <w:tc>
          <w:tcPr>
            <w:tcW w:w="2880" w:type="dxa"/>
          </w:tcPr>
          <w:p w:rsidR="00196022" w:rsidRPr="00BB5B68" w:rsidRDefault="00196022" w:rsidP="00196022">
            <w:pPr>
              <w:pStyle w:val="FormatvorlageMarginNoteRechts"/>
              <w:rPr>
                <w:rFonts w:ascii="Times New Roman" w:hAnsi="Times New Roman"/>
              </w:rPr>
            </w:pPr>
            <w:r w:rsidRPr="00BB5B68">
              <w:rPr>
                <w:rFonts w:ascii="Times New Roman" w:hAnsi="Times New Roman"/>
              </w:rPr>
              <w:lastRenderedPageBreak/>
              <w:t>Knopf „</w:t>
            </w:r>
            <w:r w:rsidR="00B82182" w:rsidRPr="00BB5B68">
              <w:rPr>
                <w:rFonts w:ascii="Times New Roman" w:hAnsi="Times New Roman"/>
              </w:rPr>
              <w:t>Gesamtkosten</w:t>
            </w:r>
            <w:r w:rsidRPr="00BB5B68">
              <w:rPr>
                <w:rFonts w:ascii="Times New Roman" w:hAnsi="Times New Roman"/>
              </w:rPr>
              <w:t>“</w:t>
            </w:r>
          </w:p>
          <w:p w:rsidR="00B82182" w:rsidRPr="00BB5B68" w:rsidRDefault="00196022" w:rsidP="00BB5B68">
            <w:pPr>
              <w:pStyle w:val="FormatvorlageMarginNoteRechts"/>
              <w:rPr>
                <w:rFonts w:ascii="Times New Roman" w:hAnsi="Times New Roman"/>
                <w:b/>
                <w:bCs/>
                <w:color w:val="008000"/>
              </w:rPr>
            </w:pPr>
            <w:r w:rsidRPr="00BB5B68">
              <w:rPr>
                <w:rFonts w:ascii="Times New Roman" w:hAnsi="Times New Roman"/>
              </w:rPr>
              <w:br/>
            </w:r>
            <w:r w:rsidR="00B82182" w:rsidRPr="00BB5B68">
              <w:rPr>
                <w:rFonts w:ascii="Times New Roman" w:hAnsi="Times New Roman"/>
                <w:b/>
                <w:bCs/>
                <w:color w:val="008000"/>
              </w:rPr>
              <w:br/>
              <w:t>IPS_KOB</w:t>
            </w:r>
            <w:r w:rsidRPr="00BB5B68">
              <w:rPr>
                <w:rFonts w:ascii="Times New Roman" w:hAnsi="Times New Roman"/>
                <w:b/>
                <w:bCs/>
                <w:color w:val="008000"/>
              </w:rPr>
              <w:t>_0</w:t>
            </w:r>
            <w:r w:rsidR="00B82182" w:rsidRPr="00BB5B68">
              <w:rPr>
                <w:rFonts w:ascii="Times New Roman" w:hAnsi="Times New Roman"/>
                <w:b/>
                <w:bCs/>
                <w:color w:val="008000"/>
              </w:rPr>
              <w:t>03</w:t>
            </w:r>
          </w:p>
        </w:tc>
        <w:tc>
          <w:tcPr>
            <w:tcW w:w="6480" w:type="dxa"/>
          </w:tcPr>
          <w:p w:rsidR="00196022" w:rsidRPr="00B82182" w:rsidRDefault="00B82182" w:rsidP="00DD2530">
            <w:pPr>
              <w:pStyle w:val="Textkrper"/>
              <w:ind w:left="0"/>
              <w:rPr>
                <w:rFonts w:ascii="Arial" w:hAnsi="Arial" w:cs="Arial"/>
                <w:noProof/>
                <w:sz w:val="24"/>
                <w:szCs w:val="24"/>
              </w:rPr>
            </w:pPr>
            <w:r w:rsidRPr="00BB5B68">
              <w:rPr>
                <w:rFonts w:ascii="Arial" w:hAnsi="Arial" w:cs="Arial"/>
                <w:noProof/>
                <w:sz w:val="24"/>
                <w:szCs w:val="24"/>
              </w:rPr>
              <w:t>Durch Klicken des Knopfes „Gesamtkosten“ wird ein Standardbericht erzeugt, der den Inhalt der Tabelle wiedergibt:</w:t>
            </w:r>
          </w:p>
          <w:p w:rsidR="00B82182" w:rsidRDefault="00BB5B68" w:rsidP="00DD2530">
            <w:pPr>
              <w:pStyle w:val="Textkrper"/>
              <w:ind w:left="0"/>
              <w:rPr>
                <w:noProof/>
              </w:rPr>
            </w:pPr>
            <w:r>
              <w:rPr>
                <w:noProof/>
              </w:rPr>
              <w:drawing>
                <wp:inline distT="0" distB="0" distL="0" distR="0" wp14:anchorId="3D869984" wp14:editId="6FBC2508">
                  <wp:extent cx="4110556" cy="2126512"/>
                  <wp:effectExtent l="0" t="0" r="4445" b="7620"/>
                  <wp:docPr id="35853" name="Grafik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16974" cy="2129832"/>
                          </a:xfrm>
                          <a:prstGeom prst="rect">
                            <a:avLst/>
                          </a:prstGeom>
                        </pic:spPr>
                      </pic:pic>
                    </a:graphicData>
                  </a:graphic>
                </wp:inline>
              </w:drawing>
            </w:r>
          </w:p>
          <w:p w:rsidR="00B82182" w:rsidRPr="00EE7DC0" w:rsidRDefault="00B82182" w:rsidP="00DD2530">
            <w:pPr>
              <w:pStyle w:val="Textkrper"/>
              <w:ind w:left="0"/>
              <w:rPr>
                <w:rFonts w:ascii="Arial" w:hAnsi="Arial" w:cs="Arial"/>
                <w:sz w:val="24"/>
                <w:szCs w:val="24"/>
                <w:highlight w:val="yellow"/>
              </w:rPr>
            </w:pPr>
          </w:p>
        </w:tc>
      </w:tr>
    </w:tbl>
    <w:p w:rsidR="00045BA2" w:rsidRDefault="00045BA2" w:rsidP="00045BA2">
      <w:pPr>
        <w:pStyle w:val="berschrift3"/>
      </w:pPr>
      <w:bookmarkStart w:id="202" w:name="_Toc361220601"/>
      <w:r>
        <w:t>Eingabeunterstützung für Bauzeitzinsen</w:t>
      </w:r>
      <w:bookmarkEnd w:id="202"/>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C577B1" w:rsidRPr="00C577B1" w:rsidTr="00850270">
        <w:trPr>
          <w:cantSplit/>
        </w:trPr>
        <w:tc>
          <w:tcPr>
            <w:tcW w:w="2880" w:type="dxa"/>
          </w:tcPr>
          <w:p w:rsidR="00471118" w:rsidRPr="00C577B1" w:rsidRDefault="00471118" w:rsidP="00EF6B01">
            <w:pPr>
              <w:pStyle w:val="FormatvorlageMarginNoteRechts"/>
              <w:rPr>
                <w:rFonts w:ascii="Times New Roman" w:hAnsi="Times New Roman"/>
              </w:rPr>
            </w:pPr>
          </w:p>
        </w:tc>
        <w:tc>
          <w:tcPr>
            <w:tcW w:w="6480" w:type="dxa"/>
          </w:tcPr>
          <w:p w:rsidR="00850270" w:rsidRDefault="00850270" w:rsidP="00850270">
            <w:pPr>
              <w:pStyle w:val="Textkrper"/>
              <w:ind w:left="0"/>
              <w:rPr>
                <w:rFonts w:ascii="Arial" w:hAnsi="Arial" w:cs="Arial"/>
                <w:sz w:val="24"/>
                <w:szCs w:val="24"/>
              </w:rPr>
            </w:pPr>
            <w:r w:rsidRPr="00C577B1">
              <w:rPr>
                <w:rFonts w:ascii="Arial" w:hAnsi="Arial" w:cs="Arial"/>
                <w:sz w:val="24"/>
                <w:szCs w:val="24"/>
              </w:rPr>
              <w:t>In der Kosten-Masterstruktur, die jeder IPS-Installation hinterlegt ist, wird jedem Struktur-Element eine Kostenart zugewiesen, die für die Klassifizierung sowohl in der Kostenplanung als auch bei der Kostenverfolgung gedacht ist</w:t>
            </w:r>
            <w:r w:rsidRPr="00EF6B01">
              <w:rPr>
                <w:rFonts w:ascii="Arial" w:hAnsi="Arial" w:cs="Arial"/>
                <w:sz w:val="24"/>
                <w:szCs w:val="24"/>
              </w:rPr>
              <w:t xml:space="preserve">. Innerhalb dieser Struktur </w:t>
            </w:r>
            <w:r w:rsidR="00F96E32" w:rsidRPr="00EF6B01">
              <w:rPr>
                <w:rFonts w:ascii="Arial" w:hAnsi="Arial" w:cs="Arial"/>
                <w:sz w:val="24"/>
                <w:szCs w:val="24"/>
              </w:rPr>
              <w:t xml:space="preserve">werden den „nicht direkt zurechenbaren Kosten“ Fremd- und Eigenleistungen in der 4. Ebene unter „Finanzierung“ Strukturelemente zugeordnet, denen jeweils die Kostenart „Bauzeitzinsen“ hinterlegt ist. </w:t>
            </w:r>
            <w:r w:rsidRPr="00EF6B01">
              <w:rPr>
                <w:rFonts w:ascii="Arial" w:hAnsi="Arial" w:cs="Arial"/>
                <w:sz w:val="24"/>
                <w:szCs w:val="24"/>
              </w:rPr>
              <w:t>Wird ein solches Element b</w:t>
            </w:r>
            <w:r w:rsidR="00F96E32" w:rsidRPr="00EF6B01">
              <w:rPr>
                <w:rFonts w:ascii="Arial" w:hAnsi="Arial" w:cs="Arial"/>
                <w:sz w:val="24"/>
                <w:szCs w:val="24"/>
              </w:rPr>
              <w:t xml:space="preserve">earbeitet, dann ist es möglich – nach Anklicken des Knopfes Neu/Ändern - </w:t>
            </w:r>
            <w:r w:rsidRPr="00EF6B01">
              <w:rPr>
                <w:rFonts w:ascii="Arial" w:hAnsi="Arial" w:cs="Arial"/>
                <w:sz w:val="24"/>
                <w:szCs w:val="24"/>
              </w:rPr>
              <w:t>die Eingabeunterstützung zur Berechnung der Bauzeitzinsen in Anspruch zu nehmen.</w:t>
            </w:r>
          </w:p>
          <w:p w:rsidR="00651B77" w:rsidRPr="00C577B1" w:rsidRDefault="00651B77" w:rsidP="00850270">
            <w:pPr>
              <w:pStyle w:val="Textkrper"/>
              <w:ind w:left="0"/>
              <w:rPr>
                <w:rFonts w:ascii="Arial" w:hAnsi="Arial" w:cs="Arial"/>
                <w:sz w:val="24"/>
                <w:szCs w:val="24"/>
              </w:rPr>
            </w:pPr>
          </w:p>
          <w:p w:rsidR="00C577B1" w:rsidRPr="00C577B1" w:rsidRDefault="00EF6B01" w:rsidP="00850270">
            <w:pPr>
              <w:pStyle w:val="Textkrper"/>
              <w:ind w:left="0"/>
              <w:rPr>
                <w:rFonts w:ascii="Arial" w:hAnsi="Arial" w:cs="Arial"/>
                <w:sz w:val="24"/>
                <w:szCs w:val="24"/>
              </w:rPr>
            </w:pPr>
            <w:r>
              <w:rPr>
                <w:noProof/>
              </w:rPr>
              <w:drawing>
                <wp:inline distT="0" distB="0" distL="0" distR="0" wp14:anchorId="1FE59A12" wp14:editId="46546940">
                  <wp:extent cx="4076700" cy="2501043"/>
                  <wp:effectExtent l="0" t="0" r="0" b="0"/>
                  <wp:docPr id="35856" name="Grafik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077270" cy="2501393"/>
                          </a:xfrm>
                          <a:prstGeom prst="rect">
                            <a:avLst/>
                          </a:prstGeom>
                        </pic:spPr>
                      </pic:pic>
                    </a:graphicData>
                  </a:graphic>
                </wp:inline>
              </w:drawing>
            </w:r>
          </w:p>
        </w:tc>
      </w:tr>
      <w:tr w:rsidR="00850270" w:rsidTr="00850270">
        <w:trPr>
          <w:cantSplit/>
        </w:trPr>
        <w:tc>
          <w:tcPr>
            <w:tcW w:w="2880" w:type="dxa"/>
          </w:tcPr>
          <w:p w:rsidR="004D5331" w:rsidRPr="0012508E" w:rsidRDefault="00850270" w:rsidP="0025564A">
            <w:pPr>
              <w:pStyle w:val="FormatvorlageMarginNoteRechts"/>
              <w:rPr>
                <w:rFonts w:ascii="Times New Roman" w:hAnsi="Times New Roman"/>
              </w:rPr>
            </w:pPr>
            <w:r>
              <w:rPr>
                <w:rFonts w:ascii="Times New Roman" w:hAnsi="Times New Roman"/>
              </w:rPr>
              <w:lastRenderedPageBreak/>
              <w:t>Knopf Bauzeitzinsen</w:t>
            </w:r>
          </w:p>
        </w:tc>
        <w:tc>
          <w:tcPr>
            <w:tcW w:w="6480" w:type="dxa"/>
          </w:tcPr>
          <w:p w:rsidR="00850270" w:rsidRDefault="000E09D3" w:rsidP="00850270">
            <w:pPr>
              <w:pStyle w:val="Textkrper"/>
              <w:ind w:left="0"/>
              <w:rPr>
                <w:rFonts w:ascii="Arial" w:hAnsi="Arial" w:cs="Arial"/>
                <w:sz w:val="24"/>
                <w:szCs w:val="24"/>
              </w:rPr>
            </w:pPr>
            <w:r>
              <w:rPr>
                <w:noProof/>
              </w:rPr>
              <w:drawing>
                <wp:inline distT="0" distB="0" distL="0" distR="0" wp14:anchorId="2F568562" wp14:editId="2547BEDE">
                  <wp:extent cx="4105275" cy="2958713"/>
                  <wp:effectExtent l="0" t="0" r="0" b="0"/>
                  <wp:docPr id="35857" name="Grafik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07130" cy="2960050"/>
                          </a:xfrm>
                          <a:prstGeom prst="rect">
                            <a:avLst/>
                          </a:prstGeom>
                        </pic:spPr>
                      </pic:pic>
                    </a:graphicData>
                  </a:graphic>
                </wp:inline>
              </w:drawing>
            </w:r>
          </w:p>
          <w:p w:rsidR="00850270" w:rsidRDefault="00850270" w:rsidP="00850270">
            <w:pPr>
              <w:pStyle w:val="Textkrper"/>
              <w:ind w:left="0"/>
              <w:rPr>
                <w:rFonts w:ascii="Arial" w:hAnsi="Arial" w:cs="Arial"/>
                <w:sz w:val="24"/>
                <w:szCs w:val="24"/>
              </w:rPr>
            </w:pPr>
            <w:r>
              <w:rPr>
                <w:rFonts w:ascii="Arial" w:hAnsi="Arial" w:cs="Arial"/>
                <w:sz w:val="24"/>
                <w:szCs w:val="24"/>
              </w:rPr>
              <w:t xml:space="preserve">Wird ein Element </w:t>
            </w:r>
            <w:r w:rsidR="0025564A">
              <w:rPr>
                <w:rFonts w:ascii="Arial" w:hAnsi="Arial" w:cs="Arial"/>
                <w:sz w:val="24"/>
                <w:szCs w:val="24"/>
              </w:rPr>
              <w:t xml:space="preserve">im Eingabemodus (weißes Feld) </w:t>
            </w:r>
            <w:r>
              <w:rPr>
                <w:rFonts w:ascii="Arial" w:hAnsi="Arial" w:cs="Arial"/>
                <w:sz w:val="24"/>
                <w:szCs w:val="24"/>
              </w:rPr>
              <w:t xml:space="preserve">bearbeitet, welches der Kostenart </w:t>
            </w:r>
            <w:r w:rsidRPr="00FF78AE">
              <w:rPr>
                <w:rFonts w:ascii="Arial" w:hAnsi="Arial" w:cs="Arial"/>
                <w:sz w:val="24"/>
                <w:szCs w:val="24"/>
              </w:rPr>
              <w:t>Bauzeitzinsen</w:t>
            </w:r>
            <w:r>
              <w:rPr>
                <w:rFonts w:ascii="Arial" w:hAnsi="Arial" w:cs="Arial"/>
                <w:sz w:val="24"/>
                <w:szCs w:val="24"/>
              </w:rPr>
              <w:t xml:space="preserve"> zugeordnet ist, dann wird der Knopf „Bauzeitzinsen ermitteln“ aktiviert. Durch Klicken gelangt man in einen Folgedialog.</w:t>
            </w:r>
          </w:p>
        </w:tc>
      </w:tr>
      <w:tr w:rsidR="004D5331" w:rsidTr="00850270">
        <w:trPr>
          <w:cantSplit/>
        </w:trPr>
        <w:tc>
          <w:tcPr>
            <w:tcW w:w="2880" w:type="dxa"/>
          </w:tcPr>
          <w:p w:rsidR="00492002" w:rsidRPr="0025564A" w:rsidRDefault="00492002" w:rsidP="00850270">
            <w:pPr>
              <w:pStyle w:val="FormatvorlageMarginNoteRechts"/>
              <w:rPr>
                <w:rFonts w:ascii="Times New Roman" w:hAnsi="Times New Roman"/>
              </w:rPr>
            </w:pPr>
            <w:r w:rsidRPr="0025564A">
              <w:rPr>
                <w:rFonts w:ascii="Times New Roman" w:hAnsi="Times New Roman"/>
              </w:rPr>
              <w:t>Berücksichtigung Bauende</w:t>
            </w:r>
          </w:p>
          <w:p w:rsidR="00B729F5" w:rsidRDefault="00B729F5" w:rsidP="00850270">
            <w:pPr>
              <w:pStyle w:val="FormatvorlageMarginNoteRechts"/>
              <w:rPr>
                <w:rFonts w:ascii="Times New Roman" w:hAnsi="Times New Roman"/>
              </w:rPr>
            </w:pPr>
          </w:p>
          <w:p w:rsidR="00B729F5" w:rsidRDefault="00B729F5" w:rsidP="00850270">
            <w:pPr>
              <w:pStyle w:val="FormatvorlageMarginNoteRechts"/>
              <w:rPr>
                <w:rFonts w:ascii="Times New Roman" w:hAnsi="Times New Roman"/>
              </w:rPr>
            </w:pPr>
          </w:p>
          <w:p w:rsidR="00B729F5" w:rsidRDefault="00B729F5" w:rsidP="00850270">
            <w:pPr>
              <w:pStyle w:val="FormatvorlageMarginNoteRechts"/>
              <w:rPr>
                <w:rFonts w:ascii="Times New Roman" w:hAnsi="Times New Roman"/>
              </w:rPr>
            </w:pPr>
          </w:p>
          <w:p w:rsidR="00B729F5" w:rsidRDefault="00B729F5" w:rsidP="00850270">
            <w:pPr>
              <w:pStyle w:val="FormatvorlageMarginNoteRechts"/>
              <w:rPr>
                <w:rFonts w:ascii="Times New Roman" w:hAnsi="Times New Roman"/>
              </w:rPr>
            </w:pPr>
          </w:p>
          <w:p w:rsidR="00B729F5" w:rsidRPr="0025564A" w:rsidRDefault="00B729F5" w:rsidP="00850270">
            <w:pPr>
              <w:pStyle w:val="FormatvorlageMarginNoteRechts"/>
              <w:rPr>
                <w:rFonts w:ascii="Times New Roman" w:hAnsi="Times New Roman"/>
              </w:rPr>
            </w:pPr>
          </w:p>
        </w:tc>
        <w:tc>
          <w:tcPr>
            <w:tcW w:w="6480" w:type="dxa"/>
          </w:tcPr>
          <w:p w:rsidR="004D5331" w:rsidRPr="00E046EE" w:rsidRDefault="00A95FC8" w:rsidP="00E046EE">
            <w:pPr>
              <w:pStyle w:val="Textkrper"/>
              <w:ind w:left="0"/>
              <w:rPr>
                <w:rFonts w:ascii="Arial" w:hAnsi="Arial" w:cs="Arial"/>
                <w:sz w:val="24"/>
                <w:szCs w:val="24"/>
              </w:rPr>
            </w:pPr>
            <w:r w:rsidRPr="00E046EE">
              <w:rPr>
                <w:rFonts w:ascii="Arial" w:hAnsi="Arial" w:cs="Arial"/>
                <w:sz w:val="24"/>
                <w:szCs w:val="24"/>
              </w:rPr>
              <w:t>Die Berechnung von Bauzeitzinsen endet mit Ende des Monats (Stichtagsmonat), in dem die Inbetriebnahme (Abnahme) erfolgt ist. D.h. in diesem Fall: ab 01.10.2015 w</w:t>
            </w:r>
            <w:r w:rsidR="00E046EE">
              <w:rPr>
                <w:rFonts w:ascii="Arial" w:hAnsi="Arial" w:cs="Arial"/>
                <w:sz w:val="24"/>
                <w:szCs w:val="24"/>
              </w:rPr>
              <w:t>erden keine BZZ mehr berechnet.</w:t>
            </w:r>
            <w:r w:rsidRPr="00E046EE">
              <w:rPr>
                <w:rFonts w:ascii="Arial" w:hAnsi="Arial" w:cs="Arial"/>
                <w:sz w:val="24"/>
                <w:szCs w:val="24"/>
              </w:rPr>
              <w:t>Dieses Datum wird programmintern bei den Stammdaten „Bauende“ abgefragt. Ausgehend von diesem Datum wird im Investitionsprogramm von den Bauzeitzinsen des Jahres in dem das Projekt in Betrieb geht sowohl bei Zinsen/a als auch bei Zinsen für die Vorjahre nur der Anteil b</w:t>
            </w:r>
            <w:r w:rsidR="009469A6" w:rsidRPr="00E046EE">
              <w:rPr>
                <w:rFonts w:ascii="Arial" w:hAnsi="Arial" w:cs="Arial"/>
                <w:sz w:val="24"/>
                <w:szCs w:val="24"/>
              </w:rPr>
              <w:t>is zum Stichtagsmonat angesetzt</w:t>
            </w:r>
            <w:r w:rsidR="00E046EE" w:rsidRPr="00E046EE">
              <w:rPr>
                <w:rFonts w:ascii="Arial" w:hAnsi="Arial" w:cs="Arial"/>
                <w:sz w:val="24"/>
                <w:szCs w:val="24"/>
              </w:rPr>
              <w:t>.</w:t>
            </w:r>
          </w:p>
        </w:tc>
      </w:tr>
      <w:tr w:rsidR="00850270" w:rsidTr="00A359DB">
        <w:trPr>
          <w:cantSplit/>
        </w:trPr>
        <w:tc>
          <w:tcPr>
            <w:tcW w:w="2880" w:type="dxa"/>
          </w:tcPr>
          <w:p w:rsidR="008B06EE" w:rsidRDefault="00850270" w:rsidP="00A359DB">
            <w:pPr>
              <w:pStyle w:val="FormatvorlageMarginNoteRechts"/>
              <w:rPr>
                <w:rFonts w:ascii="Times New Roman" w:hAnsi="Times New Roman"/>
              </w:rPr>
            </w:pPr>
            <w:r w:rsidRPr="00E15DA9">
              <w:rPr>
                <w:rFonts w:ascii="Times New Roman" w:hAnsi="Times New Roman"/>
              </w:rPr>
              <w:t>Folgedialog „Bauzeitzinsen“</w:t>
            </w:r>
          </w:p>
          <w:p w:rsidR="00B729F5" w:rsidRDefault="00B729F5" w:rsidP="00A359DB">
            <w:pPr>
              <w:pStyle w:val="FormatvorlageMarginNoteRechts"/>
              <w:rPr>
                <w:rFonts w:ascii="Times New Roman" w:hAnsi="Times New Roman"/>
              </w:rPr>
            </w:pPr>
          </w:p>
        </w:tc>
        <w:tc>
          <w:tcPr>
            <w:tcW w:w="6480" w:type="dxa"/>
          </w:tcPr>
          <w:p w:rsidR="00850270" w:rsidRDefault="00850270" w:rsidP="00850270">
            <w:pPr>
              <w:pStyle w:val="Textkrper"/>
              <w:ind w:left="0"/>
              <w:rPr>
                <w:rFonts w:ascii="Arial" w:hAnsi="Arial" w:cs="Arial"/>
                <w:noProof/>
                <w:sz w:val="24"/>
                <w:szCs w:val="24"/>
              </w:rPr>
            </w:pPr>
            <w:r>
              <w:rPr>
                <w:rFonts w:ascii="Arial" w:hAnsi="Arial" w:cs="Arial"/>
                <w:noProof/>
                <w:sz w:val="24"/>
                <w:szCs w:val="24"/>
              </w:rPr>
              <w:t>Der Dialog enthält folgende Spalten:</w:t>
            </w:r>
          </w:p>
          <w:p w:rsidR="00F26DE8" w:rsidRDefault="00D979CC" w:rsidP="00850270">
            <w:pPr>
              <w:pStyle w:val="Textkrper"/>
              <w:ind w:left="0"/>
              <w:rPr>
                <w:rFonts w:ascii="Arial" w:hAnsi="Arial" w:cs="Arial"/>
                <w:noProof/>
                <w:sz w:val="24"/>
                <w:szCs w:val="24"/>
              </w:rPr>
            </w:pPr>
            <w:r>
              <w:rPr>
                <w:noProof/>
              </w:rPr>
              <w:drawing>
                <wp:inline distT="0" distB="0" distL="0" distR="0" wp14:anchorId="3AC6F8A4" wp14:editId="7E3D70CF">
                  <wp:extent cx="4106174" cy="1824336"/>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19161" cy="1830106"/>
                          </a:xfrm>
                          <a:prstGeom prst="rect">
                            <a:avLst/>
                          </a:prstGeom>
                        </pic:spPr>
                      </pic:pic>
                    </a:graphicData>
                  </a:graphic>
                </wp:inline>
              </w:drawing>
            </w:r>
          </w:p>
        </w:tc>
      </w:tr>
      <w:tr w:rsidR="00850270" w:rsidTr="00850270">
        <w:trPr>
          <w:cantSplit/>
        </w:trPr>
        <w:tc>
          <w:tcPr>
            <w:tcW w:w="2880" w:type="dxa"/>
          </w:tcPr>
          <w:p w:rsidR="00850270" w:rsidRDefault="00850270" w:rsidP="00850270">
            <w:pPr>
              <w:pStyle w:val="FormatvorlageMarginNoteRechts"/>
              <w:rPr>
                <w:rFonts w:ascii="Times New Roman" w:hAnsi="Times New Roman"/>
              </w:rPr>
            </w:pPr>
            <w:r>
              <w:rPr>
                <w:rFonts w:ascii="Times New Roman" w:hAnsi="Times New Roman"/>
              </w:rPr>
              <w:t>Jahr</w:t>
            </w:r>
          </w:p>
        </w:tc>
        <w:tc>
          <w:tcPr>
            <w:tcW w:w="6480" w:type="dxa"/>
          </w:tcPr>
          <w:p w:rsidR="00850270" w:rsidRDefault="00850270" w:rsidP="00850270">
            <w:pPr>
              <w:pStyle w:val="Textkrper"/>
              <w:ind w:left="0"/>
              <w:rPr>
                <w:rFonts w:ascii="Arial" w:hAnsi="Arial" w:cs="Arial"/>
                <w:noProof/>
                <w:sz w:val="24"/>
                <w:szCs w:val="24"/>
              </w:rPr>
            </w:pPr>
            <w:r>
              <w:rPr>
                <w:rFonts w:ascii="Arial" w:hAnsi="Arial" w:cs="Arial"/>
                <w:noProof/>
                <w:sz w:val="24"/>
                <w:szCs w:val="24"/>
              </w:rPr>
              <w:t>Es werden alle Jahre vom Projektbeginn bis zum Terminbereichsende aufgeführt.</w:t>
            </w:r>
          </w:p>
          <w:p w:rsidR="00850270" w:rsidRDefault="00850270" w:rsidP="00850270">
            <w:pPr>
              <w:pStyle w:val="Textkrper"/>
              <w:ind w:left="0"/>
              <w:rPr>
                <w:rFonts w:ascii="Arial" w:hAnsi="Arial" w:cs="Arial"/>
                <w:noProof/>
                <w:sz w:val="24"/>
                <w:szCs w:val="24"/>
              </w:rPr>
            </w:pPr>
            <w:r w:rsidRPr="00FF78AE">
              <w:rPr>
                <w:rFonts w:ascii="Arial" w:hAnsi="Arial" w:cs="Arial"/>
                <w:noProof/>
                <w:sz w:val="24"/>
                <w:szCs w:val="24"/>
              </w:rPr>
              <w:t>Für den Fall, dass es zwischenzeitlich zu Terminverschiebungen gekommen ist, ist der Terminplan vorab auf den aktuellen Zeitbereich abzustellen.</w:t>
            </w:r>
          </w:p>
        </w:tc>
      </w:tr>
      <w:tr w:rsidR="00850270" w:rsidTr="00850270">
        <w:trPr>
          <w:cantSplit/>
        </w:trPr>
        <w:tc>
          <w:tcPr>
            <w:tcW w:w="2880" w:type="dxa"/>
          </w:tcPr>
          <w:p w:rsidR="00850270" w:rsidRDefault="00850270" w:rsidP="00850270">
            <w:pPr>
              <w:pStyle w:val="FormatvorlageMarginNoteRechts"/>
              <w:rPr>
                <w:rFonts w:ascii="Times New Roman" w:hAnsi="Times New Roman"/>
              </w:rPr>
            </w:pPr>
            <w:r>
              <w:rPr>
                <w:rFonts w:ascii="Times New Roman" w:hAnsi="Times New Roman"/>
              </w:rPr>
              <w:lastRenderedPageBreak/>
              <w:t>Zinssatz</w:t>
            </w:r>
          </w:p>
        </w:tc>
        <w:tc>
          <w:tcPr>
            <w:tcW w:w="6480" w:type="dxa"/>
          </w:tcPr>
          <w:p w:rsidR="00850270" w:rsidRDefault="00850270" w:rsidP="00850270">
            <w:pPr>
              <w:pStyle w:val="Textkrper"/>
              <w:ind w:left="0"/>
              <w:rPr>
                <w:rFonts w:ascii="Arial" w:hAnsi="Arial" w:cs="Arial"/>
                <w:noProof/>
                <w:sz w:val="24"/>
                <w:szCs w:val="24"/>
              </w:rPr>
            </w:pPr>
            <w:r>
              <w:rPr>
                <w:rFonts w:ascii="Arial" w:hAnsi="Arial" w:cs="Arial"/>
                <w:noProof/>
                <w:sz w:val="24"/>
                <w:szCs w:val="24"/>
              </w:rPr>
              <w:t>Dieser wird der zentral geführten Zinssatz-Tabelle (siehe auch Knopf „Zinssätze bearbeiten“) entnommen.</w:t>
            </w:r>
          </w:p>
        </w:tc>
      </w:tr>
      <w:tr w:rsidR="00850270" w:rsidTr="00850270">
        <w:trPr>
          <w:cantSplit/>
        </w:trPr>
        <w:tc>
          <w:tcPr>
            <w:tcW w:w="2880" w:type="dxa"/>
          </w:tcPr>
          <w:p w:rsidR="00850270" w:rsidRDefault="00850270" w:rsidP="00850270">
            <w:pPr>
              <w:pStyle w:val="FormatvorlageMarginNoteRechts"/>
              <w:rPr>
                <w:rFonts w:ascii="Times New Roman" w:hAnsi="Times New Roman"/>
              </w:rPr>
            </w:pPr>
            <w:r>
              <w:rPr>
                <w:rFonts w:ascii="Times New Roman" w:hAnsi="Times New Roman"/>
              </w:rPr>
              <w:t>Sollabfluss</w:t>
            </w:r>
          </w:p>
        </w:tc>
        <w:tc>
          <w:tcPr>
            <w:tcW w:w="6480" w:type="dxa"/>
          </w:tcPr>
          <w:p w:rsidR="00850270" w:rsidRDefault="00850270" w:rsidP="00850270">
            <w:pPr>
              <w:pStyle w:val="Textkrper"/>
              <w:ind w:left="0"/>
              <w:rPr>
                <w:rFonts w:ascii="Arial" w:hAnsi="Arial" w:cs="Arial"/>
                <w:noProof/>
                <w:sz w:val="24"/>
                <w:szCs w:val="24"/>
              </w:rPr>
            </w:pPr>
            <w:r>
              <w:rPr>
                <w:rFonts w:ascii="Arial" w:hAnsi="Arial" w:cs="Arial"/>
                <w:noProof/>
                <w:sz w:val="24"/>
                <w:szCs w:val="24"/>
              </w:rPr>
              <w:t>Der hier aufgeführte Betrag wird dem Investitionsprogramm entnommen, dessen Bearbeitung in diesem Abschnitt ebenfalls beschrieben wird.</w:t>
            </w:r>
          </w:p>
        </w:tc>
      </w:tr>
      <w:tr w:rsidR="00850270" w:rsidTr="00850270">
        <w:trPr>
          <w:cantSplit/>
        </w:trPr>
        <w:tc>
          <w:tcPr>
            <w:tcW w:w="2880" w:type="dxa"/>
          </w:tcPr>
          <w:p w:rsidR="00850270" w:rsidRDefault="00850270" w:rsidP="00850270">
            <w:pPr>
              <w:pStyle w:val="FormatvorlageMarginNoteRechts"/>
              <w:rPr>
                <w:rFonts w:ascii="Times New Roman" w:hAnsi="Times New Roman"/>
              </w:rPr>
            </w:pPr>
            <w:r>
              <w:rPr>
                <w:rFonts w:ascii="Times New Roman" w:hAnsi="Times New Roman"/>
              </w:rPr>
              <w:t>Anzahl Monate</w:t>
            </w:r>
          </w:p>
        </w:tc>
        <w:tc>
          <w:tcPr>
            <w:tcW w:w="6480" w:type="dxa"/>
          </w:tcPr>
          <w:p w:rsidR="00850270" w:rsidRDefault="00850270" w:rsidP="00850270">
            <w:pPr>
              <w:pStyle w:val="Textkrper"/>
              <w:ind w:left="0"/>
              <w:rPr>
                <w:rFonts w:ascii="Arial" w:hAnsi="Arial" w:cs="Arial"/>
                <w:noProof/>
                <w:sz w:val="24"/>
                <w:szCs w:val="24"/>
              </w:rPr>
            </w:pPr>
            <w:r>
              <w:rPr>
                <w:rFonts w:ascii="Arial" w:hAnsi="Arial" w:cs="Arial"/>
                <w:noProof/>
                <w:sz w:val="24"/>
                <w:szCs w:val="24"/>
              </w:rPr>
              <w:t>Hier wird aufgeführt, wieviel Monate des entsprechenden Jahres in den Projektzeitraum fallen und berücksichtigt werden.</w:t>
            </w:r>
          </w:p>
        </w:tc>
      </w:tr>
      <w:tr w:rsidR="00850270" w:rsidTr="00850270">
        <w:trPr>
          <w:cantSplit/>
        </w:trPr>
        <w:tc>
          <w:tcPr>
            <w:tcW w:w="2880" w:type="dxa"/>
          </w:tcPr>
          <w:p w:rsidR="00850270" w:rsidRDefault="00850270" w:rsidP="00850270">
            <w:pPr>
              <w:pStyle w:val="FormatvorlageMarginNoteRechts"/>
              <w:rPr>
                <w:rFonts w:ascii="Times New Roman" w:hAnsi="Times New Roman"/>
              </w:rPr>
            </w:pPr>
            <w:r>
              <w:rPr>
                <w:rFonts w:ascii="Times New Roman" w:hAnsi="Times New Roman"/>
              </w:rPr>
              <w:t>Soll Vorjahre</w:t>
            </w:r>
          </w:p>
        </w:tc>
        <w:tc>
          <w:tcPr>
            <w:tcW w:w="6480" w:type="dxa"/>
          </w:tcPr>
          <w:p w:rsidR="00850270" w:rsidRDefault="00850270" w:rsidP="00850270">
            <w:pPr>
              <w:pStyle w:val="Textkrper"/>
              <w:ind w:left="0"/>
              <w:rPr>
                <w:rFonts w:ascii="Arial" w:hAnsi="Arial" w:cs="Arial"/>
                <w:noProof/>
                <w:sz w:val="24"/>
                <w:szCs w:val="24"/>
              </w:rPr>
            </w:pPr>
            <w:r>
              <w:rPr>
                <w:rFonts w:ascii="Arial" w:hAnsi="Arial" w:cs="Arial"/>
                <w:noProof/>
                <w:sz w:val="24"/>
                <w:szCs w:val="24"/>
              </w:rPr>
              <w:t xml:space="preserve">Hier </w:t>
            </w:r>
            <w:r w:rsidRPr="001807D5">
              <w:rPr>
                <w:rFonts w:ascii="Arial" w:hAnsi="Arial" w:cs="Arial"/>
                <w:noProof/>
                <w:sz w:val="24"/>
                <w:szCs w:val="24"/>
              </w:rPr>
              <w:t>wird der Betrag ausgewiesen, der sich in Summe über die zu berücksichtigenden Monate des Vorjahres ergeben hat (Jahresscheibe).</w:t>
            </w:r>
          </w:p>
        </w:tc>
      </w:tr>
      <w:tr w:rsidR="00850270" w:rsidTr="00850270">
        <w:trPr>
          <w:cantSplit/>
        </w:trPr>
        <w:tc>
          <w:tcPr>
            <w:tcW w:w="2880" w:type="dxa"/>
            <w:shd w:val="clear" w:color="auto" w:fill="auto"/>
          </w:tcPr>
          <w:p w:rsidR="00850270" w:rsidRPr="001807D5" w:rsidRDefault="00850270" w:rsidP="00850270">
            <w:pPr>
              <w:pStyle w:val="FormatvorlageMarginNoteRechts"/>
              <w:rPr>
                <w:rFonts w:ascii="Times New Roman" w:hAnsi="Times New Roman"/>
              </w:rPr>
            </w:pPr>
            <w:r w:rsidRPr="001807D5">
              <w:rPr>
                <w:rFonts w:ascii="Times New Roman" w:hAnsi="Times New Roman"/>
              </w:rPr>
              <w:t>Zinsen pro Jahr</w:t>
            </w:r>
          </w:p>
        </w:tc>
        <w:tc>
          <w:tcPr>
            <w:tcW w:w="6480" w:type="dxa"/>
            <w:shd w:val="clear" w:color="auto" w:fill="auto"/>
          </w:tcPr>
          <w:p w:rsidR="00850270" w:rsidRDefault="00850270" w:rsidP="00850270">
            <w:pPr>
              <w:pStyle w:val="Textkrper"/>
              <w:ind w:left="0"/>
              <w:rPr>
                <w:rFonts w:ascii="Arial" w:hAnsi="Arial" w:cs="Arial"/>
                <w:noProof/>
                <w:sz w:val="24"/>
                <w:szCs w:val="24"/>
              </w:rPr>
            </w:pPr>
            <w:r w:rsidRPr="001807D5">
              <w:rPr>
                <w:rFonts w:ascii="Arial" w:hAnsi="Arial" w:cs="Arial"/>
                <w:noProof/>
                <w:sz w:val="24"/>
                <w:szCs w:val="24"/>
              </w:rPr>
              <w:t xml:space="preserve">Hier werden die Zinsen berechnet, die sich mit dem ausgewiesenen Zinssatz für den Sollabfluss und die Anzahl der einzubeziehenden Monate </w:t>
            </w:r>
            <w:r w:rsidRPr="00FF78AE">
              <w:rPr>
                <w:rFonts w:ascii="Arial" w:hAnsi="Arial" w:cs="Arial"/>
                <w:noProof/>
                <w:sz w:val="24"/>
                <w:szCs w:val="24"/>
              </w:rPr>
              <w:t>des jeweiligen Jahres</w:t>
            </w:r>
            <w:r w:rsidRPr="001807D5">
              <w:rPr>
                <w:rFonts w:ascii="Arial" w:hAnsi="Arial" w:cs="Arial"/>
                <w:noProof/>
                <w:sz w:val="24"/>
                <w:szCs w:val="24"/>
              </w:rPr>
              <w:t xml:space="preserve"> ergibt.</w:t>
            </w:r>
          </w:p>
        </w:tc>
      </w:tr>
      <w:tr w:rsidR="00850270" w:rsidTr="00850270">
        <w:trPr>
          <w:cantSplit/>
        </w:trPr>
        <w:tc>
          <w:tcPr>
            <w:tcW w:w="2880" w:type="dxa"/>
          </w:tcPr>
          <w:p w:rsidR="00850270" w:rsidRPr="001807D5" w:rsidRDefault="00850270" w:rsidP="00850270">
            <w:pPr>
              <w:pStyle w:val="FormatvorlageMarginNoteRechts"/>
              <w:rPr>
                <w:rFonts w:ascii="Times New Roman" w:hAnsi="Times New Roman"/>
              </w:rPr>
            </w:pPr>
            <w:r w:rsidRPr="001807D5">
              <w:rPr>
                <w:rFonts w:ascii="Times New Roman" w:hAnsi="Times New Roman"/>
              </w:rPr>
              <w:t>Zinsen Vorjahre</w:t>
            </w:r>
          </w:p>
        </w:tc>
        <w:tc>
          <w:tcPr>
            <w:tcW w:w="6480" w:type="dxa"/>
          </w:tcPr>
          <w:p w:rsidR="00850270" w:rsidRDefault="00850270" w:rsidP="00850270">
            <w:pPr>
              <w:pStyle w:val="Textkrper"/>
              <w:ind w:left="0"/>
              <w:rPr>
                <w:rFonts w:ascii="Arial" w:hAnsi="Arial" w:cs="Arial"/>
                <w:noProof/>
                <w:sz w:val="24"/>
                <w:szCs w:val="24"/>
              </w:rPr>
            </w:pPr>
            <w:r w:rsidRPr="001807D5">
              <w:rPr>
                <w:rFonts w:ascii="Arial" w:hAnsi="Arial" w:cs="Arial"/>
                <w:noProof/>
                <w:sz w:val="24"/>
                <w:szCs w:val="24"/>
              </w:rPr>
              <w:t>Hier werden die Zinsen bere</w:t>
            </w:r>
            <w:r>
              <w:rPr>
                <w:rFonts w:ascii="Arial" w:hAnsi="Arial" w:cs="Arial"/>
                <w:noProof/>
                <w:sz w:val="24"/>
                <w:szCs w:val="24"/>
              </w:rPr>
              <w:t xml:space="preserve">chnet, </w:t>
            </w:r>
            <w:r w:rsidRPr="00FF78AE">
              <w:rPr>
                <w:rFonts w:ascii="Arial" w:hAnsi="Arial" w:cs="Arial"/>
                <w:noProof/>
                <w:sz w:val="24"/>
                <w:szCs w:val="24"/>
              </w:rPr>
              <w:t>die sich aus dem Soll des jeweiligen Vorjahres mit dem zugehörigen Zinssatz</w:t>
            </w:r>
            <w:r w:rsidRPr="001807D5">
              <w:rPr>
                <w:rFonts w:ascii="Arial" w:hAnsi="Arial" w:cs="Arial"/>
                <w:noProof/>
                <w:sz w:val="24"/>
                <w:szCs w:val="24"/>
              </w:rPr>
              <w:t xml:space="preserve"> ergibt.</w:t>
            </w:r>
          </w:p>
        </w:tc>
      </w:tr>
      <w:tr w:rsidR="00850270" w:rsidTr="00850270">
        <w:trPr>
          <w:cantSplit/>
        </w:trPr>
        <w:tc>
          <w:tcPr>
            <w:tcW w:w="2880" w:type="dxa"/>
          </w:tcPr>
          <w:p w:rsidR="00850270" w:rsidRDefault="00850270" w:rsidP="00850270">
            <w:pPr>
              <w:pStyle w:val="FormatvorlageMarginNoteRechts"/>
              <w:rPr>
                <w:rFonts w:ascii="Times New Roman" w:hAnsi="Times New Roman"/>
              </w:rPr>
            </w:pPr>
            <w:r>
              <w:rPr>
                <w:rFonts w:ascii="Times New Roman" w:hAnsi="Times New Roman"/>
              </w:rPr>
              <w:t>Zinsen gesamt</w:t>
            </w:r>
          </w:p>
        </w:tc>
        <w:tc>
          <w:tcPr>
            <w:tcW w:w="6480" w:type="dxa"/>
          </w:tcPr>
          <w:p w:rsidR="00850270" w:rsidRDefault="00850270" w:rsidP="00850270">
            <w:pPr>
              <w:pStyle w:val="Textkrper"/>
              <w:ind w:left="0"/>
              <w:rPr>
                <w:rFonts w:ascii="Arial" w:hAnsi="Arial" w:cs="Arial"/>
                <w:noProof/>
                <w:sz w:val="24"/>
                <w:szCs w:val="24"/>
              </w:rPr>
            </w:pPr>
            <w:r>
              <w:rPr>
                <w:rFonts w:ascii="Arial" w:hAnsi="Arial" w:cs="Arial"/>
                <w:noProof/>
                <w:sz w:val="24"/>
                <w:szCs w:val="24"/>
              </w:rPr>
              <w:t>Hierbei handelt es sich um die Summe der „Zinsen pro Jahr“ und „Zinsen Vorjahre“.</w:t>
            </w:r>
          </w:p>
        </w:tc>
      </w:tr>
      <w:tr w:rsidR="00850270" w:rsidTr="00850270">
        <w:trPr>
          <w:cantSplit/>
        </w:trPr>
        <w:tc>
          <w:tcPr>
            <w:tcW w:w="2880" w:type="dxa"/>
          </w:tcPr>
          <w:p w:rsidR="00850270" w:rsidRDefault="00850270" w:rsidP="00850270">
            <w:pPr>
              <w:pStyle w:val="FormatvorlageMarginNoteRechts"/>
              <w:rPr>
                <w:rFonts w:ascii="Times New Roman" w:hAnsi="Times New Roman"/>
              </w:rPr>
            </w:pPr>
            <w:r>
              <w:rPr>
                <w:rFonts w:ascii="Times New Roman" w:hAnsi="Times New Roman"/>
              </w:rPr>
              <w:t>Kumulierte Zinsen</w:t>
            </w:r>
          </w:p>
        </w:tc>
        <w:tc>
          <w:tcPr>
            <w:tcW w:w="6480" w:type="dxa"/>
          </w:tcPr>
          <w:p w:rsidR="00850270" w:rsidRDefault="00850270" w:rsidP="00850270">
            <w:pPr>
              <w:pStyle w:val="Textkrper"/>
              <w:ind w:left="0"/>
              <w:rPr>
                <w:rFonts w:ascii="Arial" w:hAnsi="Arial" w:cs="Arial"/>
                <w:noProof/>
                <w:sz w:val="24"/>
                <w:szCs w:val="24"/>
              </w:rPr>
            </w:pPr>
            <w:r>
              <w:rPr>
                <w:rFonts w:ascii="Arial" w:hAnsi="Arial" w:cs="Arial"/>
                <w:noProof/>
                <w:sz w:val="24"/>
                <w:szCs w:val="24"/>
              </w:rPr>
              <w:t>Hier werden die gesamten Zinsen über die Jahre aufsummiert dargestellt. Der Betrag im letzten Jahr des Projektes entspricht der Gesamtsumme der Zinsen.</w:t>
            </w:r>
          </w:p>
        </w:tc>
      </w:tr>
      <w:tr w:rsidR="00E046EE" w:rsidTr="00850270">
        <w:trPr>
          <w:cantSplit/>
        </w:trPr>
        <w:tc>
          <w:tcPr>
            <w:tcW w:w="2880" w:type="dxa"/>
          </w:tcPr>
          <w:p w:rsidR="00E046EE" w:rsidRPr="004A450C" w:rsidRDefault="00E046EE" w:rsidP="00850270">
            <w:pPr>
              <w:pStyle w:val="FormatvorlageMarginNoteRechts"/>
              <w:rPr>
                <w:rFonts w:ascii="Times New Roman" w:hAnsi="Times New Roman"/>
              </w:rPr>
            </w:pPr>
            <w:r w:rsidRPr="004A450C">
              <w:rPr>
                <w:rFonts w:ascii="Times New Roman" w:hAnsi="Times New Roman"/>
              </w:rPr>
              <w:t>Übertragung der berechneten Zinsen</w:t>
            </w:r>
          </w:p>
        </w:tc>
        <w:tc>
          <w:tcPr>
            <w:tcW w:w="6480" w:type="dxa"/>
          </w:tcPr>
          <w:p w:rsidR="00E046EE" w:rsidRDefault="00E046EE" w:rsidP="005F4C80">
            <w:pPr>
              <w:pStyle w:val="Textkrper"/>
              <w:ind w:left="0"/>
              <w:rPr>
                <w:rFonts w:ascii="Arial" w:hAnsi="Arial" w:cs="Arial"/>
                <w:noProof/>
                <w:sz w:val="24"/>
                <w:szCs w:val="24"/>
              </w:rPr>
            </w:pPr>
            <w:r w:rsidRPr="004A450C">
              <w:rPr>
                <w:rFonts w:ascii="Arial" w:hAnsi="Arial" w:cs="Arial"/>
                <w:noProof/>
                <w:sz w:val="24"/>
                <w:szCs w:val="24"/>
              </w:rPr>
              <w:t xml:space="preserve">Die über das Bauzeitzinsen Tool </w:t>
            </w:r>
            <w:r w:rsidR="005F4C80" w:rsidRPr="004A450C">
              <w:rPr>
                <w:rFonts w:ascii="Arial" w:hAnsi="Arial" w:cs="Arial"/>
                <w:noProof/>
                <w:sz w:val="24"/>
                <w:szCs w:val="24"/>
              </w:rPr>
              <w:t xml:space="preserve">in der Spalte </w:t>
            </w:r>
            <w:r w:rsidRPr="004A450C">
              <w:rPr>
                <w:rFonts w:ascii="Arial" w:hAnsi="Arial" w:cs="Arial"/>
                <w:noProof/>
                <w:sz w:val="24"/>
                <w:szCs w:val="24"/>
              </w:rPr>
              <w:t>„Zinsen gesamt“</w:t>
            </w:r>
            <w:r w:rsidR="005F4C80" w:rsidRPr="004A450C">
              <w:rPr>
                <w:rFonts w:ascii="Arial" w:hAnsi="Arial" w:cs="Arial"/>
                <w:noProof/>
                <w:sz w:val="24"/>
                <w:szCs w:val="24"/>
              </w:rPr>
              <w:t xml:space="preserve"> berechneten Zinsbeträge/Jahr  werden</w:t>
            </w:r>
            <w:r w:rsidRPr="004A450C">
              <w:rPr>
                <w:rFonts w:ascii="Arial" w:hAnsi="Arial" w:cs="Arial"/>
                <w:noProof/>
                <w:sz w:val="24"/>
                <w:szCs w:val="24"/>
              </w:rPr>
              <w:t xml:space="preserve"> in das Investitionsprogramm </w:t>
            </w:r>
            <w:r w:rsidR="005F4C80" w:rsidRPr="004A450C">
              <w:rPr>
                <w:rFonts w:ascii="Arial" w:hAnsi="Arial" w:cs="Arial"/>
                <w:noProof/>
                <w:sz w:val="24"/>
                <w:szCs w:val="24"/>
              </w:rPr>
              <w:t xml:space="preserve">als Jahresscheiben in die Zeile  Bauzeitzinsen </w:t>
            </w:r>
            <w:r w:rsidRPr="004A450C">
              <w:rPr>
                <w:rFonts w:ascii="Arial" w:hAnsi="Arial" w:cs="Arial"/>
                <w:noProof/>
                <w:sz w:val="24"/>
                <w:szCs w:val="24"/>
              </w:rPr>
              <w:t>übertragen.</w:t>
            </w:r>
          </w:p>
        </w:tc>
      </w:tr>
      <w:tr w:rsidR="00850270" w:rsidTr="00850270">
        <w:trPr>
          <w:cantSplit/>
        </w:trPr>
        <w:tc>
          <w:tcPr>
            <w:tcW w:w="2880" w:type="dxa"/>
          </w:tcPr>
          <w:p w:rsidR="00850270" w:rsidRDefault="00850270" w:rsidP="00850270">
            <w:pPr>
              <w:pStyle w:val="FormatvorlageMarginNoteRechts"/>
              <w:rPr>
                <w:rFonts w:ascii="Times New Roman" w:hAnsi="Times New Roman"/>
              </w:rPr>
            </w:pPr>
            <w:r>
              <w:rPr>
                <w:rFonts w:ascii="Times New Roman" w:hAnsi="Times New Roman"/>
              </w:rPr>
              <w:t>Knopf „Drucken“</w:t>
            </w:r>
          </w:p>
          <w:p w:rsidR="00850270" w:rsidRPr="00D951FA" w:rsidRDefault="00850270" w:rsidP="00850270">
            <w:pPr>
              <w:pStyle w:val="FormatvorlageMarginNoteRechts"/>
              <w:rPr>
                <w:rFonts w:ascii="Times New Roman" w:hAnsi="Times New Roman"/>
                <w:b/>
                <w:bCs/>
                <w:color w:val="008000"/>
              </w:rPr>
            </w:pPr>
            <w:r>
              <w:rPr>
                <w:rFonts w:ascii="Times New Roman" w:hAnsi="Times New Roman"/>
              </w:rPr>
              <w:br/>
            </w:r>
            <w:r>
              <w:rPr>
                <w:rFonts w:ascii="Times New Roman" w:hAnsi="Times New Roman"/>
                <w:b/>
                <w:bCs/>
                <w:color w:val="008000"/>
              </w:rPr>
              <w:br/>
              <w:t>IPS_KOP</w:t>
            </w:r>
            <w:r w:rsidRPr="0012508E">
              <w:rPr>
                <w:rFonts w:ascii="Times New Roman" w:hAnsi="Times New Roman"/>
                <w:b/>
                <w:bCs/>
                <w:color w:val="008000"/>
              </w:rPr>
              <w:t>_0</w:t>
            </w:r>
            <w:r>
              <w:rPr>
                <w:rFonts w:ascii="Times New Roman" w:hAnsi="Times New Roman"/>
                <w:b/>
                <w:bCs/>
                <w:color w:val="008000"/>
              </w:rPr>
              <w:t>10</w:t>
            </w:r>
          </w:p>
        </w:tc>
        <w:tc>
          <w:tcPr>
            <w:tcW w:w="6480" w:type="dxa"/>
          </w:tcPr>
          <w:p w:rsidR="00850270" w:rsidRDefault="00850270" w:rsidP="00850270">
            <w:pPr>
              <w:pStyle w:val="Textkrper"/>
              <w:ind w:left="0"/>
              <w:rPr>
                <w:rFonts w:ascii="Arial" w:hAnsi="Arial" w:cs="Arial"/>
                <w:noProof/>
                <w:sz w:val="24"/>
                <w:szCs w:val="24"/>
              </w:rPr>
            </w:pPr>
            <w:r>
              <w:rPr>
                <w:rFonts w:ascii="Arial" w:hAnsi="Arial" w:cs="Arial"/>
                <w:noProof/>
                <w:sz w:val="24"/>
                <w:szCs w:val="24"/>
              </w:rPr>
              <w:t>Durch Klicken des Knopfes „Drucken“ wird ein Standardbericht erzeugt, der den Inhalt der Tabelle wiedergibt:</w:t>
            </w:r>
          </w:p>
          <w:p w:rsidR="00850270" w:rsidRDefault="00850270" w:rsidP="00850270">
            <w:pPr>
              <w:pStyle w:val="Textkrper"/>
              <w:ind w:left="0"/>
              <w:rPr>
                <w:rFonts w:ascii="Arial" w:hAnsi="Arial" w:cs="Arial"/>
                <w:noProof/>
                <w:sz w:val="24"/>
                <w:szCs w:val="24"/>
              </w:rPr>
            </w:pPr>
            <w:r>
              <w:rPr>
                <w:noProof/>
              </w:rPr>
              <w:drawing>
                <wp:inline distT="0" distB="0" distL="0" distR="0" wp14:anchorId="4CAC7D30" wp14:editId="104B842A">
                  <wp:extent cx="4073861" cy="1777365"/>
                  <wp:effectExtent l="0" t="0" r="0" b="0"/>
                  <wp:docPr id="137" name="Grafik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4072671" cy="1776846"/>
                          </a:xfrm>
                          <a:prstGeom prst="rect">
                            <a:avLst/>
                          </a:prstGeom>
                        </pic:spPr>
                      </pic:pic>
                    </a:graphicData>
                  </a:graphic>
                </wp:inline>
              </w:drawing>
            </w:r>
          </w:p>
        </w:tc>
      </w:tr>
      <w:tr w:rsidR="00850270" w:rsidTr="00850270">
        <w:trPr>
          <w:cantSplit/>
        </w:trPr>
        <w:tc>
          <w:tcPr>
            <w:tcW w:w="2880" w:type="dxa"/>
          </w:tcPr>
          <w:p w:rsidR="00850270" w:rsidRDefault="00850270" w:rsidP="00850270">
            <w:pPr>
              <w:pStyle w:val="FormatvorlageMarginNoteRechts"/>
              <w:rPr>
                <w:rFonts w:ascii="Times New Roman" w:hAnsi="Times New Roman"/>
              </w:rPr>
            </w:pPr>
            <w:r>
              <w:rPr>
                <w:rFonts w:ascii="Times New Roman" w:hAnsi="Times New Roman"/>
              </w:rPr>
              <w:lastRenderedPageBreak/>
              <w:t>Knopf „Zinssätze bearbeiten“</w:t>
            </w:r>
          </w:p>
        </w:tc>
        <w:tc>
          <w:tcPr>
            <w:tcW w:w="6480" w:type="dxa"/>
          </w:tcPr>
          <w:p w:rsidR="00850270" w:rsidRDefault="00850270" w:rsidP="00850270">
            <w:pPr>
              <w:pStyle w:val="Textkrper"/>
              <w:ind w:left="0"/>
              <w:rPr>
                <w:rFonts w:ascii="Arial" w:hAnsi="Arial" w:cs="Arial"/>
                <w:noProof/>
                <w:sz w:val="24"/>
                <w:szCs w:val="24"/>
              </w:rPr>
            </w:pPr>
            <w:r>
              <w:rPr>
                <w:rFonts w:ascii="Arial" w:hAnsi="Arial" w:cs="Arial"/>
                <w:noProof/>
                <w:sz w:val="24"/>
                <w:szCs w:val="24"/>
              </w:rPr>
              <w:t xml:space="preserve">Nach Klicken des Knopfes „Zinssätze bearbeiten“ öffnet sich ein weiteres Fenster, </w:t>
            </w:r>
            <w:r w:rsidRPr="00FF78AE">
              <w:rPr>
                <w:rFonts w:ascii="Arial" w:hAnsi="Arial" w:cs="Arial"/>
                <w:noProof/>
                <w:sz w:val="24"/>
                <w:szCs w:val="24"/>
              </w:rPr>
              <w:t>welches es ermöglicht, sowohl den Standard-Zinssatz als auch einzelne Zinssätze gezielt für ein Jahr vorzugeben. Der hier angegebene Zinssatz fließt unmittelbar in die Berechnung der Bauzeitzinsen ein.</w:t>
            </w:r>
            <w:r>
              <w:rPr>
                <w:rFonts w:ascii="Arial" w:hAnsi="Arial" w:cs="Arial"/>
                <w:noProof/>
                <w:sz w:val="24"/>
                <w:szCs w:val="24"/>
              </w:rPr>
              <w:drawing>
                <wp:anchor distT="0" distB="0" distL="114300" distR="114300" simplePos="0" relativeHeight="251670528" behindDoc="1" locked="0" layoutInCell="1" allowOverlap="1" wp14:anchorId="3C19FE0C" wp14:editId="4C33F471">
                  <wp:simplePos x="0" y="0"/>
                  <wp:positionH relativeFrom="column">
                    <wp:posOffset>2226945</wp:posOffset>
                  </wp:positionH>
                  <wp:positionV relativeFrom="paragraph">
                    <wp:posOffset>-919480</wp:posOffset>
                  </wp:positionV>
                  <wp:extent cx="1855470" cy="2049780"/>
                  <wp:effectExtent l="19050" t="0" r="0" b="0"/>
                  <wp:wrapTight wrapText="bothSides">
                    <wp:wrapPolygon edited="0">
                      <wp:start x="-222" y="0"/>
                      <wp:lineTo x="-222" y="21480"/>
                      <wp:lineTo x="21511" y="21480"/>
                      <wp:lineTo x="21511" y="0"/>
                      <wp:lineTo x="-222" y="0"/>
                    </wp:wrapPolygon>
                  </wp:wrapTight>
                  <wp:docPr id="141"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srcRect/>
                          <a:stretch>
                            <a:fillRect/>
                          </a:stretch>
                        </pic:blipFill>
                        <pic:spPr bwMode="auto">
                          <a:xfrm>
                            <a:off x="0" y="0"/>
                            <a:ext cx="1855470" cy="2049780"/>
                          </a:xfrm>
                          <a:prstGeom prst="rect">
                            <a:avLst/>
                          </a:prstGeom>
                          <a:noFill/>
                          <a:ln w="9525">
                            <a:noFill/>
                            <a:miter lim="800000"/>
                            <a:headEnd/>
                            <a:tailEnd/>
                          </a:ln>
                        </pic:spPr>
                      </pic:pic>
                    </a:graphicData>
                  </a:graphic>
                </wp:anchor>
              </w:drawing>
            </w:r>
          </w:p>
        </w:tc>
      </w:tr>
    </w:tbl>
    <w:p w:rsidR="00C81534" w:rsidRDefault="00C81534"/>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47392F" w:rsidTr="00850270">
        <w:trPr>
          <w:cantSplit/>
        </w:trPr>
        <w:tc>
          <w:tcPr>
            <w:tcW w:w="2880" w:type="dxa"/>
          </w:tcPr>
          <w:p w:rsidR="0047392F" w:rsidRPr="004A450C" w:rsidRDefault="008B06EE" w:rsidP="00850270">
            <w:pPr>
              <w:pStyle w:val="FormatvorlageMarginNoteRechts"/>
              <w:rPr>
                <w:rFonts w:ascii="Times New Roman" w:hAnsi="Times New Roman"/>
              </w:rPr>
            </w:pPr>
            <w:r w:rsidRPr="004A450C">
              <w:rPr>
                <w:rFonts w:ascii="Times New Roman" w:hAnsi="Times New Roman"/>
              </w:rPr>
              <w:t xml:space="preserve">Knopf </w:t>
            </w:r>
            <w:r w:rsidR="0047392F" w:rsidRPr="004A450C">
              <w:rPr>
                <w:rFonts w:ascii="Times New Roman" w:hAnsi="Times New Roman"/>
              </w:rPr>
              <w:t>Ändern</w:t>
            </w:r>
          </w:p>
        </w:tc>
        <w:tc>
          <w:tcPr>
            <w:tcW w:w="6480" w:type="dxa"/>
          </w:tcPr>
          <w:p w:rsidR="0047392F" w:rsidRPr="004A450C" w:rsidRDefault="0047392F" w:rsidP="00850270">
            <w:pPr>
              <w:pStyle w:val="Textkrper"/>
              <w:ind w:left="0"/>
              <w:rPr>
                <w:rFonts w:ascii="Arial" w:hAnsi="Arial" w:cs="Arial"/>
                <w:noProof/>
                <w:sz w:val="24"/>
                <w:szCs w:val="24"/>
              </w:rPr>
            </w:pPr>
            <w:r w:rsidRPr="004A450C">
              <w:rPr>
                <w:rFonts w:ascii="Arial" w:hAnsi="Arial" w:cs="Arial"/>
                <w:noProof/>
                <w:sz w:val="24"/>
                <w:szCs w:val="24"/>
              </w:rPr>
              <w:drawing>
                <wp:anchor distT="0" distB="0" distL="114300" distR="114300" simplePos="0" relativeHeight="251668480" behindDoc="1" locked="0" layoutInCell="1" allowOverlap="1" wp14:anchorId="003563FA" wp14:editId="1B4927E4">
                  <wp:simplePos x="0" y="0"/>
                  <wp:positionH relativeFrom="column">
                    <wp:posOffset>1749425</wp:posOffset>
                  </wp:positionH>
                  <wp:positionV relativeFrom="paragraph">
                    <wp:posOffset>2044700</wp:posOffset>
                  </wp:positionV>
                  <wp:extent cx="2331720" cy="622935"/>
                  <wp:effectExtent l="19050" t="0" r="0" b="0"/>
                  <wp:wrapTight wrapText="bothSides">
                    <wp:wrapPolygon edited="0">
                      <wp:start x="-176" y="0"/>
                      <wp:lineTo x="-176" y="21138"/>
                      <wp:lineTo x="21529" y="21138"/>
                      <wp:lineTo x="21529" y="0"/>
                      <wp:lineTo x="-176" y="0"/>
                    </wp:wrapPolygon>
                  </wp:wrapTight>
                  <wp:docPr id="28674"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srcRect/>
                          <a:stretch>
                            <a:fillRect/>
                          </a:stretch>
                        </pic:blipFill>
                        <pic:spPr bwMode="auto">
                          <a:xfrm>
                            <a:off x="0" y="0"/>
                            <a:ext cx="2331720" cy="622935"/>
                          </a:xfrm>
                          <a:prstGeom prst="rect">
                            <a:avLst/>
                          </a:prstGeom>
                          <a:noFill/>
                          <a:ln w="9525">
                            <a:noFill/>
                            <a:miter lim="800000"/>
                            <a:headEnd/>
                            <a:tailEnd/>
                          </a:ln>
                        </pic:spPr>
                      </pic:pic>
                    </a:graphicData>
                  </a:graphic>
                </wp:anchor>
              </w:drawing>
            </w:r>
            <w:r w:rsidRPr="004A450C">
              <w:rPr>
                <w:rFonts w:ascii="Arial" w:hAnsi="Arial" w:cs="Arial"/>
                <w:noProof/>
                <w:sz w:val="24"/>
                <w:szCs w:val="24"/>
              </w:rPr>
              <w:drawing>
                <wp:anchor distT="0" distB="0" distL="114300" distR="114300" simplePos="0" relativeHeight="251667456" behindDoc="1" locked="0" layoutInCell="1" allowOverlap="1" wp14:anchorId="608C26E6" wp14:editId="7BBD424F">
                  <wp:simplePos x="0" y="0"/>
                  <wp:positionH relativeFrom="column">
                    <wp:posOffset>2499360</wp:posOffset>
                  </wp:positionH>
                  <wp:positionV relativeFrom="paragraph">
                    <wp:posOffset>40005</wp:posOffset>
                  </wp:positionV>
                  <wp:extent cx="1583055" cy="1306195"/>
                  <wp:effectExtent l="19050" t="0" r="0" b="0"/>
                  <wp:wrapTight wrapText="bothSides">
                    <wp:wrapPolygon edited="0">
                      <wp:start x="-260" y="0"/>
                      <wp:lineTo x="-260" y="21421"/>
                      <wp:lineTo x="21574" y="21421"/>
                      <wp:lineTo x="21574" y="0"/>
                      <wp:lineTo x="-260" y="0"/>
                    </wp:wrapPolygon>
                  </wp:wrapTight>
                  <wp:docPr id="28675"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cstate="print"/>
                          <a:srcRect/>
                          <a:stretch>
                            <a:fillRect/>
                          </a:stretch>
                        </pic:blipFill>
                        <pic:spPr bwMode="auto">
                          <a:xfrm>
                            <a:off x="0" y="0"/>
                            <a:ext cx="1583055" cy="1306195"/>
                          </a:xfrm>
                          <a:prstGeom prst="rect">
                            <a:avLst/>
                          </a:prstGeom>
                          <a:noFill/>
                          <a:ln w="9525">
                            <a:noFill/>
                            <a:miter lim="800000"/>
                            <a:headEnd/>
                            <a:tailEnd/>
                          </a:ln>
                        </pic:spPr>
                      </pic:pic>
                    </a:graphicData>
                  </a:graphic>
                </wp:anchor>
              </w:drawing>
            </w:r>
            <w:r w:rsidRPr="004A450C">
              <w:rPr>
                <w:rFonts w:ascii="Arial" w:hAnsi="Arial" w:cs="Arial"/>
                <w:noProof/>
                <w:sz w:val="24"/>
                <w:szCs w:val="24"/>
              </w:rPr>
              <w:t>Nach Klicken des Knopfes „Ändern“ werden die Felder „Standard-Zinssatz“ und „Zinssatz pro Jahr“ zur Bearbeitung geöffnet. Der Standard-Zinssatz wird hierbei für alle Jahre genommen, die in der Spalte „Gesetzt?“ nicht angekreuzt sind. Dort wo die Spalte „Gesetzt?“ angehakt ist, gilt der in der Zeile angegebene Zinssatz pro Jahr für das ausgewählte Jahr und bleibt dort unabhängig von der Entwicklung des Standard-Zinssatzes erhalten.</w:t>
            </w:r>
          </w:p>
          <w:p w:rsidR="0047392F" w:rsidRDefault="0047392F" w:rsidP="00850270">
            <w:pPr>
              <w:pStyle w:val="Textkrper"/>
              <w:ind w:left="0"/>
              <w:rPr>
                <w:rFonts w:ascii="Arial" w:hAnsi="Arial" w:cs="Arial"/>
                <w:noProof/>
                <w:sz w:val="24"/>
                <w:szCs w:val="24"/>
              </w:rPr>
            </w:pPr>
            <w:r w:rsidRPr="004A450C">
              <w:rPr>
                <w:rFonts w:ascii="Arial" w:hAnsi="Arial" w:cs="Arial"/>
                <w:noProof/>
                <w:sz w:val="24"/>
                <w:szCs w:val="24"/>
              </w:rPr>
              <w:t>Beim Ändern des Standard-Zinssatzes erscheint zur Sicherheit eine Warnung.</w:t>
            </w:r>
          </w:p>
        </w:tc>
      </w:tr>
      <w:tr w:rsidR="0047392F" w:rsidTr="00850270">
        <w:trPr>
          <w:cantSplit/>
        </w:trPr>
        <w:tc>
          <w:tcPr>
            <w:tcW w:w="2880" w:type="dxa"/>
          </w:tcPr>
          <w:p w:rsidR="0047392F" w:rsidRDefault="0047392F" w:rsidP="00850270">
            <w:pPr>
              <w:pStyle w:val="FormatvorlageMarginNoteRechts"/>
              <w:rPr>
                <w:rFonts w:ascii="Times New Roman" w:hAnsi="Times New Roman"/>
              </w:rPr>
            </w:pPr>
            <w:r w:rsidRPr="00010E6C">
              <w:rPr>
                <w:rFonts w:ascii="Times New Roman" w:hAnsi="Times New Roman"/>
                <w:b/>
              </w:rPr>
              <w:t>Beispiel</w:t>
            </w:r>
            <w:r>
              <w:rPr>
                <w:rFonts w:ascii="Times New Roman" w:hAnsi="Times New Roman"/>
              </w:rPr>
              <w:t>: Auswi</w:t>
            </w:r>
            <w:r w:rsidRPr="00FF78AE">
              <w:rPr>
                <w:rFonts w:ascii="Times New Roman" w:hAnsi="Times New Roman"/>
              </w:rPr>
              <w:t>rkung auf die Berechnung</w:t>
            </w:r>
            <w:r>
              <w:rPr>
                <w:rFonts w:ascii="Times New Roman" w:hAnsi="Times New Roman"/>
              </w:rPr>
              <w:t xml:space="preserve"> der Bauzeitzinsen</w:t>
            </w:r>
          </w:p>
        </w:tc>
        <w:tc>
          <w:tcPr>
            <w:tcW w:w="6480" w:type="dxa"/>
          </w:tcPr>
          <w:p w:rsidR="0047392F" w:rsidRDefault="0047392F" w:rsidP="00850270">
            <w:pPr>
              <w:pStyle w:val="Textkrper"/>
              <w:ind w:left="0"/>
              <w:rPr>
                <w:rFonts w:ascii="Arial" w:hAnsi="Arial" w:cs="Arial"/>
                <w:noProof/>
                <w:sz w:val="24"/>
                <w:szCs w:val="24"/>
              </w:rPr>
            </w:pPr>
            <w:r>
              <w:rPr>
                <w:rFonts w:ascii="Arial" w:hAnsi="Arial" w:cs="Arial"/>
                <w:noProof/>
                <w:sz w:val="24"/>
                <w:szCs w:val="24"/>
              </w:rPr>
              <w:t xml:space="preserve">Nachdem die </w:t>
            </w:r>
            <w:r w:rsidRPr="00FF78AE">
              <w:rPr>
                <w:rFonts w:ascii="Arial" w:hAnsi="Arial" w:cs="Arial"/>
                <w:noProof/>
                <w:sz w:val="24"/>
                <w:szCs w:val="24"/>
              </w:rPr>
              <w:t>Zinssätze wie im folgenden Beispiel geändert wurden, sähe der</w:t>
            </w:r>
            <w:r>
              <w:rPr>
                <w:rFonts w:ascii="Arial" w:hAnsi="Arial" w:cs="Arial"/>
                <w:noProof/>
                <w:sz w:val="24"/>
                <w:szCs w:val="24"/>
              </w:rPr>
              <w:t xml:space="preserve"> Verlauf der Bauzeitzinsen wie folgt aus: </w:t>
            </w:r>
          </w:p>
          <w:p w:rsidR="0047392F" w:rsidRDefault="0047392F" w:rsidP="00850270">
            <w:pPr>
              <w:pStyle w:val="Textkrper"/>
              <w:ind w:left="0"/>
              <w:rPr>
                <w:rFonts w:ascii="Arial" w:hAnsi="Arial" w:cs="Arial"/>
                <w:noProof/>
                <w:sz w:val="24"/>
                <w:szCs w:val="24"/>
              </w:rPr>
            </w:pPr>
            <w:r>
              <w:rPr>
                <w:noProof/>
              </w:rPr>
              <w:drawing>
                <wp:inline distT="0" distB="0" distL="0" distR="0" wp14:anchorId="26A5BB19" wp14:editId="3F078539">
                  <wp:extent cx="4081881" cy="1731089"/>
                  <wp:effectExtent l="0" t="0" r="0" b="254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4083784" cy="1731896"/>
                          </a:xfrm>
                          <a:prstGeom prst="rect">
                            <a:avLst/>
                          </a:prstGeom>
                        </pic:spPr>
                      </pic:pic>
                    </a:graphicData>
                  </a:graphic>
                </wp:inline>
              </w:drawing>
            </w:r>
          </w:p>
        </w:tc>
      </w:tr>
      <w:tr w:rsidR="0047392F" w:rsidTr="00850270">
        <w:trPr>
          <w:cantSplit/>
        </w:trPr>
        <w:tc>
          <w:tcPr>
            <w:tcW w:w="2880" w:type="dxa"/>
          </w:tcPr>
          <w:p w:rsidR="00274D1D" w:rsidRPr="00274D1D" w:rsidRDefault="0047392F" w:rsidP="00F96E32">
            <w:pPr>
              <w:pStyle w:val="FormatvorlageMarginNoteRechts"/>
              <w:rPr>
                <w:rFonts w:ascii="Times New Roman" w:hAnsi="Times New Roman"/>
              </w:rPr>
            </w:pPr>
            <w:r>
              <w:rPr>
                <w:rFonts w:ascii="Times New Roman" w:hAnsi="Times New Roman"/>
              </w:rPr>
              <w:lastRenderedPageBreak/>
              <w:t>Übernehmen und Schließen</w:t>
            </w:r>
          </w:p>
        </w:tc>
        <w:tc>
          <w:tcPr>
            <w:tcW w:w="6480" w:type="dxa"/>
          </w:tcPr>
          <w:p w:rsidR="003459C0" w:rsidRDefault="00274D1D" w:rsidP="00274D1D">
            <w:pPr>
              <w:pStyle w:val="Textkrper"/>
              <w:ind w:left="0"/>
              <w:rPr>
                <w:rFonts w:ascii="Arial" w:hAnsi="Arial" w:cs="Arial"/>
                <w:noProof/>
                <w:sz w:val="24"/>
                <w:szCs w:val="24"/>
              </w:rPr>
            </w:pPr>
            <w:r>
              <w:rPr>
                <w:rFonts w:ascii="Arial" w:hAnsi="Arial" w:cs="Arial"/>
                <w:noProof/>
                <w:sz w:val="24"/>
                <w:szCs w:val="24"/>
              </w:rPr>
              <w:t>D</w:t>
            </w:r>
            <w:r w:rsidR="0047392F">
              <w:rPr>
                <w:rFonts w:ascii="Arial" w:hAnsi="Arial" w:cs="Arial"/>
                <w:noProof/>
                <w:sz w:val="24"/>
                <w:szCs w:val="24"/>
              </w:rPr>
              <w:t xml:space="preserve">urch Klicken des </w:t>
            </w:r>
            <w:r w:rsidR="0047392F" w:rsidRPr="00FF78AE">
              <w:rPr>
                <w:rFonts w:ascii="Arial" w:hAnsi="Arial" w:cs="Arial"/>
                <w:noProof/>
                <w:sz w:val="24"/>
                <w:szCs w:val="24"/>
              </w:rPr>
              <w:t xml:space="preserve">Knopfes „Übernehmen und Schließen“ </w:t>
            </w:r>
          </w:p>
          <w:p w:rsidR="003459C0" w:rsidRDefault="00470428" w:rsidP="00274D1D">
            <w:pPr>
              <w:pStyle w:val="Textkrper"/>
              <w:ind w:left="0"/>
              <w:rPr>
                <w:rFonts w:ascii="Arial" w:hAnsi="Arial" w:cs="Arial"/>
                <w:noProof/>
                <w:sz w:val="24"/>
                <w:szCs w:val="24"/>
              </w:rPr>
            </w:pPr>
            <w:r>
              <w:rPr>
                <w:noProof/>
              </w:rPr>
              <w:drawing>
                <wp:inline distT="0" distB="0" distL="0" distR="0" wp14:anchorId="1E8EBF10" wp14:editId="65449D1B">
                  <wp:extent cx="4108975" cy="1895475"/>
                  <wp:effectExtent l="0" t="0" r="635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20199" cy="1900653"/>
                          </a:xfrm>
                          <a:prstGeom prst="rect">
                            <a:avLst/>
                          </a:prstGeom>
                        </pic:spPr>
                      </pic:pic>
                    </a:graphicData>
                  </a:graphic>
                </wp:inline>
              </w:drawing>
            </w:r>
          </w:p>
          <w:p w:rsidR="003459C0" w:rsidRDefault="003459C0" w:rsidP="00274D1D">
            <w:pPr>
              <w:pStyle w:val="Textkrper"/>
              <w:ind w:left="0"/>
              <w:rPr>
                <w:rFonts w:ascii="Arial" w:hAnsi="Arial" w:cs="Arial"/>
                <w:noProof/>
                <w:sz w:val="24"/>
                <w:szCs w:val="24"/>
              </w:rPr>
            </w:pPr>
            <w:r>
              <w:rPr>
                <w:rFonts w:ascii="Arial" w:hAnsi="Arial" w:cs="Arial"/>
                <w:noProof/>
                <w:sz w:val="24"/>
                <w:szCs w:val="24"/>
              </w:rPr>
              <w:t xml:space="preserve">kann sowohl der Gesamtbetrag der Bauzeitzinsen </w:t>
            </w:r>
            <w:r w:rsidRPr="00FF78AE">
              <w:rPr>
                <w:rFonts w:ascii="Arial" w:hAnsi="Arial" w:cs="Arial"/>
                <w:noProof/>
                <w:sz w:val="24"/>
                <w:szCs w:val="24"/>
              </w:rPr>
              <w:t>als Betrag in d</w:t>
            </w:r>
            <w:r>
              <w:rPr>
                <w:rFonts w:ascii="Arial" w:hAnsi="Arial" w:cs="Arial"/>
                <w:noProof/>
                <w:sz w:val="24"/>
                <w:szCs w:val="24"/>
              </w:rPr>
              <w:t>as Bearbeitungsfeld der Seite „Kosten:Planung“ übernommen und als Zahlenwert weiterverarbeitet werden,</w:t>
            </w:r>
          </w:p>
          <w:p w:rsidR="003459C0" w:rsidRDefault="00470428" w:rsidP="003459C0">
            <w:pPr>
              <w:pStyle w:val="Textkrper"/>
              <w:ind w:left="0"/>
              <w:rPr>
                <w:rFonts w:ascii="Arial" w:hAnsi="Arial" w:cs="Arial"/>
                <w:noProof/>
                <w:sz w:val="24"/>
                <w:szCs w:val="24"/>
              </w:rPr>
            </w:pPr>
            <w:r>
              <w:rPr>
                <w:noProof/>
              </w:rPr>
              <w:drawing>
                <wp:inline distT="0" distB="0" distL="0" distR="0" wp14:anchorId="144BFBEA" wp14:editId="420BF116">
                  <wp:extent cx="4124325" cy="1193456"/>
                  <wp:effectExtent l="0" t="0" r="0" b="6985"/>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24902" cy="1193623"/>
                          </a:xfrm>
                          <a:prstGeom prst="rect">
                            <a:avLst/>
                          </a:prstGeom>
                        </pic:spPr>
                      </pic:pic>
                    </a:graphicData>
                  </a:graphic>
                </wp:inline>
              </w:drawing>
            </w:r>
          </w:p>
        </w:tc>
      </w:tr>
      <w:tr w:rsidR="003459C0" w:rsidTr="00850270">
        <w:trPr>
          <w:cantSplit/>
        </w:trPr>
        <w:tc>
          <w:tcPr>
            <w:tcW w:w="2880" w:type="dxa"/>
          </w:tcPr>
          <w:p w:rsidR="003459C0" w:rsidRDefault="003459C0" w:rsidP="00F96E32">
            <w:pPr>
              <w:pStyle w:val="FormatvorlageMarginNoteRechts"/>
              <w:rPr>
                <w:rFonts w:ascii="Times New Roman" w:hAnsi="Times New Roman"/>
              </w:rPr>
            </w:pPr>
          </w:p>
        </w:tc>
        <w:tc>
          <w:tcPr>
            <w:tcW w:w="6480" w:type="dxa"/>
          </w:tcPr>
          <w:p w:rsidR="003459C0" w:rsidRDefault="003459C0" w:rsidP="003459C0">
            <w:pPr>
              <w:pStyle w:val="Textkrper"/>
              <w:ind w:left="0"/>
              <w:rPr>
                <w:rFonts w:ascii="Arial" w:hAnsi="Arial" w:cs="Arial"/>
                <w:noProof/>
                <w:sz w:val="24"/>
                <w:szCs w:val="24"/>
              </w:rPr>
            </w:pPr>
            <w:r w:rsidRPr="00FF78AE">
              <w:rPr>
                <w:rFonts w:ascii="Arial" w:hAnsi="Arial" w:cs="Arial"/>
                <w:noProof/>
                <w:sz w:val="24"/>
                <w:szCs w:val="24"/>
              </w:rPr>
              <w:t xml:space="preserve">als auch über den Knopf </w:t>
            </w:r>
            <w:r>
              <w:rPr>
                <w:rFonts w:ascii="Arial" w:hAnsi="Arial" w:cs="Arial"/>
                <w:noProof/>
                <w:sz w:val="24"/>
                <w:szCs w:val="24"/>
              </w:rPr>
              <w:br/>
            </w:r>
            <w:r w:rsidRPr="00FF78AE">
              <w:rPr>
                <w:rFonts w:ascii="Arial" w:hAnsi="Arial" w:cs="Arial"/>
                <w:noProof/>
                <w:sz w:val="24"/>
                <w:szCs w:val="24"/>
              </w:rPr>
              <w:t>„Gesamtsumme =&gt; Projektstammdaten“</w:t>
            </w:r>
          </w:p>
          <w:p w:rsidR="003459C0" w:rsidRDefault="00470428" w:rsidP="00274D1D">
            <w:pPr>
              <w:pStyle w:val="Textkrper"/>
              <w:ind w:left="0"/>
              <w:rPr>
                <w:rFonts w:ascii="Arial" w:hAnsi="Arial" w:cs="Arial"/>
                <w:noProof/>
                <w:sz w:val="24"/>
                <w:szCs w:val="24"/>
              </w:rPr>
            </w:pPr>
            <w:r>
              <w:rPr>
                <w:noProof/>
              </w:rPr>
              <w:drawing>
                <wp:inline distT="0" distB="0" distL="0" distR="0" wp14:anchorId="5F2CB1DB" wp14:editId="50B008BB">
                  <wp:extent cx="4138597" cy="1942140"/>
                  <wp:effectExtent l="0" t="0" r="0" b="127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142351" cy="1943902"/>
                          </a:xfrm>
                          <a:prstGeom prst="rect">
                            <a:avLst/>
                          </a:prstGeom>
                        </pic:spPr>
                      </pic:pic>
                    </a:graphicData>
                  </a:graphic>
                </wp:inline>
              </w:drawing>
            </w:r>
          </w:p>
        </w:tc>
      </w:tr>
      <w:tr w:rsidR="003459C0" w:rsidTr="00850270">
        <w:trPr>
          <w:cantSplit/>
        </w:trPr>
        <w:tc>
          <w:tcPr>
            <w:tcW w:w="2880" w:type="dxa"/>
          </w:tcPr>
          <w:p w:rsidR="003459C0" w:rsidRDefault="003459C0" w:rsidP="00F96E32">
            <w:pPr>
              <w:pStyle w:val="FormatvorlageMarginNoteRechts"/>
              <w:rPr>
                <w:rFonts w:ascii="Times New Roman" w:hAnsi="Times New Roman"/>
              </w:rPr>
            </w:pPr>
          </w:p>
        </w:tc>
        <w:tc>
          <w:tcPr>
            <w:tcW w:w="6480" w:type="dxa"/>
          </w:tcPr>
          <w:p w:rsidR="003459C0" w:rsidRDefault="003459C0" w:rsidP="003459C0">
            <w:pPr>
              <w:pStyle w:val="Textkrper"/>
              <w:ind w:left="0"/>
              <w:rPr>
                <w:rFonts w:ascii="Arial" w:hAnsi="Arial" w:cs="Arial"/>
                <w:noProof/>
                <w:sz w:val="24"/>
                <w:szCs w:val="24"/>
              </w:rPr>
            </w:pPr>
            <w:r w:rsidRPr="00FF78AE">
              <w:rPr>
                <w:rFonts w:ascii="Arial" w:hAnsi="Arial" w:cs="Arial"/>
                <w:noProof/>
                <w:sz w:val="24"/>
                <w:szCs w:val="24"/>
              </w:rPr>
              <w:t>in die Projektstammdaten übernommen werden</w:t>
            </w:r>
          </w:p>
          <w:p w:rsidR="003459C0" w:rsidRPr="00FF78AE" w:rsidRDefault="00470428" w:rsidP="003459C0">
            <w:pPr>
              <w:pStyle w:val="Textkrper"/>
              <w:ind w:left="0"/>
              <w:rPr>
                <w:rFonts w:ascii="Arial" w:hAnsi="Arial" w:cs="Arial"/>
                <w:noProof/>
                <w:sz w:val="24"/>
                <w:szCs w:val="24"/>
              </w:rPr>
            </w:pPr>
            <w:r>
              <w:rPr>
                <w:noProof/>
              </w:rPr>
              <w:drawing>
                <wp:inline distT="0" distB="0" distL="0" distR="0" wp14:anchorId="0C4BD689" wp14:editId="54720F20">
                  <wp:extent cx="4076700" cy="912546"/>
                  <wp:effectExtent l="0" t="0" r="0" b="190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077270" cy="912674"/>
                          </a:xfrm>
                          <a:prstGeom prst="rect">
                            <a:avLst/>
                          </a:prstGeom>
                        </pic:spPr>
                      </pic:pic>
                    </a:graphicData>
                  </a:graphic>
                </wp:inline>
              </w:drawing>
            </w:r>
          </w:p>
        </w:tc>
      </w:tr>
      <w:tr w:rsidR="005A03B2" w:rsidTr="00850270">
        <w:trPr>
          <w:cantSplit/>
        </w:trPr>
        <w:tc>
          <w:tcPr>
            <w:tcW w:w="2880" w:type="dxa"/>
          </w:tcPr>
          <w:p w:rsidR="005A03B2" w:rsidRDefault="005A03B2" w:rsidP="00F96E32">
            <w:pPr>
              <w:pStyle w:val="FormatvorlageMarginNoteRechts"/>
              <w:rPr>
                <w:rFonts w:ascii="Times New Roman" w:hAnsi="Times New Roman"/>
              </w:rPr>
            </w:pPr>
          </w:p>
        </w:tc>
        <w:tc>
          <w:tcPr>
            <w:tcW w:w="6480" w:type="dxa"/>
          </w:tcPr>
          <w:p w:rsidR="005A03B2" w:rsidRPr="004A450C" w:rsidRDefault="003459C0" w:rsidP="005A03B2">
            <w:pPr>
              <w:pStyle w:val="Textkrper"/>
              <w:ind w:left="0"/>
              <w:rPr>
                <w:rFonts w:ascii="Arial" w:hAnsi="Arial" w:cs="Arial"/>
                <w:noProof/>
                <w:sz w:val="24"/>
                <w:szCs w:val="24"/>
              </w:rPr>
            </w:pPr>
            <w:r w:rsidRPr="004A450C">
              <w:rPr>
                <w:rFonts w:ascii="Arial" w:hAnsi="Arial" w:cs="Arial"/>
                <w:noProof/>
                <w:sz w:val="24"/>
                <w:szCs w:val="24"/>
              </w:rPr>
              <w:t>Gleichzeitig werden</w:t>
            </w:r>
            <w:r w:rsidR="005A03B2" w:rsidRPr="004A450C">
              <w:rPr>
                <w:rFonts w:ascii="Arial" w:hAnsi="Arial" w:cs="Arial"/>
                <w:noProof/>
                <w:sz w:val="24"/>
                <w:szCs w:val="24"/>
              </w:rPr>
              <w:t xml:space="preserve"> die über den Bauzeitzinsen Tool </w:t>
            </w:r>
            <w:r w:rsidRPr="004A450C">
              <w:rPr>
                <w:rFonts w:ascii="Arial" w:hAnsi="Arial" w:cs="Arial"/>
                <w:noProof/>
                <w:sz w:val="24"/>
                <w:szCs w:val="24"/>
              </w:rPr>
              <w:t xml:space="preserve">in der Spalte </w:t>
            </w:r>
            <w:r w:rsidR="005A03B2" w:rsidRPr="004A450C">
              <w:rPr>
                <w:rFonts w:ascii="Arial" w:hAnsi="Arial" w:cs="Arial"/>
                <w:noProof/>
                <w:sz w:val="24"/>
                <w:szCs w:val="24"/>
              </w:rPr>
              <w:t>„Zinsen gesamt“</w:t>
            </w:r>
            <w:r w:rsidRPr="004A450C">
              <w:rPr>
                <w:rFonts w:ascii="Arial" w:hAnsi="Arial" w:cs="Arial"/>
                <w:noProof/>
                <w:sz w:val="24"/>
                <w:szCs w:val="24"/>
              </w:rPr>
              <w:t xml:space="preserve"> berechneten Jahreswerte</w:t>
            </w:r>
            <w:r w:rsidR="005A03B2" w:rsidRPr="004A450C">
              <w:rPr>
                <w:rFonts w:ascii="Arial" w:hAnsi="Arial" w:cs="Arial"/>
                <w:noProof/>
                <w:sz w:val="24"/>
                <w:szCs w:val="24"/>
              </w:rPr>
              <w:t xml:space="preserve"> </w:t>
            </w:r>
          </w:p>
          <w:p w:rsidR="005A03B2" w:rsidRPr="004A450C" w:rsidRDefault="005A03B2" w:rsidP="00274D1D">
            <w:pPr>
              <w:pStyle w:val="Textkrper"/>
              <w:ind w:left="0"/>
              <w:rPr>
                <w:rFonts w:ascii="Arial" w:hAnsi="Arial" w:cs="Arial"/>
                <w:noProof/>
                <w:sz w:val="24"/>
                <w:szCs w:val="24"/>
              </w:rPr>
            </w:pPr>
            <w:r w:rsidRPr="004A450C">
              <w:rPr>
                <w:noProof/>
              </w:rPr>
              <w:drawing>
                <wp:inline distT="0" distB="0" distL="0" distR="0" wp14:anchorId="36BB11CC" wp14:editId="41A68A6A">
                  <wp:extent cx="4106174" cy="1824338"/>
                  <wp:effectExtent l="0" t="0" r="0" b="508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24559" cy="1832506"/>
                          </a:xfrm>
                          <a:prstGeom prst="rect">
                            <a:avLst/>
                          </a:prstGeom>
                        </pic:spPr>
                      </pic:pic>
                    </a:graphicData>
                  </a:graphic>
                </wp:inline>
              </w:drawing>
            </w:r>
          </w:p>
          <w:p w:rsidR="005A03B2" w:rsidRPr="004A450C" w:rsidRDefault="005A03B2" w:rsidP="005A03B2">
            <w:pPr>
              <w:pStyle w:val="Textkrper"/>
              <w:ind w:left="0"/>
              <w:rPr>
                <w:rFonts w:ascii="Arial" w:hAnsi="Arial" w:cs="Arial"/>
                <w:noProof/>
                <w:sz w:val="24"/>
                <w:szCs w:val="24"/>
              </w:rPr>
            </w:pPr>
            <w:r w:rsidRPr="004A450C">
              <w:rPr>
                <w:rFonts w:ascii="Arial" w:hAnsi="Arial" w:cs="Arial"/>
                <w:noProof/>
                <w:sz w:val="24"/>
                <w:szCs w:val="24"/>
              </w:rPr>
              <w:t>als Jahresscheiben für Bauzeitzinsen in das Investitionsprogramm übertragen.</w:t>
            </w:r>
          </w:p>
          <w:p w:rsidR="005A03B2" w:rsidRDefault="005A03B2" w:rsidP="00274D1D">
            <w:pPr>
              <w:pStyle w:val="Textkrper"/>
              <w:ind w:left="0"/>
              <w:rPr>
                <w:rFonts w:ascii="Arial" w:hAnsi="Arial" w:cs="Arial"/>
                <w:noProof/>
                <w:sz w:val="24"/>
                <w:szCs w:val="24"/>
              </w:rPr>
            </w:pPr>
            <w:r w:rsidRPr="004A450C">
              <w:rPr>
                <w:noProof/>
              </w:rPr>
              <w:drawing>
                <wp:inline distT="0" distB="0" distL="0" distR="0" wp14:anchorId="2D18CD0A" wp14:editId="2B7ECBE1">
                  <wp:extent cx="4106174" cy="2554246"/>
                  <wp:effectExtent l="0" t="0" r="889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16802" cy="2560857"/>
                          </a:xfrm>
                          <a:prstGeom prst="rect">
                            <a:avLst/>
                          </a:prstGeom>
                        </pic:spPr>
                      </pic:pic>
                    </a:graphicData>
                  </a:graphic>
                </wp:inline>
              </w:drawing>
            </w:r>
          </w:p>
        </w:tc>
      </w:tr>
    </w:tbl>
    <w:p w:rsidR="00045BA2" w:rsidRDefault="00045BA2" w:rsidP="00045BA2">
      <w:pPr>
        <w:pStyle w:val="Textkrper"/>
        <w:rPr>
          <w:rFonts w:ascii="Arial" w:hAnsi="Arial"/>
          <w:sz w:val="28"/>
        </w:rPr>
      </w:pPr>
      <w:r>
        <w:br w:type="page"/>
      </w:r>
    </w:p>
    <w:p w:rsidR="00045BA2" w:rsidRDefault="00045BA2" w:rsidP="00045BA2">
      <w:pPr>
        <w:pStyle w:val="berschrift3"/>
      </w:pPr>
      <w:bookmarkStart w:id="203" w:name="_Toc361220602"/>
      <w:r>
        <w:lastRenderedPageBreak/>
        <w:t xml:space="preserve">Eingabeunterstützung </w:t>
      </w:r>
      <w:r w:rsidR="005D19E7">
        <w:t>für</w:t>
      </w:r>
      <w:r>
        <w:t xml:space="preserve"> Honorarermittlung</w:t>
      </w:r>
      <w:r w:rsidR="005D19E7">
        <w:t xml:space="preserve"> (Eigenleistungen)</w:t>
      </w:r>
      <w:bookmarkEnd w:id="203"/>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50270" w:rsidTr="00850270">
        <w:trPr>
          <w:cantSplit/>
        </w:trPr>
        <w:tc>
          <w:tcPr>
            <w:tcW w:w="2880" w:type="dxa"/>
          </w:tcPr>
          <w:p w:rsidR="00850270" w:rsidRPr="004A450C" w:rsidRDefault="00850270" w:rsidP="00AE144B">
            <w:pPr>
              <w:pStyle w:val="FormatvorlageMarginNoteRechts"/>
              <w:jc w:val="left"/>
              <w:rPr>
                <w:rFonts w:ascii="Times New Roman" w:hAnsi="Times New Roman"/>
                <w:strike/>
              </w:rPr>
            </w:pPr>
          </w:p>
        </w:tc>
        <w:tc>
          <w:tcPr>
            <w:tcW w:w="6480" w:type="dxa"/>
          </w:tcPr>
          <w:p w:rsidR="00850270" w:rsidRDefault="00850270" w:rsidP="003D131D">
            <w:pPr>
              <w:pStyle w:val="Textkrper"/>
              <w:ind w:left="0"/>
              <w:rPr>
                <w:rFonts w:ascii="Arial" w:hAnsi="Arial" w:cs="Arial"/>
                <w:sz w:val="24"/>
                <w:szCs w:val="24"/>
              </w:rPr>
            </w:pPr>
            <w:r>
              <w:rPr>
                <w:rFonts w:ascii="Arial" w:hAnsi="Arial" w:cs="Arial"/>
                <w:sz w:val="24"/>
                <w:szCs w:val="24"/>
              </w:rPr>
              <w:t xml:space="preserve">In der Kosten-Masterstruktur, die jeder IPS-Installation hinterlegt ist, wird jedem Struktur-Element eine Kostenart zugewiesen, die </w:t>
            </w:r>
            <w:r w:rsidRPr="004A450C">
              <w:rPr>
                <w:rFonts w:ascii="Arial" w:hAnsi="Arial" w:cs="Arial"/>
                <w:sz w:val="24"/>
                <w:szCs w:val="24"/>
              </w:rPr>
              <w:t xml:space="preserve">für die Klassifizierung sowohl in der Kostenplanung als auch bei der Kostenverfolgung gedacht ist. </w:t>
            </w:r>
            <w:r w:rsidR="003D131D" w:rsidRPr="004A450C">
              <w:rPr>
                <w:rFonts w:ascii="Arial" w:hAnsi="Arial" w:cs="Arial"/>
                <w:sz w:val="24"/>
                <w:szCs w:val="24"/>
              </w:rPr>
              <w:t xml:space="preserve">Wird in dieser Struktur das Element „nicht direkt zurechenbare Kosten (Eigenleistungen)“ </w:t>
            </w:r>
            <w:r w:rsidRPr="004A450C">
              <w:rPr>
                <w:rFonts w:ascii="Arial" w:hAnsi="Arial" w:cs="Arial"/>
                <w:sz w:val="24"/>
                <w:szCs w:val="24"/>
              </w:rPr>
              <w:t>auf der Kosten-Struktur-Ebene 2 (</w:t>
            </w:r>
            <w:r w:rsidR="004A450C" w:rsidRPr="004A450C">
              <w:rPr>
                <w:rFonts w:ascii="Arial" w:hAnsi="Arial" w:cs="Arial"/>
                <w:sz w:val="24"/>
                <w:szCs w:val="24"/>
              </w:rPr>
              <w:t xml:space="preserve">im Beispiel </w:t>
            </w:r>
            <w:r w:rsidRPr="004A450C">
              <w:rPr>
                <w:rFonts w:ascii="Arial" w:hAnsi="Arial" w:cs="Arial"/>
                <w:sz w:val="24"/>
                <w:szCs w:val="24"/>
              </w:rPr>
              <w:t>grün hinterlegt) bearbeitet, dann ist es möglich, die Eingabeunterstützung zur Honorarermittlung in Anspruch zu nehmen.</w:t>
            </w:r>
            <w:r w:rsidR="00035EEE" w:rsidRPr="004A450C">
              <w:rPr>
                <w:rFonts w:ascii="Arial" w:hAnsi="Arial" w:cs="Arial"/>
                <w:sz w:val="24"/>
                <w:szCs w:val="24"/>
              </w:rPr>
              <w:t xml:space="preserve"> Erkennbar wird das an der Veränderung der Schriftfarbe des Knopfes „Honorar ermitteln“.</w:t>
            </w:r>
          </w:p>
          <w:p w:rsidR="00AE144B" w:rsidRPr="00627126" w:rsidRDefault="00AE144B" w:rsidP="003D131D">
            <w:pPr>
              <w:pStyle w:val="Textkrper"/>
              <w:ind w:left="0"/>
              <w:rPr>
                <w:rFonts w:ascii="Arial" w:hAnsi="Arial" w:cs="Arial"/>
                <w:sz w:val="24"/>
                <w:szCs w:val="24"/>
              </w:rPr>
            </w:pPr>
          </w:p>
        </w:tc>
      </w:tr>
    </w:tbl>
    <w:p w:rsidR="004A450C" w:rsidRDefault="004A450C">
      <w:r>
        <w:rPr>
          <w:noProof/>
        </w:rPr>
        <w:drawing>
          <wp:inline distT="0" distB="0" distL="0" distR="0" wp14:anchorId="3A604903" wp14:editId="1ADDBC81">
            <wp:extent cx="5965444" cy="2057400"/>
            <wp:effectExtent l="19050" t="19050" r="16510" b="19050"/>
            <wp:docPr id="20481" name="Grafik 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74579" cy="2060550"/>
                    </a:xfrm>
                    <a:prstGeom prst="rect">
                      <a:avLst/>
                    </a:prstGeom>
                    <a:ln>
                      <a:solidFill>
                        <a:schemeClr val="accent1"/>
                      </a:solidFill>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4A450C" w:rsidTr="00A916F4">
        <w:tc>
          <w:tcPr>
            <w:tcW w:w="2880" w:type="dxa"/>
          </w:tcPr>
          <w:p w:rsidR="004A450C" w:rsidRDefault="004A450C" w:rsidP="00A916F4">
            <w:pPr>
              <w:pStyle w:val="FormatvorlageMarginNoteRechts"/>
              <w:rPr>
                <w:rFonts w:ascii="Times New Roman" w:hAnsi="Times New Roman"/>
              </w:rPr>
            </w:pPr>
          </w:p>
        </w:tc>
        <w:tc>
          <w:tcPr>
            <w:tcW w:w="6480" w:type="dxa"/>
          </w:tcPr>
          <w:p w:rsidR="004A450C" w:rsidRPr="00C50D2D" w:rsidRDefault="004A450C" w:rsidP="004A450C">
            <w:pPr>
              <w:pStyle w:val="TextkrperTable"/>
              <w:tabs>
                <w:tab w:val="left" w:pos="1648"/>
              </w:tabs>
              <w:ind w:left="1648" w:hanging="1648"/>
              <w:rPr>
                <w:noProof/>
              </w:rPr>
            </w:pPr>
            <w:r w:rsidRPr="00AC702E">
              <w:rPr>
                <w:b/>
                <w:noProof/>
                <w:sz w:val="22"/>
              </w:rPr>
              <w:t>Anmerkung</w:t>
            </w:r>
            <w:r>
              <w:rPr>
                <w:b/>
                <w:noProof/>
                <w:sz w:val="22"/>
              </w:rPr>
              <w:t xml:space="preserve"> 1</w:t>
            </w:r>
            <w:r w:rsidRPr="00AC702E">
              <w:rPr>
                <w:b/>
                <w:noProof/>
                <w:sz w:val="22"/>
              </w:rPr>
              <w:t>:</w:t>
            </w:r>
            <w:r>
              <w:rPr>
                <w:noProof/>
              </w:rPr>
              <w:tab/>
            </w:r>
            <w:r>
              <w:rPr>
                <w:i/>
                <w:noProof/>
                <w:sz w:val="22"/>
              </w:rPr>
              <w:t>Nur, wenn ein Struktur-Element „Eigenleistungen“ auf Ebene 2 markiert ist, wird der Knopf „Honorar ermitteln“ aktiv, d.h. schwarz.</w:t>
            </w:r>
          </w:p>
        </w:tc>
      </w:tr>
      <w:tr w:rsidR="00850270" w:rsidTr="00850270">
        <w:tc>
          <w:tcPr>
            <w:tcW w:w="2880" w:type="dxa"/>
          </w:tcPr>
          <w:p w:rsidR="00850270" w:rsidRDefault="00850270" w:rsidP="00850270">
            <w:pPr>
              <w:pStyle w:val="FormatvorlageMarginNoteRechts"/>
              <w:rPr>
                <w:rFonts w:ascii="Times New Roman" w:hAnsi="Times New Roman"/>
              </w:rPr>
            </w:pPr>
          </w:p>
        </w:tc>
        <w:tc>
          <w:tcPr>
            <w:tcW w:w="6480" w:type="dxa"/>
          </w:tcPr>
          <w:p w:rsidR="00850270" w:rsidRPr="00C50D2D" w:rsidRDefault="00850270" w:rsidP="00C16AAA">
            <w:pPr>
              <w:pStyle w:val="TextkrperTable"/>
              <w:tabs>
                <w:tab w:val="left" w:pos="1648"/>
              </w:tabs>
              <w:ind w:left="1648" w:hanging="1648"/>
              <w:rPr>
                <w:noProof/>
              </w:rPr>
            </w:pPr>
            <w:r w:rsidRPr="00AC702E">
              <w:rPr>
                <w:b/>
                <w:noProof/>
                <w:sz w:val="22"/>
              </w:rPr>
              <w:t>Anmerkung</w:t>
            </w:r>
            <w:r w:rsidR="004A450C">
              <w:rPr>
                <w:b/>
                <w:noProof/>
                <w:sz w:val="22"/>
              </w:rPr>
              <w:t xml:space="preserve"> 2</w:t>
            </w:r>
            <w:r w:rsidRPr="00AC702E">
              <w:rPr>
                <w:b/>
                <w:noProof/>
                <w:sz w:val="22"/>
              </w:rPr>
              <w:t>:</w:t>
            </w:r>
            <w:r>
              <w:rPr>
                <w:noProof/>
              </w:rPr>
              <w:tab/>
            </w:r>
            <w:r>
              <w:rPr>
                <w:i/>
                <w:noProof/>
                <w:sz w:val="22"/>
              </w:rPr>
              <w:t xml:space="preserve">Die Eingabeunterstützung ist nur dann möglich, wenn das angewählte Strukturelement nicht vorher händisch mit Kosten </w:t>
            </w:r>
            <w:r w:rsidRPr="00FF78AE">
              <w:rPr>
                <w:i/>
                <w:noProof/>
                <w:sz w:val="22"/>
              </w:rPr>
              <w:t>belegt wurde</w:t>
            </w:r>
            <w:r w:rsidR="00C16AAA">
              <w:rPr>
                <w:i/>
                <w:noProof/>
                <w:sz w:val="22"/>
              </w:rPr>
              <w:t xml:space="preserve"> (vollgrünes Markierung</w:t>
            </w:r>
            <w:r w:rsidR="00C16AAA" w:rsidRPr="00692A3D">
              <w:rPr>
                <w:i/>
                <w:noProof/>
                <w:sz w:val="22"/>
              </w:rPr>
              <w:t>s</w:t>
            </w:r>
            <w:r w:rsidR="00C16AAA">
              <w:rPr>
                <w:i/>
                <w:noProof/>
                <w:sz w:val="22"/>
              </w:rPr>
              <w:t>feld)</w:t>
            </w:r>
            <w:r w:rsidRPr="00FF78AE">
              <w:rPr>
                <w:i/>
                <w:noProof/>
                <w:sz w:val="22"/>
              </w:rPr>
              <w:t>. Ist dies der Fall, so muss der händisch eingegebene Wert mit Hilfe des „Löschen“-Knopfes vorher entfernt</w:t>
            </w:r>
            <w:r>
              <w:rPr>
                <w:i/>
                <w:noProof/>
                <w:sz w:val="22"/>
              </w:rPr>
              <w:t xml:space="preserve"> werden.</w:t>
            </w:r>
          </w:p>
        </w:tc>
      </w:tr>
      <w:tr w:rsidR="00850270" w:rsidTr="00850270">
        <w:trPr>
          <w:cantSplit/>
        </w:trPr>
        <w:tc>
          <w:tcPr>
            <w:tcW w:w="2880" w:type="dxa"/>
          </w:tcPr>
          <w:p w:rsidR="00850270" w:rsidRPr="0012508E" w:rsidRDefault="00035EEE" w:rsidP="00850270">
            <w:pPr>
              <w:pStyle w:val="FormatvorlageMarginNoteRechts"/>
              <w:rPr>
                <w:rFonts w:ascii="Times New Roman" w:hAnsi="Times New Roman"/>
              </w:rPr>
            </w:pPr>
            <w:r w:rsidRPr="003560E7">
              <w:rPr>
                <w:rFonts w:ascii="Times New Roman" w:hAnsi="Times New Roman"/>
              </w:rPr>
              <w:t>Honorar ermitteln</w:t>
            </w:r>
          </w:p>
        </w:tc>
        <w:tc>
          <w:tcPr>
            <w:tcW w:w="6480" w:type="dxa"/>
          </w:tcPr>
          <w:p w:rsidR="00850270" w:rsidRPr="00FF78AE" w:rsidRDefault="00035EEE" w:rsidP="00850270">
            <w:pPr>
              <w:pStyle w:val="Textkrper"/>
              <w:ind w:left="0"/>
              <w:rPr>
                <w:rFonts w:ascii="Arial" w:hAnsi="Arial" w:cs="Arial"/>
                <w:sz w:val="24"/>
                <w:szCs w:val="24"/>
              </w:rPr>
            </w:pPr>
            <w:r>
              <w:rPr>
                <w:rFonts w:ascii="Arial" w:hAnsi="Arial" w:cs="Arial"/>
                <w:sz w:val="24"/>
                <w:szCs w:val="24"/>
              </w:rPr>
              <w:t xml:space="preserve">Mit </w:t>
            </w:r>
            <w:r w:rsidR="00850270" w:rsidRPr="00FF78AE">
              <w:rPr>
                <w:rFonts w:ascii="Arial" w:hAnsi="Arial" w:cs="Arial"/>
                <w:sz w:val="24"/>
                <w:szCs w:val="24"/>
              </w:rPr>
              <w:t xml:space="preserve">Klicken </w:t>
            </w:r>
            <w:r>
              <w:rPr>
                <w:rFonts w:ascii="Arial" w:hAnsi="Arial" w:cs="Arial"/>
                <w:sz w:val="24"/>
                <w:szCs w:val="24"/>
              </w:rPr>
              <w:t xml:space="preserve">des Knopfes „Honorar ermitteln“ </w:t>
            </w:r>
            <w:r w:rsidR="00850270" w:rsidRPr="00FF78AE">
              <w:rPr>
                <w:rFonts w:ascii="Arial" w:hAnsi="Arial" w:cs="Arial"/>
                <w:sz w:val="24"/>
                <w:szCs w:val="24"/>
              </w:rPr>
              <w:t xml:space="preserve">gelangt man in einen Folgedialog. Dieser ist in fünf Reiter aufgeteilt, welche die detaillierte Bearbeitung zulassen. </w:t>
            </w:r>
          </w:p>
          <w:p w:rsidR="00850270" w:rsidRDefault="00850270" w:rsidP="00850270">
            <w:pPr>
              <w:pStyle w:val="Textkrper"/>
              <w:ind w:left="0"/>
              <w:rPr>
                <w:rFonts w:ascii="Arial" w:hAnsi="Arial" w:cs="Arial"/>
                <w:sz w:val="24"/>
                <w:szCs w:val="24"/>
              </w:rPr>
            </w:pPr>
            <w:r w:rsidRPr="00FF78AE">
              <w:rPr>
                <w:rFonts w:ascii="Arial" w:hAnsi="Arial" w:cs="Arial"/>
                <w:sz w:val="24"/>
                <w:szCs w:val="24"/>
              </w:rPr>
              <w:t>Allgemein gilt, dass nach Änderung eines Eingabewertes das Ergebnis für den im Reiter behandelten Bereich und für das Gesamthonorar unmittelbar aktualisiert und die Änderung farblich markiert wird.</w:t>
            </w:r>
          </w:p>
        </w:tc>
      </w:tr>
      <w:tr w:rsidR="00850270" w:rsidTr="00850270">
        <w:trPr>
          <w:cantSplit/>
        </w:trPr>
        <w:tc>
          <w:tcPr>
            <w:tcW w:w="2880" w:type="dxa"/>
          </w:tcPr>
          <w:p w:rsidR="00850270" w:rsidRPr="00850270" w:rsidRDefault="00850270" w:rsidP="00850270">
            <w:pPr>
              <w:pStyle w:val="FormatvorlageMarginNoteRechts"/>
              <w:rPr>
                <w:rFonts w:ascii="Times New Roman" w:hAnsi="Times New Roman"/>
              </w:rPr>
            </w:pPr>
            <w:r w:rsidRPr="00850270">
              <w:rPr>
                <w:rFonts w:ascii="Times New Roman" w:hAnsi="Times New Roman"/>
              </w:rPr>
              <w:lastRenderedPageBreak/>
              <w:t>Honorargrundlage sind:</w:t>
            </w:r>
          </w:p>
          <w:p w:rsidR="00850270" w:rsidRPr="00850270" w:rsidRDefault="00850270" w:rsidP="00850270">
            <w:pPr>
              <w:pStyle w:val="FormatvorlageMarginNoteRechts"/>
              <w:rPr>
                <w:rFonts w:ascii="Times New Roman" w:hAnsi="Times New Roman"/>
              </w:rPr>
            </w:pPr>
            <w:r w:rsidRPr="00850270">
              <w:rPr>
                <w:rFonts w:ascii="Times New Roman" w:hAnsi="Times New Roman"/>
              </w:rPr>
              <w:t>HOAI 2009 und</w:t>
            </w:r>
          </w:p>
          <w:p w:rsidR="00850270" w:rsidRPr="00850270" w:rsidRDefault="00035EEE" w:rsidP="00850270">
            <w:pPr>
              <w:pStyle w:val="FormatvorlageMarginNoteRechts"/>
              <w:rPr>
                <w:rFonts w:ascii="Times New Roman" w:hAnsi="Times New Roman"/>
              </w:rPr>
            </w:pPr>
            <w:r>
              <w:rPr>
                <w:rFonts w:ascii="Times New Roman" w:hAnsi="Times New Roman"/>
              </w:rPr>
              <w:t>AHO Bd. 09</w:t>
            </w:r>
            <w:r w:rsidR="00850270" w:rsidRPr="00850270">
              <w:rPr>
                <w:rFonts w:ascii="Times New Roman" w:hAnsi="Times New Roman"/>
              </w:rPr>
              <w:t xml:space="preserve"> 2008</w:t>
            </w:r>
          </w:p>
        </w:tc>
        <w:tc>
          <w:tcPr>
            <w:tcW w:w="6480" w:type="dxa"/>
          </w:tcPr>
          <w:p w:rsidR="00850270" w:rsidRPr="00850270" w:rsidRDefault="00850270" w:rsidP="00850270">
            <w:pPr>
              <w:pStyle w:val="Textkrper"/>
              <w:ind w:left="0"/>
              <w:rPr>
                <w:rFonts w:ascii="Arial" w:hAnsi="Arial" w:cs="Arial"/>
                <w:sz w:val="24"/>
                <w:szCs w:val="24"/>
              </w:rPr>
            </w:pPr>
            <w:r w:rsidRPr="00850270">
              <w:rPr>
                <w:rFonts w:ascii="Arial" w:hAnsi="Arial" w:cs="Arial"/>
                <w:sz w:val="24"/>
                <w:szCs w:val="24"/>
              </w:rPr>
              <w:t>Im Bereich Infrastrukturmaßnahmen werden Ingenieurdienstleistungen im Wesentlichen über folgende Leistungsbilder abgedeckt:</w:t>
            </w:r>
          </w:p>
          <w:p w:rsidR="00850270" w:rsidRPr="00850270" w:rsidRDefault="00850270" w:rsidP="002962F5">
            <w:pPr>
              <w:pStyle w:val="Textkrper"/>
              <w:numPr>
                <w:ilvl w:val="0"/>
                <w:numId w:val="38"/>
              </w:numPr>
              <w:rPr>
                <w:rFonts w:ascii="Arial" w:hAnsi="Arial" w:cs="Arial"/>
                <w:sz w:val="24"/>
                <w:szCs w:val="24"/>
              </w:rPr>
            </w:pPr>
            <w:r w:rsidRPr="00850270">
              <w:rPr>
                <w:rFonts w:ascii="Arial" w:hAnsi="Arial" w:cs="Arial"/>
                <w:sz w:val="24"/>
                <w:szCs w:val="24"/>
              </w:rPr>
              <w:t xml:space="preserve">Ingenieurbauwerke, </w:t>
            </w:r>
          </w:p>
          <w:p w:rsidR="00850270" w:rsidRPr="00850270" w:rsidRDefault="00850270" w:rsidP="002962F5">
            <w:pPr>
              <w:pStyle w:val="Textkrper"/>
              <w:numPr>
                <w:ilvl w:val="0"/>
                <w:numId w:val="38"/>
              </w:numPr>
              <w:rPr>
                <w:rFonts w:ascii="Arial" w:hAnsi="Arial" w:cs="Arial"/>
                <w:sz w:val="24"/>
                <w:szCs w:val="24"/>
              </w:rPr>
            </w:pPr>
            <w:r w:rsidRPr="00850270">
              <w:rPr>
                <w:rFonts w:ascii="Arial" w:hAnsi="Arial" w:cs="Arial"/>
                <w:sz w:val="24"/>
                <w:szCs w:val="24"/>
              </w:rPr>
              <w:t xml:space="preserve">Gebäude und raumbildende Maßnahmen, </w:t>
            </w:r>
          </w:p>
          <w:p w:rsidR="00850270" w:rsidRPr="00850270" w:rsidRDefault="00850270" w:rsidP="002962F5">
            <w:pPr>
              <w:pStyle w:val="Textkrper"/>
              <w:numPr>
                <w:ilvl w:val="0"/>
                <w:numId w:val="38"/>
              </w:numPr>
              <w:rPr>
                <w:rFonts w:ascii="Arial" w:hAnsi="Arial" w:cs="Arial"/>
                <w:sz w:val="24"/>
                <w:szCs w:val="24"/>
              </w:rPr>
            </w:pPr>
            <w:r w:rsidRPr="00850270">
              <w:rPr>
                <w:rFonts w:ascii="Arial" w:hAnsi="Arial" w:cs="Arial"/>
                <w:sz w:val="24"/>
                <w:szCs w:val="24"/>
              </w:rPr>
              <w:t xml:space="preserve">Technische Ausrüstung, </w:t>
            </w:r>
          </w:p>
          <w:p w:rsidR="00850270" w:rsidRPr="00850270" w:rsidRDefault="00850270" w:rsidP="002962F5">
            <w:pPr>
              <w:pStyle w:val="Textkrper"/>
              <w:numPr>
                <w:ilvl w:val="0"/>
                <w:numId w:val="38"/>
              </w:numPr>
              <w:rPr>
                <w:rFonts w:ascii="Arial" w:hAnsi="Arial" w:cs="Arial"/>
                <w:sz w:val="24"/>
                <w:szCs w:val="24"/>
              </w:rPr>
            </w:pPr>
            <w:r w:rsidRPr="00850270">
              <w:rPr>
                <w:rFonts w:ascii="Arial" w:hAnsi="Arial" w:cs="Arial"/>
                <w:sz w:val="24"/>
                <w:szCs w:val="24"/>
              </w:rPr>
              <w:t>Projektsteuerung und</w:t>
            </w:r>
          </w:p>
          <w:p w:rsidR="00850270" w:rsidRPr="00850270" w:rsidRDefault="00850270" w:rsidP="002962F5">
            <w:pPr>
              <w:pStyle w:val="Textkrper"/>
              <w:numPr>
                <w:ilvl w:val="0"/>
                <w:numId w:val="38"/>
              </w:numPr>
              <w:rPr>
                <w:rFonts w:ascii="Arial" w:hAnsi="Arial" w:cs="Arial"/>
                <w:sz w:val="24"/>
                <w:szCs w:val="24"/>
              </w:rPr>
            </w:pPr>
            <w:r w:rsidRPr="00850270">
              <w:rPr>
                <w:rFonts w:ascii="Arial" w:hAnsi="Arial" w:cs="Arial"/>
                <w:sz w:val="24"/>
                <w:szCs w:val="24"/>
              </w:rPr>
              <w:t>Projektleitung</w:t>
            </w:r>
          </w:p>
          <w:p w:rsidR="00850270" w:rsidRPr="00850270" w:rsidRDefault="00850270" w:rsidP="00850270">
            <w:pPr>
              <w:pStyle w:val="Textkrper"/>
              <w:ind w:left="0"/>
              <w:rPr>
                <w:rFonts w:ascii="Arial" w:hAnsi="Arial" w:cs="Arial"/>
                <w:sz w:val="24"/>
                <w:szCs w:val="24"/>
              </w:rPr>
            </w:pPr>
            <w:r w:rsidRPr="00850270">
              <w:rPr>
                <w:rFonts w:ascii="Arial" w:hAnsi="Arial" w:cs="Arial"/>
                <w:sz w:val="24"/>
                <w:szCs w:val="24"/>
              </w:rPr>
              <w:t>Die dabei zu erbringenden Eigenleistungen sind nach den gleichen Grundsätzen zu vergüten wie Fremdleistungen. Die Höhe des Honorars sollte nachprüfbar ermittelt werden, damit sie als Ausgangsgröße für Sollstundenplanung und damit als Erfolgsmaßstab herangezogen werden kann</w:t>
            </w:r>
          </w:p>
          <w:p w:rsidR="00850270" w:rsidRPr="00850270" w:rsidRDefault="00850270" w:rsidP="00850270">
            <w:pPr>
              <w:pStyle w:val="Textkrper"/>
              <w:ind w:left="0"/>
              <w:rPr>
                <w:rFonts w:ascii="Arial" w:hAnsi="Arial" w:cs="Arial"/>
                <w:sz w:val="24"/>
                <w:szCs w:val="24"/>
              </w:rPr>
            </w:pPr>
            <w:r w:rsidRPr="00850270">
              <w:rPr>
                <w:rFonts w:ascii="Arial" w:hAnsi="Arial" w:cs="Arial"/>
                <w:sz w:val="24"/>
                <w:szCs w:val="24"/>
              </w:rPr>
              <w:t xml:space="preserve">Der Honorarermittlung liegen die zum Aufrufzeitpunkt vorliegenden Angaben der Kostenermittlung sowie daraus und über die Honorarordnungen belegbare Honorarzonen und Teilleistungssätze zu Grunde. Auf Basis dieser Eckdaten und über Honorarsätze gemäß Honorartabellen (HOAI und AHO) werden die Honorare für Grundleistungen einschließlich Umbauzuschlag und SiGeKo berechnet. Für die </w:t>
            </w:r>
            <w:r w:rsidR="00035EEE">
              <w:rPr>
                <w:rFonts w:ascii="Arial" w:hAnsi="Arial" w:cs="Arial"/>
                <w:sz w:val="24"/>
                <w:szCs w:val="24"/>
              </w:rPr>
              <w:t>„</w:t>
            </w:r>
            <w:r w:rsidRPr="00850270">
              <w:rPr>
                <w:rFonts w:ascii="Arial" w:hAnsi="Arial" w:cs="Arial"/>
                <w:sz w:val="24"/>
                <w:szCs w:val="24"/>
              </w:rPr>
              <w:t>Besonderen Leistungen</w:t>
            </w:r>
            <w:r w:rsidR="00035EEE">
              <w:rPr>
                <w:rFonts w:ascii="Arial" w:hAnsi="Arial" w:cs="Arial"/>
                <w:sz w:val="24"/>
                <w:szCs w:val="24"/>
              </w:rPr>
              <w:t>“</w:t>
            </w:r>
            <w:r w:rsidRPr="00850270">
              <w:rPr>
                <w:rFonts w:ascii="Arial" w:hAnsi="Arial" w:cs="Arial"/>
                <w:sz w:val="24"/>
                <w:szCs w:val="24"/>
              </w:rPr>
              <w:t xml:space="preserve"> können unter Beachtung des durch die Honorarordnungen gesetzten Rahmens, individuelle Besonderheiten berücksichtigt werden.</w:t>
            </w:r>
          </w:p>
          <w:p w:rsidR="00850270" w:rsidRDefault="00850270" w:rsidP="00035EEE">
            <w:pPr>
              <w:pStyle w:val="Textkrper"/>
              <w:ind w:left="0"/>
              <w:rPr>
                <w:rFonts w:ascii="Arial" w:hAnsi="Arial" w:cs="Arial"/>
                <w:sz w:val="24"/>
                <w:szCs w:val="24"/>
              </w:rPr>
            </w:pPr>
            <w:r w:rsidRPr="00850270">
              <w:rPr>
                <w:rFonts w:ascii="Arial" w:hAnsi="Arial" w:cs="Arial"/>
                <w:sz w:val="24"/>
                <w:szCs w:val="24"/>
              </w:rPr>
              <w:t>Für jedes der 5 Leistungsbilder werden eigene Eingabemaske</w:t>
            </w:r>
            <w:r w:rsidR="00035EEE">
              <w:rPr>
                <w:rFonts w:ascii="Arial" w:hAnsi="Arial" w:cs="Arial"/>
                <w:sz w:val="24"/>
                <w:szCs w:val="24"/>
              </w:rPr>
              <w:t>n</w:t>
            </w:r>
            <w:r w:rsidRPr="00850270">
              <w:rPr>
                <w:rFonts w:ascii="Arial" w:hAnsi="Arial" w:cs="Arial"/>
                <w:sz w:val="24"/>
                <w:szCs w:val="24"/>
              </w:rPr>
              <w:t xml:space="preserve"> sowie </w:t>
            </w:r>
            <w:r w:rsidR="00035EEE">
              <w:rPr>
                <w:rFonts w:ascii="Arial" w:hAnsi="Arial" w:cs="Arial"/>
                <w:sz w:val="24"/>
                <w:szCs w:val="24"/>
              </w:rPr>
              <w:t>entsprechende</w:t>
            </w:r>
            <w:r w:rsidRPr="00850270">
              <w:rPr>
                <w:rFonts w:ascii="Arial" w:hAnsi="Arial" w:cs="Arial"/>
                <w:sz w:val="24"/>
                <w:szCs w:val="24"/>
              </w:rPr>
              <w:t xml:space="preserve"> Berichtsteil</w:t>
            </w:r>
            <w:r w:rsidR="00035EEE">
              <w:rPr>
                <w:rFonts w:ascii="Arial" w:hAnsi="Arial" w:cs="Arial"/>
                <w:sz w:val="24"/>
                <w:szCs w:val="24"/>
              </w:rPr>
              <w:t>e</w:t>
            </w:r>
            <w:r w:rsidRPr="00850270">
              <w:rPr>
                <w:rFonts w:ascii="Arial" w:hAnsi="Arial" w:cs="Arial"/>
                <w:sz w:val="24"/>
                <w:szCs w:val="24"/>
              </w:rPr>
              <w:t xml:space="preserve"> vorgehalten.</w:t>
            </w:r>
          </w:p>
        </w:tc>
      </w:tr>
      <w:tr w:rsidR="00850270" w:rsidTr="00850270">
        <w:trPr>
          <w:cantSplit/>
        </w:trPr>
        <w:tc>
          <w:tcPr>
            <w:tcW w:w="2880" w:type="dxa"/>
          </w:tcPr>
          <w:p w:rsidR="00850270" w:rsidRDefault="00850270" w:rsidP="00850270">
            <w:pPr>
              <w:pStyle w:val="FormatvorlageMarginNoteRechts"/>
              <w:rPr>
                <w:rFonts w:ascii="Times New Roman" w:hAnsi="Times New Roman"/>
              </w:rPr>
            </w:pPr>
            <w:r>
              <w:rPr>
                <w:rFonts w:ascii="Times New Roman" w:hAnsi="Times New Roman"/>
              </w:rPr>
              <w:lastRenderedPageBreak/>
              <w:t>Reiter 1: Ing.-Bauwerke</w:t>
            </w:r>
          </w:p>
          <w:p w:rsidR="003560E7" w:rsidRPr="00CE5BE1" w:rsidRDefault="00850270" w:rsidP="00CE5BE1">
            <w:pPr>
              <w:pStyle w:val="FormatvorlageMarginNoteRechts"/>
              <w:rPr>
                <w:rFonts w:ascii="Times New Roman" w:hAnsi="Times New Roman"/>
              </w:rPr>
            </w:pPr>
            <w:r w:rsidRPr="00D951FA">
              <w:rPr>
                <w:rFonts w:ascii="Times New Roman" w:hAnsi="Times New Roman"/>
              </w:rPr>
              <w:t xml:space="preserve">Stellvertretend für </w:t>
            </w:r>
            <w:r>
              <w:rPr>
                <w:rFonts w:ascii="Times New Roman" w:hAnsi="Times New Roman"/>
              </w:rPr>
              <w:t xml:space="preserve">die </w:t>
            </w:r>
            <w:r w:rsidRPr="00D951FA">
              <w:rPr>
                <w:rFonts w:ascii="Times New Roman" w:hAnsi="Times New Roman"/>
              </w:rPr>
              <w:t>weiteren 4 Masken.</w:t>
            </w:r>
          </w:p>
        </w:tc>
        <w:tc>
          <w:tcPr>
            <w:tcW w:w="6480" w:type="dxa"/>
          </w:tcPr>
          <w:p w:rsidR="00850270" w:rsidRDefault="00CE5BE1" w:rsidP="00850270">
            <w:pPr>
              <w:pStyle w:val="Textkrper"/>
              <w:ind w:left="0"/>
              <w:rPr>
                <w:rFonts w:ascii="Arial" w:hAnsi="Arial" w:cs="Arial"/>
                <w:sz w:val="24"/>
                <w:szCs w:val="24"/>
              </w:rPr>
            </w:pPr>
            <w:r>
              <w:rPr>
                <w:noProof/>
              </w:rPr>
              <w:drawing>
                <wp:inline distT="0" distB="0" distL="0" distR="0" wp14:anchorId="47954E1F" wp14:editId="45E2CA03">
                  <wp:extent cx="4104242" cy="3485072"/>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06746" cy="3487198"/>
                          </a:xfrm>
                          <a:prstGeom prst="rect">
                            <a:avLst/>
                          </a:prstGeom>
                        </pic:spPr>
                      </pic:pic>
                    </a:graphicData>
                  </a:graphic>
                </wp:inline>
              </w:drawing>
            </w:r>
          </w:p>
          <w:p w:rsidR="00E1783B" w:rsidRDefault="00CE5BE1" w:rsidP="00850270">
            <w:pPr>
              <w:pStyle w:val="Textkrper"/>
              <w:ind w:left="0"/>
              <w:rPr>
                <w:rFonts w:ascii="Arial" w:hAnsi="Arial" w:cs="Arial"/>
                <w:sz w:val="24"/>
                <w:szCs w:val="24"/>
              </w:rPr>
            </w:pPr>
            <w:r>
              <w:rPr>
                <w:noProof/>
              </w:rPr>
              <w:drawing>
                <wp:inline distT="0" distB="0" distL="0" distR="0" wp14:anchorId="286CAB42" wp14:editId="6BF2D878">
                  <wp:extent cx="4106174" cy="3480164"/>
                  <wp:effectExtent l="0" t="0" r="889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115898" cy="3488406"/>
                          </a:xfrm>
                          <a:prstGeom prst="rect">
                            <a:avLst/>
                          </a:prstGeom>
                        </pic:spPr>
                      </pic:pic>
                    </a:graphicData>
                  </a:graphic>
                </wp:inline>
              </w:drawing>
            </w:r>
          </w:p>
          <w:p w:rsidR="00E1783B" w:rsidRDefault="00E1783B" w:rsidP="00850270">
            <w:pPr>
              <w:pStyle w:val="Textkrper"/>
              <w:ind w:left="0"/>
              <w:rPr>
                <w:rFonts w:ascii="Arial" w:hAnsi="Arial" w:cs="Arial"/>
                <w:sz w:val="24"/>
                <w:szCs w:val="24"/>
              </w:rPr>
            </w:pPr>
          </w:p>
        </w:tc>
      </w:tr>
      <w:tr w:rsidR="00850270" w:rsidTr="00850270">
        <w:trPr>
          <w:cantSplit/>
        </w:trPr>
        <w:tc>
          <w:tcPr>
            <w:tcW w:w="2880" w:type="dxa"/>
          </w:tcPr>
          <w:p w:rsidR="00850270" w:rsidRPr="0012508E" w:rsidRDefault="00850270" w:rsidP="00850270">
            <w:pPr>
              <w:pStyle w:val="FormatvorlageMarginNoteRechts"/>
              <w:rPr>
                <w:rFonts w:ascii="Times New Roman" w:hAnsi="Times New Roman"/>
              </w:rPr>
            </w:pPr>
          </w:p>
        </w:tc>
        <w:tc>
          <w:tcPr>
            <w:tcW w:w="6480" w:type="dxa"/>
          </w:tcPr>
          <w:p w:rsidR="00850270" w:rsidRPr="00850270" w:rsidRDefault="00850270" w:rsidP="00850270">
            <w:pPr>
              <w:pStyle w:val="Textkrper"/>
              <w:ind w:left="0"/>
              <w:rPr>
                <w:rFonts w:ascii="Arial" w:hAnsi="Arial" w:cs="Arial"/>
                <w:sz w:val="24"/>
                <w:szCs w:val="24"/>
              </w:rPr>
            </w:pPr>
            <w:r w:rsidRPr="00850270">
              <w:rPr>
                <w:rFonts w:ascii="Arial" w:hAnsi="Arial" w:cs="Arial"/>
                <w:sz w:val="24"/>
                <w:szCs w:val="24"/>
              </w:rPr>
              <w:t xml:space="preserve">Mit Klicken des Knopfes „Ändern“ werden in den Masken 1 bis 5 die Felder weiß hinterlegt sichtbar, in denen vom Nutzer Eintragungen möglich sind. </w:t>
            </w:r>
          </w:p>
          <w:p w:rsidR="00850270" w:rsidRDefault="00850270" w:rsidP="000D2F88">
            <w:pPr>
              <w:pStyle w:val="Textkrper"/>
              <w:ind w:left="0"/>
              <w:rPr>
                <w:rFonts w:ascii="Arial" w:hAnsi="Arial" w:cs="Arial"/>
                <w:sz w:val="24"/>
                <w:szCs w:val="24"/>
              </w:rPr>
            </w:pPr>
            <w:r w:rsidRPr="00850270">
              <w:rPr>
                <w:rFonts w:ascii="Arial" w:hAnsi="Arial" w:cs="Arial"/>
                <w:sz w:val="24"/>
                <w:szCs w:val="24"/>
              </w:rPr>
              <w:t xml:space="preserve">Bei Ingenieurbauwerken sind dies „anrechenbare Kosten“ (aK, Herstellkosten abzgl. Grundstück, Mehrwertsteuer, Baunebenkosten zzgl anteilige Sonstige aK), Honorarzone gemäß HOAI, Umfang zu erbringender Teilleistungen , Umbauzuschlag allein verstanden als Erschwerniszuschlag für die mitzuverarbeitende Bausubstanz und Gefährdungszone für SiGeKo. Bei </w:t>
            </w:r>
            <w:r w:rsidR="000D2F88">
              <w:rPr>
                <w:rFonts w:ascii="Arial" w:hAnsi="Arial" w:cs="Arial"/>
                <w:sz w:val="24"/>
                <w:szCs w:val="24"/>
              </w:rPr>
              <w:t>„</w:t>
            </w:r>
            <w:r w:rsidRPr="00850270">
              <w:rPr>
                <w:rFonts w:ascii="Arial" w:hAnsi="Arial" w:cs="Arial"/>
                <w:sz w:val="24"/>
                <w:szCs w:val="24"/>
              </w:rPr>
              <w:t>Besonderen Leistungen</w:t>
            </w:r>
            <w:r w:rsidR="000D2F88">
              <w:rPr>
                <w:rFonts w:ascii="Arial" w:hAnsi="Arial" w:cs="Arial"/>
                <w:sz w:val="24"/>
                <w:szCs w:val="24"/>
              </w:rPr>
              <w:t>“</w:t>
            </w:r>
            <w:r w:rsidRPr="00850270">
              <w:rPr>
                <w:rFonts w:ascii="Arial" w:hAnsi="Arial" w:cs="Arial"/>
                <w:sz w:val="24"/>
                <w:szCs w:val="24"/>
              </w:rPr>
              <w:t xml:space="preserve"> kann sowohl ein %-Anteil an aK oder Pauschalzuschlag gewählt werden. </w:t>
            </w:r>
          </w:p>
        </w:tc>
      </w:tr>
      <w:tr w:rsidR="00850270" w:rsidTr="00850270">
        <w:trPr>
          <w:cantSplit/>
        </w:trPr>
        <w:tc>
          <w:tcPr>
            <w:tcW w:w="2880" w:type="dxa"/>
          </w:tcPr>
          <w:p w:rsidR="00850270" w:rsidRDefault="00850270" w:rsidP="00850270">
            <w:pPr>
              <w:pStyle w:val="FormatvorlageMarginNoteRechts"/>
              <w:rPr>
                <w:rFonts w:ascii="Times New Roman" w:hAnsi="Times New Roman"/>
              </w:rPr>
            </w:pPr>
            <w:r>
              <w:rPr>
                <w:rFonts w:ascii="Times New Roman" w:hAnsi="Times New Roman"/>
              </w:rPr>
              <w:t>Knopf „Drucken“</w:t>
            </w:r>
          </w:p>
          <w:p w:rsidR="00850270" w:rsidRDefault="00850270" w:rsidP="00850270">
            <w:pPr>
              <w:pStyle w:val="FormatvorlageMarginNoteRechts"/>
              <w:rPr>
                <w:rFonts w:ascii="Times New Roman" w:hAnsi="Times New Roman"/>
              </w:rPr>
            </w:pPr>
          </w:p>
        </w:tc>
        <w:tc>
          <w:tcPr>
            <w:tcW w:w="6480" w:type="dxa"/>
          </w:tcPr>
          <w:p w:rsidR="00850270" w:rsidRDefault="00850270" w:rsidP="003560E7">
            <w:pPr>
              <w:pStyle w:val="Textkrper"/>
              <w:ind w:left="0"/>
              <w:rPr>
                <w:rFonts w:ascii="Arial" w:hAnsi="Arial" w:cs="Arial"/>
                <w:sz w:val="24"/>
                <w:szCs w:val="24"/>
              </w:rPr>
            </w:pPr>
            <w:r>
              <w:rPr>
                <w:rFonts w:ascii="Arial" w:hAnsi="Arial" w:cs="Arial"/>
                <w:sz w:val="24"/>
                <w:szCs w:val="24"/>
              </w:rPr>
              <w:t>Durch Klicken des Knopfes „Drucken“ wird die Ausgabe der Ergebnisse im XLS-Format angestoßen</w:t>
            </w:r>
          </w:p>
        </w:tc>
      </w:tr>
      <w:tr w:rsidR="00850270" w:rsidTr="00850270">
        <w:trPr>
          <w:cantSplit/>
        </w:trPr>
        <w:tc>
          <w:tcPr>
            <w:tcW w:w="2880" w:type="dxa"/>
          </w:tcPr>
          <w:p w:rsidR="00866B56" w:rsidRPr="00850270" w:rsidRDefault="00850270" w:rsidP="001D2851">
            <w:pPr>
              <w:pStyle w:val="FormatvorlageMarginNoteRechts"/>
              <w:rPr>
                <w:rFonts w:ascii="Times New Roman" w:hAnsi="Times New Roman"/>
              </w:rPr>
            </w:pPr>
            <w:r w:rsidRPr="00850270">
              <w:rPr>
                <w:rFonts w:ascii="Times New Roman" w:hAnsi="Times New Roman"/>
              </w:rPr>
              <w:t>Stellvertretend für die weiteren Berichte.</w:t>
            </w:r>
          </w:p>
        </w:tc>
        <w:tc>
          <w:tcPr>
            <w:tcW w:w="6480" w:type="dxa"/>
          </w:tcPr>
          <w:p w:rsidR="00850270" w:rsidRDefault="001D2851" w:rsidP="00850270">
            <w:pPr>
              <w:pStyle w:val="Textkrper"/>
              <w:ind w:left="0"/>
              <w:rPr>
                <w:rFonts w:ascii="Arial" w:hAnsi="Arial" w:cs="Arial"/>
                <w:sz w:val="24"/>
                <w:szCs w:val="24"/>
              </w:rPr>
            </w:pPr>
            <w:bookmarkStart w:id="204" w:name="RANGE!A4:F56"/>
            <w:bookmarkEnd w:id="204"/>
            <w:r>
              <w:rPr>
                <w:noProof/>
              </w:rPr>
              <w:drawing>
                <wp:inline distT="0" distB="0" distL="0" distR="0" wp14:anchorId="5E675719" wp14:editId="3D853C50">
                  <wp:extent cx="4088799" cy="4849977"/>
                  <wp:effectExtent l="0" t="0" r="6985" b="825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086456" cy="4847198"/>
                          </a:xfrm>
                          <a:prstGeom prst="rect">
                            <a:avLst/>
                          </a:prstGeom>
                        </pic:spPr>
                      </pic:pic>
                    </a:graphicData>
                  </a:graphic>
                </wp:inline>
              </w:drawing>
            </w:r>
          </w:p>
        </w:tc>
      </w:tr>
      <w:tr w:rsidR="0047392F" w:rsidTr="00850270">
        <w:tc>
          <w:tcPr>
            <w:tcW w:w="2880" w:type="dxa"/>
          </w:tcPr>
          <w:p w:rsidR="0047392F" w:rsidRDefault="0047392F" w:rsidP="00850270">
            <w:pPr>
              <w:pStyle w:val="FormatvorlageMarginNoteRechts"/>
              <w:rPr>
                <w:rFonts w:ascii="Times New Roman" w:hAnsi="Times New Roman"/>
              </w:rPr>
            </w:pPr>
          </w:p>
        </w:tc>
        <w:tc>
          <w:tcPr>
            <w:tcW w:w="6480" w:type="dxa"/>
          </w:tcPr>
          <w:p w:rsidR="0047392F" w:rsidRPr="00C50D2D" w:rsidRDefault="0047392F" w:rsidP="00850270">
            <w:pPr>
              <w:pStyle w:val="TextkrperTable"/>
              <w:tabs>
                <w:tab w:val="left" w:pos="1648"/>
              </w:tabs>
              <w:ind w:left="1648" w:hanging="1648"/>
              <w:rPr>
                <w:noProof/>
              </w:rPr>
            </w:pPr>
            <w:r w:rsidRPr="00BE184B">
              <w:rPr>
                <w:b/>
                <w:noProof/>
                <w:sz w:val="22"/>
              </w:rPr>
              <w:t>Anmerkung:</w:t>
            </w:r>
            <w:r w:rsidRPr="00BE184B">
              <w:rPr>
                <w:noProof/>
              </w:rPr>
              <w:tab/>
            </w:r>
            <w:r w:rsidRPr="00BE184B">
              <w:rPr>
                <w:i/>
                <w:noProof/>
                <w:sz w:val="22"/>
              </w:rPr>
              <w:t>Die Eingabeunterstützung ist nur dann möglich, wenn das angewählte Strukturelement nicht vorher händisch (vollgrünes Markierungsfeld) mit Kosten belegt wurde. Ist dies der Fall, so muss der händisch eingegebene Wert mit Hilfe des „Löschen“-Knopfes vorher entfernt werden.</w:t>
            </w:r>
          </w:p>
        </w:tc>
      </w:tr>
    </w:tbl>
    <w:p w:rsidR="003201DE" w:rsidRDefault="003201DE"/>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50270" w:rsidTr="00850270">
        <w:trPr>
          <w:cantSplit/>
        </w:trPr>
        <w:tc>
          <w:tcPr>
            <w:tcW w:w="2880" w:type="dxa"/>
          </w:tcPr>
          <w:p w:rsidR="00850270" w:rsidRPr="00850270" w:rsidRDefault="00850270" w:rsidP="00850270">
            <w:pPr>
              <w:pStyle w:val="FormatvorlageMarginNoteRechts"/>
              <w:rPr>
                <w:rFonts w:ascii="Times New Roman" w:hAnsi="Times New Roman"/>
              </w:rPr>
            </w:pPr>
            <w:r w:rsidRPr="00850270">
              <w:rPr>
                <w:rFonts w:ascii="Times New Roman" w:hAnsi="Times New Roman"/>
              </w:rPr>
              <w:t>Knopf „Übernehmen und Schließen“</w:t>
            </w:r>
          </w:p>
        </w:tc>
        <w:tc>
          <w:tcPr>
            <w:tcW w:w="6480" w:type="dxa"/>
          </w:tcPr>
          <w:p w:rsidR="00850270" w:rsidRDefault="00850270" w:rsidP="00850270">
            <w:pPr>
              <w:pStyle w:val="Textkrper"/>
              <w:ind w:left="0"/>
              <w:rPr>
                <w:rFonts w:ascii="Arial" w:hAnsi="Arial" w:cs="Arial"/>
                <w:sz w:val="24"/>
                <w:szCs w:val="24"/>
              </w:rPr>
            </w:pPr>
            <w:r w:rsidRPr="00850270">
              <w:rPr>
                <w:rFonts w:ascii="Arial" w:hAnsi="Arial" w:cs="Arial"/>
                <w:sz w:val="24"/>
                <w:szCs w:val="24"/>
              </w:rPr>
              <w:t>Nach Klicken des Knopfes „Übernehmen und Schließen“ werden die für die einzelnen Leistungsbilder des aktuellen Projektes ermittelten Honorare in die entsprechenden Strukturelemente (SEN) der Kostenstruktur übernommen.</w:t>
            </w:r>
          </w:p>
        </w:tc>
      </w:tr>
      <w:tr w:rsidR="00866B56" w:rsidTr="00850270">
        <w:trPr>
          <w:cantSplit/>
        </w:trPr>
        <w:tc>
          <w:tcPr>
            <w:tcW w:w="2880" w:type="dxa"/>
          </w:tcPr>
          <w:p w:rsidR="00866B56" w:rsidRPr="00866B56" w:rsidRDefault="00866B56" w:rsidP="00850270">
            <w:pPr>
              <w:pStyle w:val="FormatvorlageMarginNoteRechts"/>
              <w:rPr>
                <w:rFonts w:ascii="Times New Roman" w:hAnsi="Times New Roman"/>
                <w:strike/>
              </w:rPr>
            </w:pPr>
          </w:p>
        </w:tc>
        <w:tc>
          <w:tcPr>
            <w:tcW w:w="6480" w:type="dxa"/>
          </w:tcPr>
          <w:p w:rsidR="00866B56" w:rsidRPr="00850270" w:rsidRDefault="00866B56" w:rsidP="00850270">
            <w:pPr>
              <w:pStyle w:val="Textkrper"/>
              <w:ind w:left="0"/>
              <w:rPr>
                <w:rFonts w:ascii="Arial" w:hAnsi="Arial" w:cs="Arial"/>
                <w:sz w:val="24"/>
                <w:szCs w:val="24"/>
              </w:rPr>
            </w:pPr>
            <w:r>
              <w:rPr>
                <w:noProof/>
              </w:rPr>
              <w:drawing>
                <wp:inline distT="0" distB="0" distL="0" distR="0" wp14:anchorId="3B67A7EC" wp14:editId="12A1E0EE">
                  <wp:extent cx="4106786" cy="1704975"/>
                  <wp:effectExtent l="0" t="0" r="8255"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114649" cy="1708239"/>
                          </a:xfrm>
                          <a:prstGeom prst="rect">
                            <a:avLst/>
                          </a:prstGeom>
                        </pic:spPr>
                      </pic:pic>
                    </a:graphicData>
                  </a:graphic>
                </wp:inline>
              </w:drawing>
            </w:r>
          </w:p>
        </w:tc>
      </w:tr>
      <w:tr w:rsidR="0047392F" w:rsidTr="00850270">
        <w:trPr>
          <w:cantSplit/>
        </w:trPr>
        <w:tc>
          <w:tcPr>
            <w:tcW w:w="2880" w:type="dxa"/>
          </w:tcPr>
          <w:p w:rsidR="0047392F" w:rsidRDefault="0047392F" w:rsidP="00850270">
            <w:pPr>
              <w:pStyle w:val="FormatvorlageMarginNoteRechts"/>
              <w:rPr>
                <w:rFonts w:ascii="Times New Roman" w:hAnsi="Times New Roman"/>
              </w:rPr>
            </w:pPr>
            <w:r>
              <w:rPr>
                <w:rFonts w:ascii="Times New Roman" w:hAnsi="Times New Roman"/>
              </w:rPr>
              <w:t>Darstellung der Honorarermittlung in der Kostenstruktur</w:t>
            </w:r>
          </w:p>
        </w:tc>
        <w:tc>
          <w:tcPr>
            <w:tcW w:w="6480" w:type="dxa"/>
          </w:tcPr>
          <w:p w:rsidR="0047392F" w:rsidRDefault="0047392F" w:rsidP="00850270">
            <w:pPr>
              <w:pStyle w:val="Textkrper"/>
              <w:ind w:left="0"/>
              <w:rPr>
                <w:rFonts w:ascii="Arial" w:hAnsi="Arial" w:cs="Arial"/>
                <w:sz w:val="24"/>
                <w:szCs w:val="24"/>
              </w:rPr>
            </w:pPr>
            <w:r>
              <w:rPr>
                <w:rFonts w:ascii="Arial" w:hAnsi="Arial" w:cs="Arial"/>
                <w:sz w:val="24"/>
                <w:szCs w:val="24"/>
              </w:rPr>
              <w:t>Das ermittelte Ergebnis für die Honorare kann im Anschluss mit Hilfe des Knopfes „Drucken Kostenermittlung“ im Zusammenhang dargestellt werden:</w:t>
            </w:r>
          </w:p>
        </w:tc>
      </w:tr>
      <w:tr w:rsidR="0047392F" w:rsidTr="00850270">
        <w:trPr>
          <w:cantSplit/>
        </w:trPr>
        <w:tc>
          <w:tcPr>
            <w:tcW w:w="2880" w:type="dxa"/>
          </w:tcPr>
          <w:p w:rsidR="0047392F" w:rsidRPr="006F2B09" w:rsidRDefault="0047392F" w:rsidP="00850270">
            <w:pPr>
              <w:pStyle w:val="FormatvorlageMarginNoteRechts"/>
              <w:rPr>
                <w:rFonts w:ascii="Times New Roman" w:hAnsi="Times New Roman"/>
                <w:strike/>
              </w:rPr>
            </w:pPr>
          </w:p>
        </w:tc>
        <w:tc>
          <w:tcPr>
            <w:tcW w:w="6480" w:type="dxa"/>
          </w:tcPr>
          <w:p w:rsidR="0047392F" w:rsidRDefault="006F2B09" w:rsidP="00850270">
            <w:pPr>
              <w:pStyle w:val="Textkrper"/>
              <w:ind w:left="0"/>
              <w:rPr>
                <w:rFonts w:ascii="Arial" w:hAnsi="Arial" w:cs="Arial"/>
                <w:sz w:val="24"/>
                <w:szCs w:val="24"/>
              </w:rPr>
            </w:pPr>
            <w:r>
              <w:rPr>
                <w:noProof/>
              </w:rPr>
              <w:drawing>
                <wp:inline distT="0" distB="0" distL="0" distR="0" wp14:anchorId="673EB5EB" wp14:editId="6BD5DFB2">
                  <wp:extent cx="4076700" cy="3089815"/>
                  <wp:effectExtent l="0" t="0" r="0" b="0"/>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086051" cy="3096902"/>
                          </a:xfrm>
                          <a:prstGeom prst="rect">
                            <a:avLst/>
                          </a:prstGeom>
                        </pic:spPr>
                      </pic:pic>
                    </a:graphicData>
                  </a:graphic>
                </wp:inline>
              </w:drawing>
            </w:r>
          </w:p>
        </w:tc>
      </w:tr>
      <w:tr w:rsidR="00850270" w:rsidTr="00850270">
        <w:trPr>
          <w:cantSplit/>
        </w:trPr>
        <w:tc>
          <w:tcPr>
            <w:tcW w:w="2880" w:type="dxa"/>
          </w:tcPr>
          <w:p w:rsidR="00850270" w:rsidRPr="00850270" w:rsidRDefault="00850270" w:rsidP="00850270">
            <w:pPr>
              <w:pStyle w:val="FormatvorlageMarginNoteRechts"/>
              <w:rPr>
                <w:rFonts w:ascii="Times New Roman" w:hAnsi="Times New Roman"/>
              </w:rPr>
            </w:pPr>
            <w:r w:rsidRPr="00850270">
              <w:rPr>
                <w:rFonts w:ascii="Times New Roman" w:hAnsi="Times New Roman"/>
              </w:rPr>
              <w:t>Darstellung der Honorarermittlung im Investitionsprogramm</w:t>
            </w:r>
          </w:p>
        </w:tc>
        <w:tc>
          <w:tcPr>
            <w:tcW w:w="6480" w:type="dxa"/>
          </w:tcPr>
          <w:p w:rsidR="00850270" w:rsidRPr="00850270" w:rsidRDefault="00850270" w:rsidP="00850270">
            <w:pPr>
              <w:pStyle w:val="Textkrper"/>
              <w:ind w:left="0"/>
              <w:rPr>
                <w:rFonts w:ascii="Arial" w:hAnsi="Arial" w:cs="Arial"/>
                <w:sz w:val="24"/>
                <w:szCs w:val="24"/>
              </w:rPr>
            </w:pPr>
            <w:r w:rsidRPr="00850270">
              <w:rPr>
                <w:rFonts w:ascii="Arial" w:hAnsi="Arial" w:cs="Arial"/>
                <w:sz w:val="24"/>
                <w:szCs w:val="24"/>
              </w:rPr>
              <w:t xml:space="preserve">Das ermittelte Ergebnis für die Honorare steht mit Klicken des Knopfes „Investitionsprogramm bearbeiten“ zur weiteren Aufteilung auf Jahresscheiben zur Verfügung. </w:t>
            </w:r>
          </w:p>
        </w:tc>
      </w:tr>
      <w:tr w:rsidR="00850270" w:rsidTr="00850270">
        <w:trPr>
          <w:cantSplit/>
        </w:trPr>
        <w:tc>
          <w:tcPr>
            <w:tcW w:w="2880" w:type="dxa"/>
          </w:tcPr>
          <w:p w:rsidR="00E1783B" w:rsidRPr="00E1783B" w:rsidRDefault="00E1783B" w:rsidP="00D46A55">
            <w:pPr>
              <w:pStyle w:val="FormatvorlageMarginNoteRechts"/>
              <w:rPr>
                <w:rFonts w:ascii="Times New Roman" w:hAnsi="Times New Roman"/>
                <w:highlight w:val="magenta"/>
              </w:rPr>
            </w:pPr>
          </w:p>
          <w:p w:rsidR="00090D81" w:rsidRDefault="00090D81" w:rsidP="00090D81">
            <w:pPr>
              <w:pStyle w:val="FormatvorlageMarginNoteRechts"/>
              <w:rPr>
                <w:rFonts w:ascii="Times New Roman" w:hAnsi="Times New Roman"/>
                <w:highlight w:val="magenta"/>
              </w:rPr>
            </w:pPr>
          </w:p>
          <w:p w:rsidR="00090D81" w:rsidRDefault="00090D81" w:rsidP="00090D81">
            <w:pPr>
              <w:pStyle w:val="FormatvorlageMarginNoteRechts"/>
              <w:rPr>
                <w:rFonts w:ascii="Times New Roman" w:hAnsi="Times New Roman"/>
                <w:highlight w:val="magenta"/>
              </w:rPr>
            </w:pPr>
          </w:p>
          <w:p w:rsidR="00E1783B" w:rsidRPr="00E47BEA" w:rsidRDefault="00E1783B" w:rsidP="00090D81">
            <w:pPr>
              <w:pStyle w:val="FormatvorlageMarginNoteRechts"/>
              <w:rPr>
                <w:rFonts w:ascii="Times New Roman" w:hAnsi="Times New Roman"/>
                <w:highlight w:val="yellow"/>
              </w:rPr>
            </w:pPr>
          </w:p>
        </w:tc>
        <w:tc>
          <w:tcPr>
            <w:tcW w:w="6480" w:type="dxa"/>
          </w:tcPr>
          <w:p w:rsidR="00850270" w:rsidRDefault="006F2B09" w:rsidP="00850270">
            <w:pPr>
              <w:pStyle w:val="Textkrper"/>
              <w:ind w:left="0"/>
              <w:rPr>
                <w:rFonts w:ascii="Arial" w:hAnsi="Arial" w:cs="Arial"/>
                <w:sz w:val="24"/>
                <w:szCs w:val="24"/>
              </w:rPr>
            </w:pPr>
            <w:r>
              <w:rPr>
                <w:noProof/>
              </w:rPr>
              <w:drawing>
                <wp:inline distT="0" distB="0" distL="0" distR="0" wp14:anchorId="06F39C04" wp14:editId="4AB4EBBE">
                  <wp:extent cx="4103061" cy="2257425"/>
                  <wp:effectExtent l="0" t="0" r="0" b="0"/>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103497" cy="2257665"/>
                          </a:xfrm>
                          <a:prstGeom prst="rect">
                            <a:avLst/>
                          </a:prstGeom>
                        </pic:spPr>
                      </pic:pic>
                    </a:graphicData>
                  </a:graphic>
                </wp:inline>
              </w:drawing>
            </w:r>
          </w:p>
        </w:tc>
      </w:tr>
      <w:tr w:rsidR="00090D81" w:rsidTr="00F13068">
        <w:trPr>
          <w:cantSplit/>
        </w:trPr>
        <w:tc>
          <w:tcPr>
            <w:tcW w:w="2880" w:type="dxa"/>
          </w:tcPr>
          <w:p w:rsidR="00090D81" w:rsidRPr="000846D6" w:rsidRDefault="00090D81" w:rsidP="00F13068">
            <w:pPr>
              <w:pStyle w:val="FormatvorlageMarginNoteRechts"/>
              <w:rPr>
                <w:rFonts w:ascii="Times New Roman" w:hAnsi="Times New Roman"/>
                <w:highlight w:val="green"/>
              </w:rPr>
            </w:pPr>
          </w:p>
        </w:tc>
        <w:tc>
          <w:tcPr>
            <w:tcW w:w="6480" w:type="dxa"/>
          </w:tcPr>
          <w:p w:rsidR="00090D81" w:rsidRPr="000846D6" w:rsidRDefault="00090D81" w:rsidP="00F13068">
            <w:pPr>
              <w:pStyle w:val="Textkrper"/>
              <w:ind w:left="0"/>
              <w:rPr>
                <w:rFonts w:ascii="Arial" w:hAnsi="Arial" w:cs="Arial"/>
                <w:noProof/>
                <w:sz w:val="24"/>
                <w:szCs w:val="24"/>
                <w:highlight w:val="green"/>
              </w:rPr>
            </w:pPr>
          </w:p>
        </w:tc>
      </w:tr>
    </w:tbl>
    <w:p w:rsidR="00090D81" w:rsidRDefault="00090D81"/>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9A41F1" w:rsidTr="009A41F1">
        <w:trPr>
          <w:cantSplit/>
        </w:trPr>
        <w:tc>
          <w:tcPr>
            <w:tcW w:w="2880" w:type="dxa"/>
          </w:tcPr>
          <w:p w:rsidR="009A41F1" w:rsidRPr="009A41F1" w:rsidRDefault="009A41F1" w:rsidP="009A41F1">
            <w:pPr>
              <w:pStyle w:val="FormatvorlageMarginNoteRechts"/>
              <w:rPr>
                <w:rFonts w:ascii="Times New Roman" w:hAnsi="Times New Roman"/>
                <w:b/>
              </w:rPr>
            </w:pPr>
            <w:r w:rsidRPr="009A41F1">
              <w:rPr>
                <w:rFonts w:ascii="Times New Roman" w:hAnsi="Times New Roman"/>
                <w:b/>
              </w:rPr>
              <w:t>Hilfs- und Druckfunktionen</w:t>
            </w:r>
          </w:p>
        </w:tc>
        <w:tc>
          <w:tcPr>
            <w:tcW w:w="6480" w:type="dxa"/>
          </w:tcPr>
          <w:p w:rsidR="009A41F1" w:rsidRPr="00627126" w:rsidRDefault="009E05A7" w:rsidP="009E05A7">
            <w:pPr>
              <w:pStyle w:val="Textkrper"/>
              <w:ind w:left="0"/>
              <w:rPr>
                <w:rFonts w:ascii="Arial" w:hAnsi="Arial" w:cs="Arial"/>
                <w:sz w:val="24"/>
                <w:szCs w:val="24"/>
              </w:rPr>
            </w:pPr>
            <w:r>
              <w:rPr>
                <w:rFonts w:ascii="Arial" w:hAnsi="Arial" w:cs="Arial"/>
                <w:sz w:val="24"/>
                <w:szCs w:val="24"/>
              </w:rPr>
              <w:t>Neben den Funktionen zur Bearbeitung der Projekt-Kostenstruktur</w:t>
            </w:r>
            <w:r w:rsidR="009A41F1">
              <w:rPr>
                <w:rFonts w:ascii="Arial" w:hAnsi="Arial" w:cs="Arial"/>
                <w:sz w:val="24"/>
                <w:szCs w:val="24"/>
              </w:rPr>
              <w:t xml:space="preserve"> </w:t>
            </w:r>
            <w:r>
              <w:rPr>
                <w:rFonts w:ascii="Arial" w:hAnsi="Arial" w:cs="Arial"/>
                <w:sz w:val="24"/>
                <w:szCs w:val="24"/>
              </w:rPr>
              <w:t>stehen einige Funktionen in Form von Knöpfen zur Verfügung.</w:t>
            </w:r>
            <w:r w:rsidR="009A41F1">
              <w:rPr>
                <w:rFonts w:ascii="Arial" w:hAnsi="Arial" w:cs="Arial"/>
                <w:sz w:val="24"/>
                <w:szCs w:val="24"/>
              </w:rPr>
              <w:t xml:space="preserve"> </w:t>
            </w:r>
          </w:p>
        </w:tc>
      </w:tr>
      <w:tr w:rsidR="00627126">
        <w:trPr>
          <w:cantSplit/>
        </w:trPr>
        <w:tc>
          <w:tcPr>
            <w:tcW w:w="2880" w:type="dxa"/>
          </w:tcPr>
          <w:p w:rsidR="00627126" w:rsidRPr="0012508E" w:rsidRDefault="00627126" w:rsidP="005613C6">
            <w:pPr>
              <w:pStyle w:val="FormatvorlageMarginNoteRechts"/>
              <w:rPr>
                <w:rFonts w:ascii="Times New Roman" w:hAnsi="Times New Roman"/>
              </w:rPr>
            </w:pPr>
            <w:r w:rsidRPr="0012508E">
              <w:rPr>
                <w:rFonts w:ascii="Times New Roman" w:hAnsi="Times New Roman"/>
              </w:rPr>
              <w:t>Kurzform</w:t>
            </w:r>
          </w:p>
        </w:tc>
        <w:tc>
          <w:tcPr>
            <w:tcW w:w="6480" w:type="dxa"/>
          </w:tcPr>
          <w:p w:rsidR="00627126" w:rsidRDefault="00281E0C" w:rsidP="001161CF">
            <w:pPr>
              <w:pStyle w:val="Textkrper"/>
              <w:ind w:left="0"/>
              <w:rPr>
                <w:rFonts w:ascii="Arial" w:hAnsi="Arial" w:cs="Arial"/>
                <w:sz w:val="24"/>
                <w:szCs w:val="24"/>
              </w:rPr>
            </w:pPr>
            <w:r>
              <w:rPr>
                <w:rFonts w:ascii="Arial" w:hAnsi="Arial" w:cs="Arial"/>
                <w:sz w:val="24"/>
                <w:szCs w:val="24"/>
              </w:rPr>
              <w:t>Wird der Knopf Kurzform angeklickt, sind im Baum alle Elemente sichtbar, für die eine Kostenangabe gemacht wurde</w:t>
            </w:r>
            <w:r w:rsidR="009E05A7">
              <w:rPr>
                <w:rFonts w:ascii="Arial" w:hAnsi="Arial" w:cs="Arial"/>
                <w:sz w:val="24"/>
                <w:szCs w:val="24"/>
              </w:rPr>
              <w:t>;</w:t>
            </w:r>
          </w:p>
          <w:p w:rsidR="009E05A7" w:rsidRPr="00627126" w:rsidRDefault="009A4246" w:rsidP="001161CF">
            <w:pPr>
              <w:pStyle w:val="Textkrper"/>
              <w:ind w:left="0"/>
              <w:rPr>
                <w:rFonts w:ascii="Arial" w:hAnsi="Arial" w:cs="Arial"/>
                <w:sz w:val="24"/>
                <w:szCs w:val="24"/>
              </w:rPr>
            </w:pPr>
            <w:r>
              <w:rPr>
                <w:noProof/>
              </w:rPr>
              <w:drawing>
                <wp:inline distT="0" distB="0" distL="0" distR="0" wp14:anchorId="19C4AAE6" wp14:editId="28DCE8FC">
                  <wp:extent cx="3400900" cy="3839111"/>
                  <wp:effectExtent l="0" t="0" r="9525" b="952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400900" cy="3839111"/>
                          </a:xfrm>
                          <a:prstGeom prst="rect">
                            <a:avLst/>
                          </a:prstGeom>
                        </pic:spPr>
                      </pic:pic>
                    </a:graphicData>
                  </a:graphic>
                </wp:inline>
              </w:drawing>
            </w:r>
          </w:p>
        </w:tc>
      </w:tr>
      <w:tr w:rsidR="00281E0C">
        <w:trPr>
          <w:cantSplit/>
        </w:trPr>
        <w:tc>
          <w:tcPr>
            <w:tcW w:w="2880" w:type="dxa"/>
          </w:tcPr>
          <w:p w:rsidR="00281E0C" w:rsidRPr="0012508E" w:rsidRDefault="00DC5078" w:rsidP="005613C6">
            <w:pPr>
              <w:pStyle w:val="FormatvorlageMarginNoteRechts"/>
              <w:rPr>
                <w:rFonts w:ascii="Times New Roman" w:hAnsi="Times New Roman"/>
              </w:rPr>
            </w:pPr>
            <w:r>
              <w:rPr>
                <w:i w:val="0"/>
                <w:iCs w:val="0"/>
                <w:noProof/>
              </w:rPr>
              <w:drawing>
                <wp:inline distT="0" distB="0" distL="0" distR="0" wp14:anchorId="3DE2E490" wp14:editId="44673A0F">
                  <wp:extent cx="296545" cy="231140"/>
                  <wp:effectExtent l="19050" t="0" r="8255" b="0"/>
                  <wp:docPr id="248"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1" cstate="print"/>
                          <a:srcRect/>
                          <a:stretch>
                            <a:fillRect/>
                          </a:stretch>
                        </pic:blipFill>
                        <pic:spPr bwMode="auto">
                          <a:xfrm>
                            <a:off x="0" y="0"/>
                            <a:ext cx="296545" cy="231140"/>
                          </a:xfrm>
                          <a:prstGeom prst="rect">
                            <a:avLst/>
                          </a:prstGeom>
                          <a:noFill/>
                          <a:ln w="9525">
                            <a:noFill/>
                            <a:miter lim="800000"/>
                            <a:headEnd/>
                            <a:tailEnd/>
                          </a:ln>
                        </pic:spPr>
                      </pic:pic>
                    </a:graphicData>
                  </a:graphic>
                </wp:inline>
              </w:drawing>
            </w:r>
          </w:p>
        </w:tc>
        <w:tc>
          <w:tcPr>
            <w:tcW w:w="6480" w:type="dxa"/>
          </w:tcPr>
          <w:p w:rsidR="00281E0C" w:rsidRDefault="00281E0C" w:rsidP="001161CF">
            <w:pPr>
              <w:pStyle w:val="Textkrper"/>
              <w:ind w:left="0"/>
              <w:rPr>
                <w:rFonts w:ascii="Arial" w:hAnsi="Arial" w:cs="Arial"/>
                <w:sz w:val="24"/>
                <w:szCs w:val="24"/>
              </w:rPr>
            </w:pPr>
            <w:r>
              <w:rPr>
                <w:rFonts w:ascii="Arial" w:hAnsi="Arial" w:cs="Arial"/>
                <w:sz w:val="24"/>
                <w:szCs w:val="24"/>
              </w:rPr>
              <w:t>Mit Hilfe des Knopfes mit den zwei Pluszeichen ist es möglich alle Strukturelemente sichtbar zu machen</w:t>
            </w:r>
          </w:p>
        </w:tc>
      </w:tr>
      <w:tr w:rsidR="00281E0C">
        <w:trPr>
          <w:cantSplit/>
        </w:trPr>
        <w:tc>
          <w:tcPr>
            <w:tcW w:w="2880" w:type="dxa"/>
          </w:tcPr>
          <w:p w:rsidR="00281E0C" w:rsidRPr="0012508E" w:rsidRDefault="00DC5078" w:rsidP="005613C6">
            <w:pPr>
              <w:pStyle w:val="FormatvorlageMarginNoteRechts"/>
              <w:rPr>
                <w:rFonts w:ascii="Times New Roman" w:hAnsi="Times New Roman"/>
              </w:rPr>
            </w:pPr>
            <w:r>
              <w:rPr>
                <w:i w:val="0"/>
                <w:iCs w:val="0"/>
                <w:noProof/>
              </w:rPr>
              <w:lastRenderedPageBreak/>
              <w:drawing>
                <wp:inline distT="0" distB="0" distL="0" distR="0" wp14:anchorId="472B31CF" wp14:editId="5F229C4D">
                  <wp:extent cx="296545" cy="236220"/>
                  <wp:effectExtent l="19050" t="0" r="8255" b="0"/>
                  <wp:docPr id="249"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cstate="print"/>
                          <a:srcRect/>
                          <a:stretch>
                            <a:fillRect/>
                          </a:stretch>
                        </pic:blipFill>
                        <pic:spPr bwMode="auto">
                          <a:xfrm>
                            <a:off x="0" y="0"/>
                            <a:ext cx="296545" cy="236220"/>
                          </a:xfrm>
                          <a:prstGeom prst="rect">
                            <a:avLst/>
                          </a:prstGeom>
                          <a:noFill/>
                          <a:ln w="9525">
                            <a:noFill/>
                            <a:miter lim="800000"/>
                            <a:headEnd/>
                            <a:tailEnd/>
                          </a:ln>
                        </pic:spPr>
                      </pic:pic>
                    </a:graphicData>
                  </a:graphic>
                </wp:inline>
              </w:drawing>
            </w:r>
          </w:p>
        </w:tc>
        <w:tc>
          <w:tcPr>
            <w:tcW w:w="6480" w:type="dxa"/>
          </w:tcPr>
          <w:p w:rsidR="00281E0C" w:rsidRDefault="00281E0C" w:rsidP="001161CF">
            <w:pPr>
              <w:pStyle w:val="Textkrper"/>
              <w:ind w:left="0"/>
              <w:rPr>
                <w:rFonts w:ascii="Arial" w:hAnsi="Arial" w:cs="Arial"/>
                <w:sz w:val="24"/>
                <w:szCs w:val="24"/>
              </w:rPr>
            </w:pPr>
            <w:r>
              <w:rPr>
                <w:rFonts w:ascii="Arial" w:hAnsi="Arial" w:cs="Arial"/>
                <w:sz w:val="24"/>
                <w:szCs w:val="24"/>
              </w:rPr>
              <w:t xml:space="preserve">Mit Hilfe des Knopfes mit </w:t>
            </w:r>
            <w:r w:rsidR="00B27A31">
              <w:rPr>
                <w:rFonts w:ascii="Arial" w:hAnsi="Arial" w:cs="Arial"/>
                <w:sz w:val="24"/>
                <w:szCs w:val="24"/>
              </w:rPr>
              <w:t xml:space="preserve">zwei </w:t>
            </w:r>
            <w:r>
              <w:rPr>
                <w:rFonts w:ascii="Arial" w:hAnsi="Arial" w:cs="Arial"/>
                <w:sz w:val="24"/>
                <w:szCs w:val="24"/>
              </w:rPr>
              <w:t>Minuszeichen werden alle Elemente „gefaltet“ (zusammengefahren auf die zweite Ebene), anschließend wird das aktuelle Element wieder sichtbar.</w:t>
            </w:r>
          </w:p>
        </w:tc>
      </w:tr>
      <w:tr w:rsidR="00DC5078" w:rsidTr="00DC5078">
        <w:trPr>
          <w:cantSplit/>
        </w:trPr>
        <w:tc>
          <w:tcPr>
            <w:tcW w:w="2880" w:type="dxa"/>
          </w:tcPr>
          <w:p w:rsidR="00DC5078" w:rsidRPr="0012508E" w:rsidRDefault="00DC5078" w:rsidP="00DC5078">
            <w:pPr>
              <w:pStyle w:val="FormatvorlageMarginNoteRechts"/>
              <w:rPr>
                <w:rFonts w:ascii="Times New Roman" w:hAnsi="Times New Roman"/>
              </w:rPr>
            </w:pPr>
            <w:r w:rsidRPr="0012508E">
              <w:rPr>
                <w:rFonts w:ascii="Times New Roman" w:hAnsi="Times New Roman"/>
              </w:rPr>
              <w:t>Drucken</w:t>
            </w:r>
            <w:r>
              <w:rPr>
                <w:rFonts w:ascii="Times New Roman" w:hAnsi="Times New Roman"/>
              </w:rPr>
              <w:t xml:space="preserve"> Kostenermittlung</w:t>
            </w:r>
            <w:r>
              <w:rPr>
                <w:rFonts w:ascii="Times New Roman" w:hAnsi="Times New Roman"/>
              </w:rPr>
              <w:br/>
            </w:r>
            <w:r>
              <w:rPr>
                <w:rFonts w:ascii="Times New Roman" w:hAnsi="Times New Roman"/>
              </w:rPr>
              <w:br/>
            </w:r>
            <w:r>
              <w:rPr>
                <w:rFonts w:ascii="Times New Roman" w:hAnsi="Times New Roman"/>
                <w:b/>
                <w:bCs/>
                <w:color w:val="008000"/>
              </w:rPr>
              <w:t>IPS_KOP</w:t>
            </w:r>
            <w:r w:rsidRPr="0012508E">
              <w:rPr>
                <w:rFonts w:ascii="Times New Roman" w:hAnsi="Times New Roman"/>
                <w:b/>
                <w:bCs/>
                <w:color w:val="008000"/>
              </w:rPr>
              <w:t>_00</w:t>
            </w:r>
            <w:r>
              <w:rPr>
                <w:rFonts w:ascii="Times New Roman" w:hAnsi="Times New Roman"/>
                <w:b/>
                <w:bCs/>
                <w:color w:val="008000"/>
              </w:rPr>
              <w:t>1</w:t>
            </w:r>
          </w:p>
        </w:tc>
        <w:tc>
          <w:tcPr>
            <w:tcW w:w="6480" w:type="dxa"/>
          </w:tcPr>
          <w:p w:rsidR="00DC5078" w:rsidRDefault="00DC5078" w:rsidP="00DC5078">
            <w:pPr>
              <w:pStyle w:val="Textkrper"/>
              <w:ind w:left="0"/>
              <w:rPr>
                <w:rFonts w:ascii="Arial" w:hAnsi="Arial" w:cs="Arial"/>
                <w:sz w:val="24"/>
                <w:szCs w:val="24"/>
              </w:rPr>
            </w:pPr>
            <w:r>
              <w:rPr>
                <w:rFonts w:ascii="Arial" w:hAnsi="Arial" w:cs="Arial"/>
                <w:sz w:val="24"/>
                <w:szCs w:val="24"/>
              </w:rPr>
              <w:t>Wird der Knopf geklickt, wird die Projektstruktur zu der angewählten Phase inklusive der Kostenangaben ausgegeben:</w:t>
            </w:r>
          </w:p>
          <w:p w:rsidR="00DC5078" w:rsidRDefault="009A4246" w:rsidP="00DC5078">
            <w:pPr>
              <w:pStyle w:val="Textkrper"/>
              <w:ind w:left="0"/>
              <w:rPr>
                <w:rFonts w:ascii="Arial" w:hAnsi="Arial" w:cs="Arial"/>
                <w:sz w:val="24"/>
                <w:szCs w:val="24"/>
              </w:rPr>
            </w:pPr>
            <w:r>
              <w:rPr>
                <w:noProof/>
              </w:rPr>
              <w:drawing>
                <wp:inline distT="0" distB="0" distL="0" distR="0" wp14:anchorId="4DD32876" wp14:editId="38C425B0">
                  <wp:extent cx="4103827" cy="3203305"/>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108761" cy="3207157"/>
                          </a:xfrm>
                          <a:prstGeom prst="rect">
                            <a:avLst/>
                          </a:prstGeom>
                        </pic:spPr>
                      </pic:pic>
                    </a:graphicData>
                  </a:graphic>
                </wp:inline>
              </w:drawing>
            </w:r>
          </w:p>
        </w:tc>
      </w:tr>
    </w:tbl>
    <w:p w:rsidR="00DC5078" w:rsidRDefault="00DC5078">
      <w:r>
        <w:rPr>
          <w:i/>
          <w:iCs/>
        </w:rPr>
        <w:br w:type="page"/>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DC5078" w:rsidTr="00DC5078">
        <w:trPr>
          <w:cantSplit/>
        </w:trPr>
        <w:tc>
          <w:tcPr>
            <w:tcW w:w="2880" w:type="dxa"/>
          </w:tcPr>
          <w:p w:rsidR="00DC5078" w:rsidRPr="0012508E" w:rsidRDefault="00DC5078" w:rsidP="00DC5078">
            <w:pPr>
              <w:pStyle w:val="FormatvorlageMarginNoteRechts"/>
              <w:rPr>
                <w:rFonts w:ascii="Times New Roman" w:hAnsi="Times New Roman"/>
              </w:rPr>
            </w:pPr>
            <w:r w:rsidRPr="0012508E">
              <w:rPr>
                <w:rFonts w:ascii="Times New Roman" w:hAnsi="Times New Roman"/>
              </w:rPr>
              <w:lastRenderedPageBreak/>
              <w:t>Drucken</w:t>
            </w:r>
            <w:r>
              <w:rPr>
                <w:rFonts w:ascii="Times New Roman" w:hAnsi="Times New Roman"/>
              </w:rPr>
              <w:br/>
              <w:t>Masterstruktur</w:t>
            </w:r>
          </w:p>
        </w:tc>
        <w:tc>
          <w:tcPr>
            <w:tcW w:w="6480" w:type="dxa"/>
          </w:tcPr>
          <w:p w:rsidR="00DC5078" w:rsidRDefault="00DC5078" w:rsidP="00DC5078">
            <w:pPr>
              <w:pStyle w:val="Textkrper"/>
              <w:ind w:left="0"/>
              <w:rPr>
                <w:rFonts w:ascii="Arial" w:hAnsi="Arial" w:cs="Arial"/>
                <w:sz w:val="24"/>
                <w:szCs w:val="24"/>
              </w:rPr>
            </w:pPr>
            <w:r>
              <w:rPr>
                <w:rFonts w:ascii="Arial" w:hAnsi="Arial" w:cs="Arial"/>
                <w:sz w:val="24"/>
                <w:szCs w:val="24"/>
              </w:rPr>
              <w:t>Wird der Knopf geklickt, wird die für die Organisation hinterlegte Masterstruktur ausgegeben. Zunächst erfolgt eine Nachfrage, bis zu welcher Ebene (maximal sind fünf möglich) die Struktur ausgegeben werden soll:</w:t>
            </w:r>
          </w:p>
          <w:p w:rsidR="00DC5078" w:rsidRDefault="00DC5078" w:rsidP="00DC5078">
            <w:pPr>
              <w:pStyle w:val="Textkrper"/>
              <w:ind w:left="0"/>
              <w:rPr>
                <w:rFonts w:ascii="Arial" w:hAnsi="Arial" w:cs="Arial"/>
                <w:sz w:val="24"/>
                <w:szCs w:val="24"/>
              </w:rPr>
            </w:pPr>
            <w:r>
              <w:rPr>
                <w:rFonts w:ascii="Arial" w:hAnsi="Arial" w:cs="Arial"/>
                <w:noProof/>
                <w:sz w:val="24"/>
                <w:szCs w:val="24"/>
              </w:rPr>
              <w:drawing>
                <wp:inline distT="0" distB="0" distL="0" distR="0" wp14:anchorId="57E69D37" wp14:editId="452A1D5F">
                  <wp:extent cx="2798484" cy="1014883"/>
                  <wp:effectExtent l="19050" t="0" r="1866" b="0"/>
                  <wp:docPr id="82"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srcRect/>
                          <a:stretch>
                            <a:fillRect/>
                          </a:stretch>
                        </pic:blipFill>
                        <pic:spPr bwMode="auto">
                          <a:xfrm>
                            <a:off x="0" y="0"/>
                            <a:ext cx="2802982" cy="1016514"/>
                          </a:xfrm>
                          <a:prstGeom prst="rect">
                            <a:avLst/>
                          </a:prstGeom>
                          <a:noFill/>
                          <a:ln w="9525">
                            <a:noFill/>
                            <a:miter lim="800000"/>
                            <a:headEnd/>
                            <a:tailEnd/>
                          </a:ln>
                        </pic:spPr>
                      </pic:pic>
                    </a:graphicData>
                  </a:graphic>
                </wp:inline>
              </w:drawing>
            </w:r>
          </w:p>
        </w:tc>
      </w:tr>
      <w:tr w:rsidR="00B27A31">
        <w:trPr>
          <w:cantSplit/>
        </w:trPr>
        <w:tc>
          <w:tcPr>
            <w:tcW w:w="2880" w:type="dxa"/>
          </w:tcPr>
          <w:p w:rsidR="00B27A31" w:rsidRPr="0012508E" w:rsidRDefault="00B27A31" w:rsidP="00440EAA">
            <w:pPr>
              <w:pStyle w:val="FormatvorlageMarginNoteRechts"/>
              <w:rPr>
                <w:rFonts w:ascii="Times New Roman" w:hAnsi="Times New Roman"/>
              </w:rPr>
            </w:pPr>
            <w:r w:rsidRPr="0012508E">
              <w:rPr>
                <w:rFonts w:ascii="Times New Roman" w:hAnsi="Times New Roman"/>
              </w:rPr>
              <w:t>Drucken</w:t>
            </w:r>
            <w:r w:rsidR="00DC5078">
              <w:rPr>
                <w:rFonts w:ascii="Times New Roman" w:hAnsi="Times New Roman"/>
              </w:rPr>
              <w:br/>
              <w:t>Masterstruktur</w:t>
            </w:r>
            <w:r w:rsidR="00DC5078">
              <w:rPr>
                <w:rFonts w:ascii="Times New Roman" w:hAnsi="Times New Roman"/>
              </w:rPr>
              <w:br/>
            </w:r>
            <w:r w:rsidR="00DC5078">
              <w:rPr>
                <w:rFonts w:ascii="Times New Roman" w:hAnsi="Times New Roman"/>
              </w:rPr>
              <w:br/>
            </w:r>
            <w:r w:rsidR="00DC5078">
              <w:rPr>
                <w:rFonts w:ascii="Times New Roman" w:hAnsi="Times New Roman"/>
                <w:b/>
                <w:bCs/>
                <w:color w:val="008000"/>
              </w:rPr>
              <w:t>IPS_KOP</w:t>
            </w:r>
            <w:r w:rsidR="00DC5078" w:rsidRPr="0012508E">
              <w:rPr>
                <w:rFonts w:ascii="Times New Roman" w:hAnsi="Times New Roman"/>
                <w:b/>
                <w:bCs/>
                <w:color w:val="008000"/>
              </w:rPr>
              <w:t>_00</w:t>
            </w:r>
            <w:r w:rsidR="00440EAA">
              <w:rPr>
                <w:rFonts w:ascii="Times New Roman" w:hAnsi="Times New Roman"/>
                <w:b/>
                <w:bCs/>
                <w:color w:val="008000"/>
              </w:rPr>
              <w:t>6</w:t>
            </w:r>
          </w:p>
        </w:tc>
        <w:tc>
          <w:tcPr>
            <w:tcW w:w="6480" w:type="dxa"/>
          </w:tcPr>
          <w:p w:rsidR="00440EAA" w:rsidRDefault="00DC5078" w:rsidP="00DC5078">
            <w:pPr>
              <w:pStyle w:val="Textkrper"/>
              <w:ind w:left="0"/>
              <w:rPr>
                <w:rFonts w:ascii="Arial" w:hAnsi="Arial" w:cs="Arial"/>
                <w:sz w:val="24"/>
                <w:szCs w:val="24"/>
              </w:rPr>
            </w:pPr>
            <w:r>
              <w:rPr>
                <w:rFonts w:ascii="Arial" w:hAnsi="Arial" w:cs="Arial"/>
                <w:sz w:val="24"/>
                <w:szCs w:val="24"/>
              </w:rPr>
              <w:t>Nach Klicken des Knopfes „Ausdruck“ erfolgt die Ausgabe bis zu der gewünschten Ebene</w:t>
            </w:r>
            <w:r w:rsidR="00440EAA">
              <w:rPr>
                <w:rFonts w:ascii="Arial" w:hAnsi="Arial" w:cs="Arial"/>
                <w:sz w:val="24"/>
                <w:szCs w:val="24"/>
              </w:rPr>
              <w:t>.</w:t>
            </w:r>
          </w:p>
          <w:p w:rsidR="00DC5078" w:rsidRDefault="005413A8" w:rsidP="00DC5078">
            <w:pPr>
              <w:pStyle w:val="Textkrper"/>
              <w:ind w:left="0"/>
              <w:rPr>
                <w:rFonts w:ascii="Arial" w:hAnsi="Arial" w:cs="Arial"/>
                <w:sz w:val="24"/>
                <w:szCs w:val="24"/>
              </w:rPr>
            </w:pPr>
            <w:r>
              <w:rPr>
                <w:noProof/>
              </w:rPr>
              <w:drawing>
                <wp:inline distT="0" distB="0" distL="0" distR="0" wp14:anchorId="7BB5AFE8" wp14:editId="042A54CA">
                  <wp:extent cx="4097298" cy="237012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099663" cy="2371493"/>
                          </a:xfrm>
                          <a:prstGeom prst="rect">
                            <a:avLst/>
                          </a:prstGeom>
                        </pic:spPr>
                      </pic:pic>
                    </a:graphicData>
                  </a:graphic>
                </wp:inline>
              </w:drawing>
            </w:r>
          </w:p>
        </w:tc>
      </w:tr>
      <w:tr w:rsidR="00B27A31">
        <w:trPr>
          <w:cantSplit/>
        </w:trPr>
        <w:tc>
          <w:tcPr>
            <w:tcW w:w="2880" w:type="dxa"/>
          </w:tcPr>
          <w:p w:rsidR="00B27A31" w:rsidRPr="0012508E" w:rsidRDefault="00B27A31" w:rsidP="00B27A31">
            <w:pPr>
              <w:pStyle w:val="FormatvorlageMarginNoteRechts"/>
              <w:rPr>
                <w:rFonts w:ascii="Times New Roman" w:hAnsi="Times New Roman"/>
              </w:rPr>
            </w:pPr>
          </w:p>
        </w:tc>
        <w:tc>
          <w:tcPr>
            <w:tcW w:w="6480" w:type="dxa"/>
          </w:tcPr>
          <w:p w:rsidR="00B27A31" w:rsidRPr="00627126" w:rsidRDefault="00B27A31" w:rsidP="00B27A31">
            <w:pPr>
              <w:pStyle w:val="Textkrper"/>
              <w:ind w:left="0"/>
              <w:rPr>
                <w:rFonts w:ascii="Arial" w:hAnsi="Arial" w:cs="Arial"/>
                <w:sz w:val="24"/>
                <w:szCs w:val="24"/>
              </w:rPr>
            </w:pPr>
          </w:p>
        </w:tc>
      </w:tr>
    </w:tbl>
    <w:p w:rsidR="00B27A31" w:rsidRDefault="00B27A31" w:rsidP="00CE2B4F">
      <w:pPr>
        <w:pStyle w:val="berschrift3"/>
      </w:pPr>
    </w:p>
    <w:p w:rsidR="00043D0F" w:rsidRDefault="00B27A31" w:rsidP="00B27A31">
      <w:pPr>
        <w:pStyle w:val="berschrift3"/>
      </w:pPr>
      <w:r>
        <w:br w:type="page"/>
      </w:r>
      <w:bookmarkStart w:id="205" w:name="_Toc361220603"/>
      <w:r w:rsidR="00043D0F">
        <w:lastRenderedPageBreak/>
        <w:t>Bearbeiten Investitionsprogramm</w:t>
      </w:r>
      <w:bookmarkEnd w:id="205"/>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7B56AE">
        <w:trPr>
          <w:cantSplit/>
        </w:trPr>
        <w:tc>
          <w:tcPr>
            <w:tcW w:w="2880" w:type="dxa"/>
          </w:tcPr>
          <w:p w:rsidR="007B56AE" w:rsidRDefault="007B56AE" w:rsidP="007B56AE">
            <w:pPr>
              <w:pStyle w:val="FormatvorlageMarginNoteRechts"/>
              <w:rPr>
                <w:rFonts w:ascii="Times New Roman" w:hAnsi="Times New Roman"/>
              </w:rPr>
            </w:pPr>
            <w:r w:rsidRPr="0012508E">
              <w:rPr>
                <w:rFonts w:ascii="Times New Roman" w:hAnsi="Times New Roman"/>
              </w:rPr>
              <w:t>Investitionsprogramm</w:t>
            </w:r>
          </w:p>
          <w:p w:rsidR="00711826" w:rsidRPr="0012508E" w:rsidRDefault="00711826" w:rsidP="007B56AE">
            <w:pPr>
              <w:pStyle w:val="FormatvorlageMarginNoteRechts"/>
              <w:rPr>
                <w:rFonts w:ascii="Times New Roman" w:hAnsi="Times New Roman"/>
              </w:rPr>
            </w:pPr>
          </w:p>
        </w:tc>
        <w:tc>
          <w:tcPr>
            <w:tcW w:w="6480" w:type="dxa"/>
          </w:tcPr>
          <w:p w:rsidR="007B56AE" w:rsidRPr="002971B3" w:rsidRDefault="007B56AE" w:rsidP="007B56AE">
            <w:pPr>
              <w:pStyle w:val="Textkrper"/>
              <w:ind w:left="0"/>
              <w:rPr>
                <w:rFonts w:ascii="Arial" w:hAnsi="Arial" w:cs="Arial"/>
                <w:sz w:val="24"/>
                <w:szCs w:val="24"/>
              </w:rPr>
            </w:pPr>
            <w:r w:rsidRPr="002971B3">
              <w:rPr>
                <w:rFonts w:ascii="Arial" w:hAnsi="Arial" w:cs="Arial"/>
                <w:sz w:val="24"/>
                <w:szCs w:val="24"/>
              </w:rPr>
              <w:t xml:space="preserve">In der Planungsphase </w:t>
            </w:r>
            <w:r>
              <w:rPr>
                <w:rFonts w:ascii="Arial" w:hAnsi="Arial" w:cs="Arial"/>
                <w:sz w:val="24"/>
                <w:szCs w:val="24"/>
              </w:rPr>
              <w:t>(HOAI Phasen 1 bis 4</w:t>
            </w:r>
            <w:r w:rsidRPr="002971B3">
              <w:rPr>
                <w:rFonts w:ascii="Arial" w:hAnsi="Arial" w:cs="Arial"/>
                <w:sz w:val="24"/>
                <w:szCs w:val="24"/>
              </w:rPr>
              <w:t>) liegen die Kostenangaben in der Genauigkeit eines Kosten</w:t>
            </w:r>
            <w:r w:rsidR="003F132B">
              <w:rPr>
                <w:rFonts w:ascii="Arial" w:hAnsi="Arial" w:cs="Arial"/>
                <w:sz w:val="24"/>
                <w:szCs w:val="24"/>
              </w:rPr>
              <w:t>rahmens, einer -schätzung oder -</w:t>
            </w:r>
            <w:r w:rsidRPr="002971B3">
              <w:rPr>
                <w:rFonts w:ascii="Arial" w:hAnsi="Arial" w:cs="Arial"/>
                <w:sz w:val="24"/>
                <w:szCs w:val="24"/>
              </w:rPr>
              <w:t>berechnu</w:t>
            </w:r>
            <w:r w:rsidR="003F132B">
              <w:rPr>
                <w:rFonts w:ascii="Arial" w:hAnsi="Arial" w:cs="Arial"/>
                <w:sz w:val="24"/>
                <w:szCs w:val="24"/>
              </w:rPr>
              <w:t>n</w:t>
            </w:r>
            <w:r w:rsidRPr="002971B3">
              <w:rPr>
                <w:rFonts w:ascii="Arial" w:hAnsi="Arial" w:cs="Arial"/>
                <w:sz w:val="24"/>
                <w:szCs w:val="24"/>
              </w:rPr>
              <w:t>g vor. Die sich daraus ergebenden voraussichtlichen Jahresscheiben kann am zutr</w:t>
            </w:r>
            <w:r>
              <w:rPr>
                <w:rFonts w:ascii="Arial" w:hAnsi="Arial" w:cs="Arial"/>
                <w:sz w:val="24"/>
                <w:szCs w:val="24"/>
              </w:rPr>
              <w:t>e</w:t>
            </w:r>
            <w:r w:rsidRPr="002971B3">
              <w:rPr>
                <w:rFonts w:ascii="Arial" w:hAnsi="Arial" w:cs="Arial"/>
                <w:sz w:val="24"/>
                <w:szCs w:val="24"/>
              </w:rPr>
              <w:t>ffendsten der PL abschätzen. Als Hilfsm</w:t>
            </w:r>
            <w:r w:rsidR="00297097">
              <w:rPr>
                <w:rFonts w:ascii="Arial" w:hAnsi="Arial" w:cs="Arial"/>
                <w:sz w:val="24"/>
                <w:szCs w:val="24"/>
              </w:rPr>
              <w:t>ittel steht ihm hier der Knopf „Investitionsprogramm bearbeiten“</w:t>
            </w:r>
            <w:r w:rsidRPr="002971B3">
              <w:rPr>
                <w:rFonts w:ascii="Arial" w:hAnsi="Arial" w:cs="Arial"/>
                <w:sz w:val="24"/>
                <w:szCs w:val="24"/>
              </w:rPr>
              <w:t xml:space="preserve"> zur Verfügung, mit dem er bei der Erstellung des Investitions</w:t>
            </w:r>
            <w:r w:rsidR="003F132B">
              <w:rPr>
                <w:rFonts w:ascii="Arial" w:hAnsi="Arial" w:cs="Arial"/>
                <w:sz w:val="24"/>
                <w:szCs w:val="24"/>
              </w:rPr>
              <w:t>programms für einen Fünf-Jahres-</w:t>
            </w:r>
            <w:r w:rsidRPr="002971B3">
              <w:rPr>
                <w:rFonts w:ascii="Arial" w:hAnsi="Arial" w:cs="Arial"/>
                <w:sz w:val="24"/>
                <w:szCs w:val="24"/>
              </w:rPr>
              <w:t xml:space="preserve">Zyklus unterstützt wird. </w:t>
            </w:r>
          </w:p>
          <w:p w:rsidR="008D5EA1" w:rsidRPr="0094131A" w:rsidRDefault="007B56AE" w:rsidP="00C84AAB">
            <w:pPr>
              <w:pStyle w:val="Textkrper"/>
              <w:ind w:left="0"/>
              <w:rPr>
                <w:rFonts w:ascii="Arial" w:hAnsi="Arial" w:cs="Arial"/>
                <w:sz w:val="24"/>
                <w:szCs w:val="24"/>
              </w:rPr>
            </w:pPr>
            <w:r w:rsidRPr="002971B3">
              <w:rPr>
                <w:rFonts w:ascii="Arial" w:hAnsi="Arial" w:cs="Arial"/>
                <w:sz w:val="24"/>
                <w:szCs w:val="24"/>
              </w:rPr>
              <w:t xml:space="preserve">Mit Drücken des Knopfes </w:t>
            </w:r>
            <w:r w:rsidR="00297097">
              <w:rPr>
                <w:rFonts w:ascii="Arial" w:hAnsi="Arial" w:cs="Arial"/>
                <w:sz w:val="24"/>
                <w:szCs w:val="24"/>
              </w:rPr>
              <w:t>„</w:t>
            </w:r>
            <w:r w:rsidRPr="002971B3">
              <w:rPr>
                <w:rFonts w:ascii="Arial" w:hAnsi="Arial" w:cs="Arial"/>
                <w:sz w:val="24"/>
                <w:szCs w:val="24"/>
              </w:rPr>
              <w:t xml:space="preserve">Investitionsprogramm </w:t>
            </w:r>
            <w:r w:rsidR="00297097">
              <w:rPr>
                <w:rFonts w:ascii="Arial" w:hAnsi="Arial" w:cs="Arial"/>
                <w:sz w:val="24"/>
                <w:szCs w:val="24"/>
              </w:rPr>
              <w:t xml:space="preserve">bearbeiten“ </w:t>
            </w:r>
            <w:r w:rsidRPr="002971B3">
              <w:rPr>
                <w:rFonts w:ascii="Arial" w:hAnsi="Arial" w:cs="Arial"/>
                <w:sz w:val="24"/>
                <w:szCs w:val="24"/>
              </w:rPr>
              <w:t>erscheint der folgende Dialog</w:t>
            </w:r>
            <w:r>
              <w:rPr>
                <w:rFonts w:ascii="Arial" w:hAnsi="Arial" w:cs="Arial"/>
                <w:sz w:val="24"/>
                <w:szCs w:val="24"/>
              </w:rPr>
              <w:t>.</w:t>
            </w:r>
            <w:r w:rsidR="000C00D1">
              <w:rPr>
                <w:rFonts w:ascii="Arial" w:hAnsi="Arial" w:cs="Arial"/>
                <w:sz w:val="24"/>
                <w:szCs w:val="24"/>
              </w:rPr>
              <w:t xml:space="preserve"> </w:t>
            </w:r>
          </w:p>
        </w:tc>
      </w:tr>
    </w:tbl>
    <w:p w:rsidR="007B56AE" w:rsidRDefault="008D5EA1">
      <w:r>
        <w:rPr>
          <w:noProof/>
        </w:rPr>
        <w:drawing>
          <wp:inline distT="0" distB="0" distL="0" distR="0" wp14:anchorId="67038673" wp14:editId="0D49C50B">
            <wp:extent cx="5962015" cy="3370827"/>
            <wp:effectExtent l="0" t="0" r="0" b="0"/>
            <wp:docPr id="14353" name="Grafik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62015" cy="3370827"/>
                    </a:xfrm>
                    <a:prstGeom prst="rect">
                      <a:avLst/>
                    </a:prstGeom>
                  </pic:spPr>
                </pic:pic>
              </a:graphicData>
            </a:graphic>
          </wp:inline>
        </w:drawing>
      </w:r>
    </w:p>
    <w:tbl>
      <w:tblPr>
        <w:tblW w:w="9473" w:type="dxa"/>
        <w:tblLayout w:type="fixed"/>
        <w:tblCellMar>
          <w:left w:w="0" w:type="dxa"/>
          <w:right w:w="0" w:type="dxa"/>
        </w:tblCellMar>
        <w:tblLook w:val="0000" w:firstRow="0" w:lastRow="0" w:firstColumn="0" w:lastColumn="0" w:noHBand="0" w:noVBand="0"/>
      </w:tblPr>
      <w:tblGrid>
        <w:gridCol w:w="2920"/>
        <w:gridCol w:w="6553"/>
      </w:tblGrid>
      <w:tr w:rsidR="00C84AAB" w:rsidRPr="00C84AAB" w:rsidTr="009E7F92">
        <w:trPr>
          <w:trHeight w:val="147"/>
        </w:trPr>
        <w:tc>
          <w:tcPr>
            <w:tcW w:w="2920" w:type="dxa"/>
          </w:tcPr>
          <w:p w:rsidR="00C84AAB" w:rsidRPr="0012508E" w:rsidRDefault="00C84AAB" w:rsidP="00C14224">
            <w:pPr>
              <w:pStyle w:val="FormatvorlageMarginNoteRechts"/>
              <w:rPr>
                <w:rFonts w:ascii="Times New Roman" w:hAnsi="Times New Roman"/>
              </w:rPr>
            </w:pPr>
          </w:p>
        </w:tc>
        <w:tc>
          <w:tcPr>
            <w:tcW w:w="6553" w:type="dxa"/>
          </w:tcPr>
          <w:p w:rsidR="00C84AAB" w:rsidRPr="003560E7" w:rsidRDefault="00C84AAB" w:rsidP="00C14224">
            <w:pPr>
              <w:pStyle w:val="Textkrper"/>
              <w:ind w:left="0"/>
              <w:rPr>
                <w:rFonts w:ascii="Arial" w:hAnsi="Arial" w:cs="Arial"/>
                <w:sz w:val="24"/>
                <w:szCs w:val="24"/>
              </w:rPr>
            </w:pPr>
            <w:r w:rsidRPr="003560E7">
              <w:rPr>
                <w:rFonts w:ascii="Arial" w:hAnsi="Arial" w:cs="Arial"/>
                <w:sz w:val="24"/>
                <w:szCs w:val="24"/>
              </w:rPr>
              <w:t xml:space="preserve">Für das </w:t>
            </w:r>
            <w:r w:rsidR="008D5EA1" w:rsidRPr="003560E7">
              <w:rPr>
                <w:rFonts w:ascii="Arial" w:hAnsi="Arial" w:cs="Arial"/>
                <w:sz w:val="24"/>
                <w:szCs w:val="24"/>
              </w:rPr>
              <w:t>„Aktuelle</w:t>
            </w:r>
            <w:r w:rsidRPr="003560E7">
              <w:rPr>
                <w:rFonts w:ascii="Arial" w:hAnsi="Arial" w:cs="Arial"/>
                <w:sz w:val="24"/>
                <w:szCs w:val="24"/>
              </w:rPr>
              <w:t xml:space="preserve"> Jahr</w:t>
            </w:r>
            <w:r w:rsidR="008D5EA1" w:rsidRPr="003560E7">
              <w:rPr>
                <w:rFonts w:ascii="Arial" w:hAnsi="Arial" w:cs="Arial"/>
                <w:sz w:val="24"/>
                <w:szCs w:val="24"/>
              </w:rPr>
              <w:t>“ (hier: 2013)</w:t>
            </w:r>
            <w:r w:rsidRPr="003560E7">
              <w:rPr>
                <w:rFonts w:ascii="Arial" w:hAnsi="Arial" w:cs="Arial"/>
                <w:sz w:val="24"/>
                <w:szCs w:val="24"/>
              </w:rPr>
              <w:t xml:space="preserve"> der Planung sollen für eine wählbare Kostenermittlungsphase die verfügbaren Restmittel auf </w:t>
            </w:r>
            <w:r w:rsidR="006F2B09" w:rsidRPr="003560E7">
              <w:rPr>
                <w:rFonts w:ascii="Arial" w:hAnsi="Arial" w:cs="Arial"/>
                <w:sz w:val="24"/>
                <w:szCs w:val="24"/>
              </w:rPr>
              <w:t xml:space="preserve">das laufende und </w:t>
            </w:r>
            <w:r w:rsidRPr="003560E7">
              <w:rPr>
                <w:rFonts w:ascii="Arial" w:hAnsi="Arial" w:cs="Arial"/>
                <w:sz w:val="24"/>
                <w:szCs w:val="24"/>
              </w:rPr>
              <w:t>die folgenden Jahre, gegliedert nach Kostenarten, verteilt werden. Die sich daraus für das jeweilige Plan- oder Folgejahr ergebenden Kostenanteile werden als</w:t>
            </w:r>
            <w:r w:rsidRPr="003560E7">
              <w:rPr>
                <w:rFonts w:ascii="Arial" w:hAnsi="Arial" w:cs="Arial"/>
                <w:b/>
                <w:sz w:val="24"/>
                <w:szCs w:val="24"/>
              </w:rPr>
              <w:t xml:space="preserve"> Jahresscheiben</w:t>
            </w:r>
            <w:r w:rsidRPr="003560E7">
              <w:rPr>
                <w:rFonts w:ascii="Arial" w:hAnsi="Arial" w:cs="Arial"/>
                <w:sz w:val="24"/>
                <w:szCs w:val="24"/>
              </w:rPr>
              <w:t xml:space="preserve"> bezeichnet. </w:t>
            </w:r>
          </w:p>
          <w:p w:rsidR="00C84AAB" w:rsidRPr="003560E7" w:rsidRDefault="00C84AAB" w:rsidP="00C14224">
            <w:pPr>
              <w:pStyle w:val="Textkrper"/>
              <w:ind w:left="0"/>
              <w:rPr>
                <w:rFonts w:ascii="Arial" w:hAnsi="Arial" w:cs="Arial"/>
                <w:sz w:val="24"/>
                <w:szCs w:val="24"/>
              </w:rPr>
            </w:pPr>
            <w:r w:rsidRPr="003560E7">
              <w:rPr>
                <w:rFonts w:ascii="Arial" w:hAnsi="Arial" w:cs="Arial"/>
                <w:sz w:val="24"/>
                <w:szCs w:val="24"/>
              </w:rPr>
              <w:t>Vor einer konkreten Verteilung wird zunächst in den ersten 4 Spalten die aktuelle Ausgangssituation dokumentiert, und zwar in</w:t>
            </w:r>
          </w:p>
          <w:p w:rsidR="00C84AAB" w:rsidRPr="003560E7" w:rsidRDefault="00C84AAB" w:rsidP="002962F5">
            <w:pPr>
              <w:pStyle w:val="Textkrper"/>
              <w:numPr>
                <w:ilvl w:val="0"/>
                <w:numId w:val="36"/>
              </w:numPr>
              <w:spacing w:before="0"/>
              <w:ind w:left="373" w:hanging="284"/>
              <w:rPr>
                <w:rFonts w:ascii="Arial" w:hAnsi="Arial" w:cs="Arial"/>
                <w:sz w:val="24"/>
                <w:szCs w:val="24"/>
              </w:rPr>
            </w:pPr>
            <w:r w:rsidRPr="003560E7">
              <w:rPr>
                <w:rFonts w:ascii="Arial" w:hAnsi="Arial" w:cs="Arial"/>
                <w:sz w:val="24"/>
                <w:szCs w:val="24"/>
              </w:rPr>
              <w:t>Spalte „Kostenart“ zunächst die Kostenart mit Kostenstelle</w:t>
            </w:r>
          </w:p>
          <w:p w:rsidR="00C84AAB" w:rsidRPr="003560E7" w:rsidRDefault="00C84AAB" w:rsidP="002962F5">
            <w:pPr>
              <w:pStyle w:val="Textkrper"/>
              <w:numPr>
                <w:ilvl w:val="0"/>
                <w:numId w:val="36"/>
              </w:numPr>
              <w:spacing w:before="0"/>
              <w:ind w:left="373" w:hanging="284"/>
              <w:rPr>
                <w:rFonts w:ascii="Arial" w:hAnsi="Arial" w:cs="Arial"/>
                <w:sz w:val="24"/>
                <w:szCs w:val="24"/>
              </w:rPr>
            </w:pPr>
            <w:r w:rsidRPr="003560E7">
              <w:rPr>
                <w:rFonts w:ascii="Arial" w:hAnsi="Arial" w:cs="Arial"/>
                <w:sz w:val="24"/>
                <w:szCs w:val="24"/>
              </w:rPr>
              <w:t xml:space="preserve">Spalte „INV-Sum“ die dieser Kostenart über die SEN aus der Projektstruktur zugewiesene Summe dargestellt. </w:t>
            </w:r>
          </w:p>
          <w:p w:rsidR="00C84AAB" w:rsidRPr="003560E7" w:rsidRDefault="00C84AAB" w:rsidP="002962F5">
            <w:pPr>
              <w:pStyle w:val="Textkrper"/>
              <w:numPr>
                <w:ilvl w:val="0"/>
                <w:numId w:val="36"/>
              </w:numPr>
              <w:spacing w:before="0"/>
              <w:ind w:left="373" w:hanging="284"/>
              <w:rPr>
                <w:rFonts w:ascii="Arial" w:hAnsi="Arial" w:cs="Arial"/>
                <w:sz w:val="24"/>
                <w:szCs w:val="24"/>
              </w:rPr>
            </w:pPr>
            <w:r w:rsidRPr="003560E7">
              <w:rPr>
                <w:rFonts w:ascii="Arial" w:hAnsi="Arial" w:cs="Arial"/>
                <w:sz w:val="24"/>
                <w:szCs w:val="24"/>
              </w:rPr>
              <w:t xml:space="preserve">Spalte „IST-VJ“ das Ist der bis zum Ende des Vorjahres verausgabten Mittel dargestellt. </w:t>
            </w:r>
          </w:p>
          <w:p w:rsidR="00C84AAB" w:rsidRPr="003560E7" w:rsidRDefault="00C84AAB" w:rsidP="002962F5">
            <w:pPr>
              <w:pStyle w:val="Textkrper"/>
              <w:numPr>
                <w:ilvl w:val="0"/>
                <w:numId w:val="36"/>
              </w:numPr>
              <w:spacing w:before="0"/>
              <w:ind w:left="373" w:hanging="284"/>
              <w:rPr>
                <w:rFonts w:ascii="Arial" w:hAnsi="Arial" w:cs="Arial"/>
                <w:sz w:val="24"/>
                <w:szCs w:val="24"/>
              </w:rPr>
            </w:pPr>
            <w:r w:rsidRPr="003560E7">
              <w:rPr>
                <w:rFonts w:ascii="Arial" w:hAnsi="Arial" w:cs="Arial"/>
                <w:sz w:val="24"/>
                <w:szCs w:val="24"/>
              </w:rPr>
              <w:t xml:space="preserve">Spalte 4 „INV verfgb“ stellt dann die bei der jeweiligen </w:t>
            </w:r>
            <w:r w:rsidRPr="003560E7">
              <w:rPr>
                <w:rFonts w:ascii="Arial" w:hAnsi="Arial" w:cs="Arial"/>
                <w:sz w:val="24"/>
                <w:szCs w:val="24"/>
              </w:rPr>
              <w:lastRenderedPageBreak/>
              <w:t>Kostenart noch verfügbaren Restmittel in Form der berechneten Differenz (Spalte „INV-Sum“ – Spalte „IST-VJ“) dar.</w:t>
            </w:r>
          </w:p>
        </w:tc>
      </w:tr>
      <w:tr w:rsidR="00C84AAB" w:rsidTr="009E7F92">
        <w:trPr>
          <w:trHeight w:val="147"/>
        </w:trPr>
        <w:tc>
          <w:tcPr>
            <w:tcW w:w="2920" w:type="dxa"/>
          </w:tcPr>
          <w:p w:rsidR="00C84AAB" w:rsidRPr="0094131A" w:rsidRDefault="00C84AAB" w:rsidP="00C14224">
            <w:pPr>
              <w:pStyle w:val="FormatvorlageMarginNoteRechts"/>
              <w:rPr>
                <w:rFonts w:ascii="Times New Roman" w:hAnsi="Times New Roman"/>
              </w:rPr>
            </w:pPr>
            <w:r w:rsidRPr="0094131A">
              <w:rPr>
                <w:rFonts w:ascii="Times New Roman" w:hAnsi="Times New Roman"/>
              </w:rPr>
              <w:lastRenderedPageBreak/>
              <w:t>Eingaben</w:t>
            </w:r>
          </w:p>
        </w:tc>
        <w:tc>
          <w:tcPr>
            <w:tcW w:w="6553" w:type="dxa"/>
          </w:tcPr>
          <w:p w:rsidR="00E65B43" w:rsidRDefault="00C84AAB" w:rsidP="008D5EA1">
            <w:pPr>
              <w:pStyle w:val="Textkrper"/>
              <w:ind w:left="0"/>
              <w:rPr>
                <w:rFonts w:ascii="Arial" w:hAnsi="Arial" w:cs="Arial"/>
                <w:sz w:val="24"/>
                <w:szCs w:val="24"/>
              </w:rPr>
            </w:pPr>
            <w:r w:rsidRPr="0094131A">
              <w:rPr>
                <w:rFonts w:ascii="Arial" w:hAnsi="Arial" w:cs="Arial"/>
                <w:sz w:val="24"/>
                <w:szCs w:val="24"/>
              </w:rPr>
              <w:t xml:space="preserve">Auf dieser Basis können dann beginnend mit dem Planjahr die verfügbaren Restmittel im Einzelnen über bis zu fünf Jahre verteilt werden. Die darüber hinaus noch verplanten Mittel werden dann in einer 6. Spalte </w:t>
            </w:r>
            <w:r w:rsidR="008D5EA1" w:rsidRPr="0094131A">
              <w:rPr>
                <w:rFonts w:ascii="Arial" w:hAnsi="Arial" w:cs="Arial"/>
                <w:sz w:val="24"/>
                <w:szCs w:val="24"/>
              </w:rPr>
              <w:t>hier:</w:t>
            </w:r>
            <w:r w:rsidRPr="0094131A">
              <w:rPr>
                <w:rFonts w:ascii="Arial" w:hAnsi="Arial" w:cs="Arial"/>
                <w:sz w:val="24"/>
                <w:szCs w:val="24"/>
              </w:rPr>
              <w:t>„&gt;=20</w:t>
            </w:r>
            <w:r w:rsidR="008D5EA1" w:rsidRPr="0094131A">
              <w:rPr>
                <w:rFonts w:ascii="Arial" w:hAnsi="Arial" w:cs="Arial"/>
                <w:sz w:val="24"/>
                <w:szCs w:val="24"/>
              </w:rPr>
              <w:t>18</w:t>
            </w:r>
            <w:r w:rsidRPr="0094131A">
              <w:rPr>
                <w:rFonts w:ascii="Arial" w:hAnsi="Arial" w:cs="Arial"/>
                <w:sz w:val="24"/>
                <w:szCs w:val="24"/>
              </w:rPr>
              <w:t xml:space="preserve">“ zusammengefasst. </w:t>
            </w:r>
          </w:p>
          <w:p w:rsidR="00C84AAB" w:rsidRPr="0012508E" w:rsidRDefault="00C84AAB" w:rsidP="008D5EA1">
            <w:pPr>
              <w:pStyle w:val="Textkrper"/>
              <w:ind w:left="0"/>
              <w:rPr>
                <w:rFonts w:ascii="Times New Roman" w:hAnsi="Times New Roman"/>
              </w:rPr>
            </w:pPr>
            <w:r w:rsidRPr="0094131A">
              <w:rPr>
                <w:rFonts w:ascii="Arial" w:hAnsi="Arial" w:cs="Arial"/>
                <w:sz w:val="24"/>
                <w:szCs w:val="24"/>
              </w:rPr>
              <w:t xml:space="preserve">In der letzten Spalte wird der verbleibende Rest </w:t>
            </w:r>
            <w:r w:rsidR="00E65B43">
              <w:rPr>
                <w:rFonts w:ascii="Arial" w:hAnsi="Arial" w:cs="Arial"/>
                <w:sz w:val="24"/>
                <w:szCs w:val="24"/>
              </w:rPr>
              <w:t xml:space="preserve">(Differenz aus Invest Summe – Ist Vorjahre – Planwerte Folgejahre) </w:t>
            </w:r>
            <w:r w:rsidRPr="0094131A">
              <w:rPr>
                <w:rFonts w:ascii="Arial" w:hAnsi="Arial" w:cs="Arial"/>
                <w:sz w:val="24"/>
                <w:szCs w:val="24"/>
              </w:rPr>
              <w:t>dargestellt, in der letzten Zeile dort die Summe aller Reste.</w:t>
            </w:r>
          </w:p>
        </w:tc>
      </w:tr>
      <w:tr w:rsidR="00C54782" w:rsidTr="009E7F92">
        <w:trPr>
          <w:trHeight w:val="147"/>
        </w:trPr>
        <w:tc>
          <w:tcPr>
            <w:tcW w:w="2920" w:type="dxa"/>
          </w:tcPr>
          <w:p w:rsidR="00C54782" w:rsidRPr="0094131A" w:rsidRDefault="00C54782" w:rsidP="007C1E33">
            <w:pPr>
              <w:pStyle w:val="FormatvorlageMarginNoteRechts"/>
              <w:rPr>
                <w:rFonts w:ascii="Times New Roman" w:hAnsi="Times New Roman"/>
              </w:rPr>
            </w:pPr>
            <w:r w:rsidRPr="0094131A">
              <w:rPr>
                <w:rFonts w:ascii="Times New Roman" w:hAnsi="Times New Roman"/>
              </w:rPr>
              <w:t>Drucken</w:t>
            </w:r>
          </w:p>
        </w:tc>
        <w:tc>
          <w:tcPr>
            <w:tcW w:w="6553" w:type="dxa"/>
          </w:tcPr>
          <w:p w:rsidR="00C54782" w:rsidRPr="00C54782" w:rsidRDefault="00C54782" w:rsidP="007C1E33">
            <w:pPr>
              <w:pStyle w:val="Textkrper"/>
              <w:ind w:left="0"/>
              <w:rPr>
                <w:rFonts w:ascii="Arial" w:hAnsi="Arial" w:cs="Arial"/>
                <w:sz w:val="24"/>
                <w:szCs w:val="24"/>
              </w:rPr>
            </w:pPr>
            <w:r w:rsidRPr="0094131A">
              <w:rPr>
                <w:rFonts w:ascii="Arial" w:hAnsi="Arial" w:cs="Arial"/>
                <w:sz w:val="24"/>
                <w:szCs w:val="24"/>
              </w:rPr>
              <w:t>Nach Klicken des Knopfes „Drucken“ wird ein Ausdruck erstellt und a</w:t>
            </w:r>
            <w:r w:rsidR="008D5EA1" w:rsidRPr="0094131A">
              <w:rPr>
                <w:rFonts w:ascii="Arial" w:hAnsi="Arial" w:cs="Arial"/>
                <w:sz w:val="24"/>
                <w:szCs w:val="24"/>
              </w:rPr>
              <w:t>uf de</w:t>
            </w:r>
            <w:r w:rsidRPr="0094131A">
              <w:rPr>
                <w:rFonts w:ascii="Arial" w:hAnsi="Arial" w:cs="Arial"/>
                <w:sz w:val="24"/>
                <w:szCs w:val="24"/>
              </w:rPr>
              <w:t>m Bildschirm dargestellt:</w:t>
            </w:r>
          </w:p>
        </w:tc>
      </w:tr>
    </w:tbl>
    <w:p w:rsidR="0094131A" w:rsidRDefault="0094131A">
      <w:r>
        <w:rPr>
          <w:noProof/>
        </w:rPr>
        <w:drawing>
          <wp:inline distT="0" distB="0" distL="0" distR="0" wp14:anchorId="6218F39D" wp14:editId="7246A5D9">
            <wp:extent cx="5986063" cy="2407535"/>
            <wp:effectExtent l="0" t="0" r="0" b="0"/>
            <wp:docPr id="28704" name="Grafik 2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90817" cy="2409447"/>
                    </a:xfrm>
                    <a:prstGeom prst="rect">
                      <a:avLst/>
                    </a:prstGeom>
                  </pic:spPr>
                </pic:pic>
              </a:graphicData>
            </a:graphic>
          </wp:inline>
        </w:drawing>
      </w:r>
    </w:p>
    <w:p w:rsidR="00BD3E5C" w:rsidRDefault="00BD3E5C"/>
    <w:p w:rsidR="000C6F07" w:rsidRDefault="000C6F07">
      <w:pPr>
        <w:rPr>
          <w:rFonts w:ascii="Arial" w:hAnsi="Arial"/>
          <w:b/>
          <w:sz w:val="28"/>
        </w:rPr>
      </w:pPr>
      <w:r>
        <w:br w:type="page"/>
      </w:r>
    </w:p>
    <w:p w:rsidR="00BD3E5C" w:rsidRDefault="00BD3E5C" w:rsidP="00BD3E5C">
      <w:pPr>
        <w:pStyle w:val="berschrift3"/>
      </w:pPr>
      <w:bookmarkStart w:id="206" w:name="_Toc361220604"/>
      <w:r>
        <w:lastRenderedPageBreak/>
        <w:t>Mitwirken Erstellung Vermögensplan</w:t>
      </w:r>
      <w:bookmarkEnd w:id="206"/>
      <w:r>
        <w:t xml:space="preserve"> </w:t>
      </w:r>
    </w:p>
    <w:tbl>
      <w:tblPr>
        <w:tblW w:w="9473" w:type="dxa"/>
        <w:tblLayout w:type="fixed"/>
        <w:tblCellMar>
          <w:left w:w="0" w:type="dxa"/>
          <w:right w:w="0" w:type="dxa"/>
        </w:tblCellMar>
        <w:tblLook w:val="0000" w:firstRow="0" w:lastRow="0" w:firstColumn="0" w:lastColumn="0" w:noHBand="0" w:noVBand="0"/>
      </w:tblPr>
      <w:tblGrid>
        <w:gridCol w:w="8"/>
        <w:gridCol w:w="2880"/>
        <w:gridCol w:w="35"/>
        <w:gridCol w:w="6445"/>
        <w:gridCol w:w="105"/>
      </w:tblGrid>
      <w:tr w:rsidR="009E7F92" w:rsidTr="00EA01A6">
        <w:trPr>
          <w:trHeight w:val="147"/>
        </w:trPr>
        <w:tc>
          <w:tcPr>
            <w:tcW w:w="2923" w:type="dxa"/>
            <w:gridSpan w:val="3"/>
          </w:tcPr>
          <w:p w:rsidR="009E7F92" w:rsidRPr="003560E7" w:rsidRDefault="009E7F92" w:rsidP="00AF19B9">
            <w:pPr>
              <w:pStyle w:val="FormatvorlageMarginNoteRechts"/>
              <w:rPr>
                <w:rFonts w:ascii="Times New Roman" w:hAnsi="Times New Roman"/>
              </w:rPr>
            </w:pPr>
          </w:p>
        </w:tc>
        <w:tc>
          <w:tcPr>
            <w:tcW w:w="6550" w:type="dxa"/>
            <w:gridSpan w:val="2"/>
          </w:tcPr>
          <w:p w:rsidR="00C23F16" w:rsidRPr="003560E7" w:rsidRDefault="00904E54" w:rsidP="00904E54">
            <w:pPr>
              <w:spacing w:after="120"/>
              <w:rPr>
                <w:rFonts w:ascii="Arial" w:hAnsi="Arial" w:cs="Arial"/>
                <w:noProof/>
                <w:sz w:val="24"/>
                <w:szCs w:val="24"/>
              </w:rPr>
            </w:pPr>
            <w:r w:rsidRPr="003560E7">
              <w:rPr>
                <w:rFonts w:ascii="Arial" w:hAnsi="Arial" w:cs="Arial"/>
                <w:noProof/>
                <w:sz w:val="24"/>
                <w:szCs w:val="24"/>
              </w:rPr>
              <w:t>In der Maske „Investitions-Programm“,</w:t>
            </w:r>
            <w:r w:rsidR="005B153E" w:rsidRPr="003560E7">
              <w:rPr>
                <w:rFonts w:ascii="Arial" w:hAnsi="Arial" w:cs="Arial"/>
                <w:noProof/>
                <w:sz w:val="24"/>
                <w:szCs w:val="24"/>
              </w:rPr>
              <w:t xml:space="preserve"> Spalte „INV-Sum“ (Investitionssumme) </w:t>
            </w:r>
            <w:r w:rsidRPr="003560E7">
              <w:rPr>
                <w:rFonts w:ascii="Arial" w:hAnsi="Arial" w:cs="Arial"/>
                <w:noProof/>
                <w:sz w:val="24"/>
                <w:szCs w:val="24"/>
              </w:rPr>
              <w:t xml:space="preserve">sind </w:t>
            </w:r>
            <w:r w:rsidR="005B153E" w:rsidRPr="003560E7">
              <w:rPr>
                <w:rFonts w:ascii="Arial" w:hAnsi="Arial" w:cs="Arial"/>
                <w:noProof/>
                <w:sz w:val="24"/>
                <w:szCs w:val="24"/>
              </w:rPr>
              <w:t xml:space="preserve">vom Startzeitpunkt (Kostenrahmen) bis zum Abschluss der Planung (Kostenberechnung) die jeweils </w:t>
            </w:r>
            <w:r w:rsidRPr="003560E7">
              <w:rPr>
                <w:rFonts w:ascii="Arial" w:hAnsi="Arial" w:cs="Arial"/>
                <w:noProof/>
                <w:sz w:val="24"/>
                <w:szCs w:val="24"/>
              </w:rPr>
              <w:t xml:space="preserve">nach Kostenarten gegliederte </w:t>
            </w:r>
            <w:r w:rsidR="005B153E" w:rsidRPr="003560E7">
              <w:rPr>
                <w:rFonts w:ascii="Arial" w:hAnsi="Arial" w:cs="Arial"/>
                <w:noProof/>
                <w:sz w:val="24"/>
                <w:szCs w:val="24"/>
              </w:rPr>
              <w:t>aktuellste Kostenermittlung</w:t>
            </w:r>
            <w:r w:rsidRPr="003560E7">
              <w:rPr>
                <w:rFonts w:ascii="Arial" w:hAnsi="Arial" w:cs="Arial"/>
                <w:noProof/>
                <w:sz w:val="24"/>
                <w:szCs w:val="24"/>
              </w:rPr>
              <w:t>en enthalten</w:t>
            </w:r>
            <w:r w:rsidR="005B153E" w:rsidRPr="003560E7">
              <w:rPr>
                <w:rFonts w:ascii="Arial" w:hAnsi="Arial" w:cs="Arial"/>
                <w:noProof/>
                <w:sz w:val="24"/>
                <w:szCs w:val="24"/>
              </w:rPr>
              <w:t>.</w:t>
            </w:r>
            <w:r w:rsidR="00C23F16" w:rsidRPr="003560E7">
              <w:rPr>
                <w:rFonts w:ascii="Arial" w:hAnsi="Arial" w:cs="Arial"/>
                <w:noProof/>
                <w:sz w:val="24"/>
                <w:szCs w:val="24"/>
              </w:rPr>
              <w:t xml:space="preserve"> </w:t>
            </w:r>
            <w:r w:rsidRPr="003560E7">
              <w:rPr>
                <w:rFonts w:ascii="Arial" w:hAnsi="Arial" w:cs="Arial"/>
                <w:noProof/>
                <w:sz w:val="24"/>
                <w:szCs w:val="24"/>
              </w:rPr>
              <w:t xml:space="preserve">Ersterfassung, Änderungen und Fortschreibung werden vom PL </w:t>
            </w:r>
            <w:r w:rsidR="00C23F16" w:rsidRPr="003560E7">
              <w:rPr>
                <w:rFonts w:ascii="Arial" w:hAnsi="Arial" w:cs="Arial"/>
                <w:noProof/>
                <w:sz w:val="24"/>
                <w:szCs w:val="24"/>
              </w:rPr>
              <w:t>über die Kostenstruktur in die aktuelle Kostenermittlungsphase eingebunden.</w:t>
            </w:r>
            <w:r w:rsidR="005B153E" w:rsidRPr="003560E7">
              <w:rPr>
                <w:rFonts w:ascii="Arial" w:hAnsi="Arial" w:cs="Arial"/>
                <w:noProof/>
                <w:sz w:val="24"/>
                <w:szCs w:val="24"/>
              </w:rPr>
              <w:t xml:space="preserve"> Mit Projektfortschritt und zunehmenden Erkenntnissen werden die Angaben Zug um Zug belastbarer. </w:t>
            </w:r>
          </w:p>
          <w:p w:rsidR="00B7687E" w:rsidRPr="003560E7" w:rsidRDefault="005B153E" w:rsidP="00904E54">
            <w:pPr>
              <w:spacing w:after="120"/>
              <w:rPr>
                <w:rFonts w:ascii="Arial" w:hAnsi="Arial" w:cs="Arial"/>
                <w:noProof/>
                <w:sz w:val="24"/>
                <w:szCs w:val="24"/>
              </w:rPr>
            </w:pPr>
            <w:r w:rsidRPr="003560E7">
              <w:rPr>
                <w:rFonts w:ascii="Arial" w:hAnsi="Arial" w:cs="Arial"/>
                <w:noProof/>
                <w:sz w:val="24"/>
                <w:szCs w:val="24"/>
              </w:rPr>
              <w:t xml:space="preserve">Auf dieser Basis </w:t>
            </w:r>
            <w:r w:rsidR="00904E54" w:rsidRPr="003560E7">
              <w:rPr>
                <w:rFonts w:ascii="Arial" w:hAnsi="Arial" w:cs="Arial"/>
                <w:noProof/>
                <w:sz w:val="24"/>
                <w:szCs w:val="24"/>
              </w:rPr>
              <w:t xml:space="preserve">werden die jährlich zu erwartenden Ausgaben für das Planjahr und die Folgejahre aus Sicht des PL abgeschätzt. Diese Jahresscheiben werden dem Entwurf des Vermögensplans zugrunde gelegt. </w:t>
            </w:r>
          </w:p>
        </w:tc>
      </w:tr>
      <w:tr w:rsidR="001D4148" w:rsidRPr="00BD3E5C" w:rsidTr="00EA01A6">
        <w:trPr>
          <w:gridBefore w:val="1"/>
          <w:gridAfter w:val="1"/>
          <w:wBefore w:w="8" w:type="dxa"/>
          <w:wAfter w:w="105" w:type="dxa"/>
        </w:trPr>
        <w:tc>
          <w:tcPr>
            <w:tcW w:w="2880" w:type="dxa"/>
          </w:tcPr>
          <w:p w:rsidR="001D4148" w:rsidRPr="00BD3E5C" w:rsidRDefault="001D4148" w:rsidP="00D46A55">
            <w:pPr>
              <w:pStyle w:val="FormatvorlageMarginNoteRechts"/>
              <w:rPr>
                <w:rFonts w:ascii="Times New Roman" w:hAnsi="Times New Roman"/>
              </w:rPr>
            </w:pPr>
          </w:p>
        </w:tc>
        <w:tc>
          <w:tcPr>
            <w:tcW w:w="6480" w:type="dxa"/>
            <w:gridSpan w:val="2"/>
          </w:tcPr>
          <w:p w:rsidR="001D4148" w:rsidRPr="003560E7" w:rsidRDefault="00C23F16" w:rsidP="001D4148">
            <w:pPr>
              <w:pStyle w:val="TextkrperTable"/>
              <w:tabs>
                <w:tab w:val="left" w:pos="1648"/>
              </w:tabs>
              <w:rPr>
                <w:noProof/>
                <w:szCs w:val="24"/>
              </w:rPr>
            </w:pPr>
            <w:r w:rsidRPr="003560E7">
              <w:rPr>
                <w:noProof/>
                <w:szCs w:val="24"/>
              </w:rPr>
              <w:t>F</w:t>
            </w:r>
            <w:r w:rsidR="004F2388" w:rsidRPr="003560E7">
              <w:rPr>
                <w:noProof/>
                <w:szCs w:val="24"/>
              </w:rPr>
              <w:t>ür die im Vermögensplan aufgenommene</w:t>
            </w:r>
            <w:r w:rsidR="001D4148" w:rsidRPr="003560E7">
              <w:rPr>
                <w:noProof/>
                <w:szCs w:val="24"/>
              </w:rPr>
              <w:t xml:space="preserve">n Projekte </w:t>
            </w:r>
            <w:r w:rsidRPr="003560E7">
              <w:rPr>
                <w:noProof/>
                <w:szCs w:val="24"/>
              </w:rPr>
              <w:t xml:space="preserve">ist das </w:t>
            </w:r>
            <w:r w:rsidR="001D4148" w:rsidRPr="003560E7">
              <w:rPr>
                <w:noProof/>
                <w:szCs w:val="24"/>
              </w:rPr>
              <w:t xml:space="preserve">angegebene „Budget“ </w:t>
            </w:r>
            <w:r w:rsidRPr="003560E7">
              <w:rPr>
                <w:noProof/>
                <w:szCs w:val="24"/>
              </w:rPr>
              <w:t>(</w:t>
            </w:r>
            <w:r w:rsidR="004F2388" w:rsidRPr="003560E7">
              <w:rPr>
                <w:noProof/>
                <w:szCs w:val="24"/>
              </w:rPr>
              <w:t>Gesamtbedarf</w:t>
            </w:r>
            <w:r w:rsidRPr="003560E7">
              <w:rPr>
                <w:noProof/>
                <w:szCs w:val="24"/>
              </w:rPr>
              <w:t>)</w:t>
            </w:r>
            <w:r w:rsidR="004F2388" w:rsidRPr="003560E7">
              <w:rPr>
                <w:noProof/>
                <w:szCs w:val="24"/>
              </w:rPr>
              <w:t xml:space="preserve"> </w:t>
            </w:r>
            <w:r w:rsidRPr="003560E7">
              <w:rPr>
                <w:noProof/>
                <w:szCs w:val="24"/>
              </w:rPr>
              <w:t xml:space="preserve">in Form der </w:t>
            </w:r>
            <w:r w:rsidR="004F2388" w:rsidRPr="003560E7">
              <w:rPr>
                <w:noProof/>
                <w:szCs w:val="24"/>
              </w:rPr>
              <w:t>bewilli</w:t>
            </w:r>
            <w:r w:rsidRPr="003560E7">
              <w:rPr>
                <w:noProof/>
                <w:szCs w:val="24"/>
              </w:rPr>
              <w:t>gten bzw. zur Bewilligung anste</w:t>
            </w:r>
            <w:r w:rsidR="004F2388" w:rsidRPr="003560E7">
              <w:rPr>
                <w:noProof/>
                <w:szCs w:val="24"/>
              </w:rPr>
              <w:t>hende Obergrenze der Herstellkosten</w:t>
            </w:r>
            <w:r w:rsidRPr="003560E7">
              <w:rPr>
                <w:noProof/>
                <w:szCs w:val="24"/>
              </w:rPr>
              <w:t xml:space="preserve"> Handlungsmaßstab</w:t>
            </w:r>
            <w:r w:rsidR="004F2388" w:rsidRPr="003560E7">
              <w:rPr>
                <w:noProof/>
                <w:szCs w:val="24"/>
              </w:rPr>
              <w:t xml:space="preserve">. </w:t>
            </w:r>
          </w:p>
          <w:p w:rsidR="001D4148" w:rsidRPr="003560E7" w:rsidRDefault="00232C27" w:rsidP="00D31852">
            <w:pPr>
              <w:pStyle w:val="TextkrperTable"/>
              <w:tabs>
                <w:tab w:val="left" w:pos="1648"/>
              </w:tabs>
              <w:rPr>
                <w:noProof/>
                <w:szCs w:val="24"/>
              </w:rPr>
            </w:pPr>
            <w:r w:rsidRPr="003560E7">
              <w:rPr>
                <w:noProof/>
              </w:rPr>
              <w:drawing>
                <wp:inline distT="0" distB="0" distL="0" distR="0" wp14:anchorId="1B55718B" wp14:editId="37F190C7">
                  <wp:extent cx="4086796" cy="1009791"/>
                  <wp:effectExtent l="0" t="0" r="9525" b="0"/>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086796" cy="1009791"/>
                          </a:xfrm>
                          <a:prstGeom prst="rect">
                            <a:avLst/>
                          </a:prstGeom>
                        </pic:spPr>
                      </pic:pic>
                    </a:graphicData>
                  </a:graphic>
                </wp:inline>
              </w:drawing>
            </w:r>
          </w:p>
        </w:tc>
      </w:tr>
      <w:tr w:rsidR="001D4148" w:rsidRPr="00BD3E5C" w:rsidTr="00EA01A6">
        <w:trPr>
          <w:gridBefore w:val="1"/>
          <w:gridAfter w:val="1"/>
          <w:wBefore w:w="8" w:type="dxa"/>
          <w:wAfter w:w="105" w:type="dxa"/>
        </w:trPr>
        <w:tc>
          <w:tcPr>
            <w:tcW w:w="2880" w:type="dxa"/>
          </w:tcPr>
          <w:p w:rsidR="001D4148" w:rsidRPr="00BD3E5C" w:rsidRDefault="001D4148" w:rsidP="00D46A55">
            <w:pPr>
              <w:pStyle w:val="FormatvorlageMarginNoteRechts"/>
              <w:rPr>
                <w:rFonts w:ascii="Times New Roman" w:hAnsi="Times New Roman"/>
              </w:rPr>
            </w:pPr>
          </w:p>
        </w:tc>
        <w:tc>
          <w:tcPr>
            <w:tcW w:w="6480" w:type="dxa"/>
            <w:gridSpan w:val="2"/>
          </w:tcPr>
          <w:p w:rsidR="00232C27" w:rsidRPr="003560E7" w:rsidRDefault="00D31852" w:rsidP="00D31852">
            <w:pPr>
              <w:pStyle w:val="TextkrperTable"/>
              <w:tabs>
                <w:tab w:val="left" w:pos="1648"/>
              </w:tabs>
              <w:rPr>
                <w:noProof/>
                <w:szCs w:val="24"/>
              </w:rPr>
            </w:pPr>
            <w:r w:rsidRPr="003560E7">
              <w:rPr>
                <w:noProof/>
                <w:szCs w:val="24"/>
              </w:rPr>
              <w:t xml:space="preserve">Änderungen des Gesamtbedarfs infolge fortschreitender technischer Planung und Ausführung werden im jährlich aktualisierten Vermögensplan auf der Basis von IPS </w:t>
            </w:r>
            <w:r w:rsidRPr="003560E7">
              <w:rPr>
                <w:noProof/>
                <w:szCs w:val="24"/>
              </w:rPr>
              <w:br/>
              <w:t>ausgewiesen</w:t>
            </w:r>
            <w:r w:rsidR="00232C27" w:rsidRPr="003560E7">
              <w:rPr>
                <w:noProof/>
                <w:szCs w:val="24"/>
              </w:rPr>
              <w:t>.</w:t>
            </w:r>
          </w:p>
          <w:p w:rsidR="00D31852" w:rsidRPr="003560E7" w:rsidRDefault="00232C27" w:rsidP="00D31852">
            <w:pPr>
              <w:pStyle w:val="TextkrperTable"/>
              <w:tabs>
                <w:tab w:val="left" w:pos="1648"/>
              </w:tabs>
              <w:rPr>
                <w:noProof/>
                <w:szCs w:val="24"/>
              </w:rPr>
            </w:pPr>
            <w:r w:rsidRPr="003560E7">
              <w:rPr>
                <w:noProof/>
                <w:szCs w:val="24"/>
              </w:rPr>
              <w:t xml:space="preserve"> Im Bedarfsfall ist nach den Benutzer-spezifischen Richtlinien/Arbeitsanweisungen/Geschäfts-ordnenden Bestimmungen zu verfahren.</w:t>
            </w:r>
          </w:p>
          <w:p w:rsidR="001D4148" w:rsidRPr="003560E7" w:rsidRDefault="00232C27" w:rsidP="00D31852">
            <w:pPr>
              <w:pStyle w:val="TextkrperTable"/>
              <w:tabs>
                <w:tab w:val="left" w:pos="1648"/>
              </w:tabs>
              <w:rPr>
                <w:noProof/>
                <w:szCs w:val="24"/>
              </w:rPr>
            </w:pPr>
            <w:r w:rsidRPr="003560E7">
              <w:rPr>
                <w:noProof/>
              </w:rPr>
              <w:drawing>
                <wp:inline distT="0" distB="0" distL="0" distR="0" wp14:anchorId="494BED5F" wp14:editId="00DE2F81">
                  <wp:extent cx="3943901" cy="1362265"/>
                  <wp:effectExtent l="0" t="0" r="0" b="9525"/>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43901" cy="1362265"/>
                          </a:xfrm>
                          <a:prstGeom prst="rect">
                            <a:avLst/>
                          </a:prstGeom>
                        </pic:spPr>
                      </pic:pic>
                    </a:graphicData>
                  </a:graphic>
                </wp:inline>
              </w:drawing>
            </w:r>
          </w:p>
        </w:tc>
      </w:tr>
      <w:tr w:rsidR="00D31852" w:rsidRPr="00BD3E5C" w:rsidTr="00EA01A6">
        <w:trPr>
          <w:gridBefore w:val="1"/>
          <w:gridAfter w:val="1"/>
          <w:wBefore w:w="8" w:type="dxa"/>
          <w:wAfter w:w="105" w:type="dxa"/>
        </w:trPr>
        <w:tc>
          <w:tcPr>
            <w:tcW w:w="2880" w:type="dxa"/>
          </w:tcPr>
          <w:p w:rsidR="00D31852" w:rsidRPr="003560E7" w:rsidRDefault="00532625" w:rsidP="00D46A55">
            <w:pPr>
              <w:pStyle w:val="FormatvorlageMarginNoteRechts"/>
              <w:rPr>
                <w:rFonts w:ascii="Times New Roman" w:hAnsi="Times New Roman"/>
              </w:rPr>
            </w:pPr>
            <w:r w:rsidRPr="003560E7">
              <w:rPr>
                <w:rFonts w:ascii="Times New Roman" w:hAnsi="Times New Roman"/>
              </w:rPr>
              <w:t>Übertragung IPS nach ERP/SAP</w:t>
            </w:r>
          </w:p>
        </w:tc>
        <w:tc>
          <w:tcPr>
            <w:tcW w:w="6480" w:type="dxa"/>
            <w:gridSpan w:val="2"/>
          </w:tcPr>
          <w:p w:rsidR="00635813" w:rsidRPr="003560E7" w:rsidRDefault="00D31852" w:rsidP="00635813">
            <w:pPr>
              <w:pStyle w:val="TextkrperTable"/>
              <w:tabs>
                <w:tab w:val="left" w:pos="1648"/>
              </w:tabs>
              <w:rPr>
                <w:noProof/>
                <w:szCs w:val="24"/>
              </w:rPr>
            </w:pPr>
            <w:r w:rsidRPr="003560E7">
              <w:rPr>
                <w:noProof/>
                <w:szCs w:val="24"/>
              </w:rPr>
              <w:t xml:space="preserve">Da ERP/SAP Revisionssicherheit gewährleisten muss, können die Werte zum aktuellen Gesamtbedarf nur über eine autorisierte Excel Schnittstelle übertragen werden. In IPS kann über die MPS Sammelseite </w:t>
            </w:r>
            <w:r w:rsidR="00635813" w:rsidRPr="003560E7">
              <w:rPr>
                <w:noProof/>
                <w:szCs w:val="24"/>
              </w:rPr>
              <w:t>und</w:t>
            </w:r>
            <w:r w:rsidRPr="003560E7">
              <w:rPr>
                <w:noProof/>
                <w:szCs w:val="24"/>
              </w:rPr>
              <w:t xml:space="preserve"> dort unter „Investitions-Jahres-Plan (IPR55) bereitge</w:t>
            </w:r>
            <w:r w:rsidR="00635813" w:rsidRPr="003560E7">
              <w:rPr>
                <w:noProof/>
                <w:szCs w:val="24"/>
              </w:rPr>
              <w:t>stellte Liste aufgerufen werden.</w:t>
            </w:r>
          </w:p>
          <w:p w:rsidR="00635813" w:rsidRPr="003560E7" w:rsidRDefault="00635813" w:rsidP="00635813">
            <w:pPr>
              <w:pStyle w:val="TextkrperTable"/>
              <w:tabs>
                <w:tab w:val="left" w:pos="1648"/>
              </w:tabs>
              <w:rPr>
                <w:noProof/>
                <w:szCs w:val="24"/>
              </w:rPr>
            </w:pPr>
            <w:r w:rsidRPr="003560E7">
              <w:rPr>
                <w:noProof/>
                <w:szCs w:val="24"/>
              </w:rPr>
              <w:t xml:space="preserve">Die Übertragung der im Investitionsprogramm </w:t>
            </w:r>
            <w:r w:rsidRPr="003560E7">
              <w:rPr>
                <w:noProof/>
                <w:szCs w:val="24"/>
              </w:rPr>
              <w:lastRenderedPageBreak/>
              <w:t>ausgewiesenen Herstellkosten (Investitionen) pro Kostenart und Jahr in den Investitions-Jahres-Plan</w:t>
            </w:r>
            <w:r w:rsidR="00532625" w:rsidRPr="003560E7">
              <w:rPr>
                <w:noProof/>
                <w:szCs w:val="24"/>
              </w:rPr>
              <w:t xml:space="preserve"> (Vermögensplan) erfolgt system</w:t>
            </w:r>
            <w:r w:rsidRPr="003560E7">
              <w:rPr>
                <w:noProof/>
                <w:szCs w:val="24"/>
              </w:rPr>
              <w:t>gestützt</w:t>
            </w:r>
          </w:p>
          <w:p w:rsidR="000C6F07" w:rsidRPr="003560E7" w:rsidRDefault="000C6F07" w:rsidP="00532625">
            <w:pPr>
              <w:pStyle w:val="TextkrperTable"/>
              <w:tabs>
                <w:tab w:val="left" w:pos="1648"/>
              </w:tabs>
              <w:rPr>
                <w:noProof/>
                <w:szCs w:val="24"/>
              </w:rPr>
            </w:pPr>
          </w:p>
        </w:tc>
      </w:tr>
    </w:tbl>
    <w:p w:rsidR="000C6F07" w:rsidRDefault="000C6F07">
      <w:r>
        <w:rPr>
          <w:noProof/>
        </w:rPr>
        <w:lastRenderedPageBreak/>
        <w:drawing>
          <wp:inline distT="0" distB="0" distL="0" distR="0" wp14:anchorId="66D1211B" wp14:editId="7FF00051">
            <wp:extent cx="5962015" cy="2978150"/>
            <wp:effectExtent l="0" t="0" r="635"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62015" cy="2978150"/>
                    </a:xfrm>
                    <a:prstGeom prst="rect">
                      <a:avLst/>
                    </a:prstGeom>
                  </pic:spPr>
                </pic:pic>
              </a:graphicData>
            </a:graphic>
          </wp:inline>
        </w:drawing>
      </w:r>
    </w:p>
    <w:tbl>
      <w:tblPr>
        <w:tblW w:w="9360" w:type="dxa"/>
        <w:tblInd w:w="8" w:type="dxa"/>
        <w:tblLayout w:type="fixed"/>
        <w:tblCellMar>
          <w:left w:w="0" w:type="dxa"/>
          <w:right w:w="0" w:type="dxa"/>
        </w:tblCellMar>
        <w:tblLook w:val="0000" w:firstRow="0" w:lastRow="0" w:firstColumn="0" w:lastColumn="0" w:noHBand="0" w:noVBand="0"/>
      </w:tblPr>
      <w:tblGrid>
        <w:gridCol w:w="2880"/>
        <w:gridCol w:w="6480"/>
      </w:tblGrid>
      <w:tr w:rsidR="000C6F07" w:rsidTr="000C6F07">
        <w:tc>
          <w:tcPr>
            <w:tcW w:w="2880" w:type="dxa"/>
          </w:tcPr>
          <w:p w:rsidR="000C6F07" w:rsidRDefault="000C6F07" w:rsidP="00F13068">
            <w:pPr>
              <w:pStyle w:val="FormatvorlageMarginNoteRechts"/>
              <w:rPr>
                <w:rFonts w:ascii="Times New Roman" w:hAnsi="Times New Roman"/>
              </w:rPr>
            </w:pPr>
          </w:p>
        </w:tc>
        <w:tc>
          <w:tcPr>
            <w:tcW w:w="6480" w:type="dxa"/>
          </w:tcPr>
          <w:p w:rsidR="000C6F07" w:rsidRPr="00C50D2D" w:rsidRDefault="000C6F07" w:rsidP="00F13068">
            <w:pPr>
              <w:pStyle w:val="TextkrperTable"/>
              <w:tabs>
                <w:tab w:val="left" w:pos="1648"/>
              </w:tabs>
              <w:ind w:left="1648" w:hanging="1648"/>
              <w:rPr>
                <w:noProof/>
              </w:rPr>
            </w:pPr>
            <w:r w:rsidRPr="00CB65F7">
              <w:rPr>
                <w:b/>
                <w:noProof/>
                <w:sz w:val="22"/>
              </w:rPr>
              <w:t>Anmerkung:</w:t>
            </w:r>
            <w:r w:rsidRPr="00CB65F7">
              <w:rPr>
                <w:noProof/>
              </w:rPr>
              <w:tab/>
            </w:r>
            <w:r w:rsidRPr="00CB65F7">
              <w:rPr>
                <w:i/>
                <w:noProof/>
                <w:sz w:val="22"/>
              </w:rPr>
              <w:t>Die Berücksichtigung unterschiedlicher Vorgehensweisen ist möglich.</w:t>
            </w:r>
          </w:p>
        </w:tc>
      </w:tr>
      <w:tr w:rsidR="000C6F07" w:rsidRPr="00BD3E5C" w:rsidTr="000C6F07">
        <w:tc>
          <w:tcPr>
            <w:tcW w:w="2880" w:type="dxa"/>
          </w:tcPr>
          <w:p w:rsidR="000C6F07" w:rsidRPr="00BD3E5C" w:rsidRDefault="000C6F07" w:rsidP="00D46A55">
            <w:pPr>
              <w:pStyle w:val="FormatvorlageMarginNoteRechts"/>
              <w:rPr>
                <w:rFonts w:ascii="Times New Roman" w:hAnsi="Times New Roman"/>
              </w:rPr>
            </w:pPr>
          </w:p>
        </w:tc>
        <w:tc>
          <w:tcPr>
            <w:tcW w:w="6480" w:type="dxa"/>
          </w:tcPr>
          <w:p w:rsidR="000C6F07" w:rsidRPr="00BD3E5C" w:rsidRDefault="000C6F07" w:rsidP="00635813">
            <w:pPr>
              <w:pStyle w:val="TextkrperTable"/>
              <w:tabs>
                <w:tab w:val="left" w:pos="1648"/>
              </w:tabs>
              <w:rPr>
                <w:b/>
                <w:i/>
                <w:noProof/>
                <w:sz w:val="22"/>
                <w:highlight w:val="green"/>
              </w:rPr>
            </w:pPr>
          </w:p>
        </w:tc>
      </w:tr>
    </w:tbl>
    <w:p w:rsidR="00635813" w:rsidRPr="00635813" w:rsidRDefault="00635813" w:rsidP="004C2E3E">
      <w:pPr>
        <w:rPr>
          <w:i/>
          <w:sz w:val="28"/>
          <w:szCs w:val="28"/>
        </w:rPr>
      </w:pPr>
    </w:p>
    <w:p w:rsidR="0008640C" w:rsidRDefault="0008640C" w:rsidP="00635813">
      <w:pPr>
        <w:pStyle w:val="berschrift2"/>
      </w:pPr>
      <w:r>
        <w:br w:type="page"/>
      </w:r>
    </w:p>
    <w:p w:rsidR="00635813" w:rsidRPr="00635813" w:rsidRDefault="00635813" w:rsidP="00635813">
      <w:pPr>
        <w:pStyle w:val="berschrift2"/>
      </w:pPr>
    </w:p>
    <w:p w:rsidR="00E9471A" w:rsidRDefault="00E9471A" w:rsidP="00E9471A">
      <w:pPr>
        <w:pStyle w:val="berschrift1"/>
      </w:pPr>
      <w:bookmarkStart w:id="207" w:name="_Toc361220605"/>
      <w:r>
        <w:t>Kosten Bau</w:t>
      </w:r>
      <w:bookmarkEnd w:id="207"/>
    </w:p>
    <w:p w:rsidR="00E9471A" w:rsidRDefault="00E9471A" w:rsidP="00E9471A">
      <w:pPr>
        <w:pStyle w:val="berschrift2"/>
      </w:pPr>
      <w:bookmarkStart w:id="208" w:name="_Toc361220606"/>
      <w:r>
        <w:t>Aufgaben</w:t>
      </w:r>
      <w:r w:rsidR="000B1A45">
        <w:t>stel</w:t>
      </w:r>
      <w:r>
        <w:t>lung</w:t>
      </w:r>
      <w:bookmarkEnd w:id="208"/>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857C1">
        <w:trPr>
          <w:cantSplit/>
        </w:trPr>
        <w:tc>
          <w:tcPr>
            <w:tcW w:w="2880" w:type="dxa"/>
          </w:tcPr>
          <w:p w:rsidR="000857C1" w:rsidRPr="0012508E" w:rsidRDefault="000857C1" w:rsidP="00254010">
            <w:pPr>
              <w:pStyle w:val="FormatvorlageMarginNoteRechts"/>
              <w:jc w:val="left"/>
              <w:rPr>
                <w:rFonts w:ascii="Times New Roman" w:hAnsi="Times New Roman"/>
              </w:rPr>
            </w:pPr>
          </w:p>
        </w:tc>
        <w:tc>
          <w:tcPr>
            <w:tcW w:w="6480" w:type="dxa"/>
          </w:tcPr>
          <w:p w:rsidR="00AF19B9" w:rsidRPr="000857C1" w:rsidRDefault="000857C1" w:rsidP="00254010">
            <w:pPr>
              <w:pStyle w:val="TextkrperTable"/>
            </w:pPr>
            <w:r w:rsidRPr="009E0A82">
              <w:t xml:space="preserve">Nach Abschluss der Planungsphase und dem Einstieg in die Bauphase liegt </w:t>
            </w:r>
            <w:r w:rsidR="006F5BE9" w:rsidRPr="009E0A82">
              <w:t>die Kost</w:t>
            </w:r>
            <w:r w:rsidR="005C5779">
              <w:t>enermittlung in der Genauigkeit</w:t>
            </w:r>
            <w:r w:rsidR="006F5BE9" w:rsidRPr="009E0A82">
              <w:t xml:space="preserve"> einer </w:t>
            </w:r>
            <w:r w:rsidRPr="009E0A82">
              <w:t>Kostenberechnung fest. Im nächsten Schritt sind daraus Vergabeeinheiten zu entwickeln, die dem Wettbewerb</w:t>
            </w:r>
            <w:r w:rsidRPr="000857C1">
              <w:t xml:space="preserve"> ausgesetzt werden sollen. Anhand konkreter Vergaben und Abrechnungen ergeben sich daraus Zug um Zug die Herstellkosten. Um aber bereits zum Startzeitpunkt und begleitend über die Bauphase eine Übersicht über die am Ende der Maßnahme zu erwartenden </w:t>
            </w:r>
            <w:r w:rsidR="006F5BE9">
              <w:t>Herstellk</w:t>
            </w:r>
            <w:r w:rsidRPr="000857C1">
              <w:t xml:space="preserve">osten zu erhalten, werden fiktive und reale Kosten </w:t>
            </w:r>
            <w:r w:rsidR="00141DB3">
              <w:t xml:space="preserve">bzw. Bestellanforderungen und Bestellungen </w:t>
            </w:r>
            <w:r w:rsidRPr="000857C1">
              <w:t>zu einem Prognosebudget verknüpft.</w:t>
            </w:r>
          </w:p>
        </w:tc>
      </w:tr>
      <w:tr w:rsidR="000857C1">
        <w:trPr>
          <w:cantSplit/>
          <w:trHeight w:val="476"/>
        </w:trPr>
        <w:tc>
          <w:tcPr>
            <w:tcW w:w="2880" w:type="dxa"/>
          </w:tcPr>
          <w:p w:rsidR="000857C1" w:rsidRPr="0012508E" w:rsidRDefault="000857C1" w:rsidP="00254010">
            <w:pPr>
              <w:pStyle w:val="FormatvorlageMarginNoteRechts"/>
              <w:jc w:val="left"/>
              <w:rPr>
                <w:rFonts w:ascii="Times New Roman" w:hAnsi="Times New Roman"/>
              </w:rPr>
            </w:pPr>
          </w:p>
        </w:tc>
        <w:tc>
          <w:tcPr>
            <w:tcW w:w="6480" w:type="dxa"/>
          </w:tcPr>
          <w:p w:rsidR="000857C1" w:rsidRPr="000857C1" w:rsidRDefault="00141DB3" w:rsidP="0094131A">
            <w:pPr>
              <w:pStyle w:val="TextkrperTable"/>
            </w:pPr>
            <w:r w:rsidRPr="00141DB3">
              <w:t>Im 1. Schritt werden dabei die eingerichteten Vergabeeinheiten als fiktive Aufträge (Bestellanforderungen) gebucht. Mit der konkreten Auftragserteilung, werden in einem 2. Schritt die Bestellanforde</w:t>
            </w:r>
            <w:r w:rsidR="00BE184B">
              <w:t>r</w:t>
            </w:r>
            <w:r w:rsidRPr="00141DB3">
              <w:t>ungen Zug um Zug ersetzt durch die tatsächlich beauftragten Bestellungen. Mit der Vergabe von Aufträgen werden die Kosten und damit die vertraglich eingegangenen Zahlungsverpflichtungen konkret erfasst und verbindlich. Entsprechend dem jeweiligen Baufortschritt werden Rechnungen in Form von Abschlags-, Teilschluss- und Schlussrechnungen gestellt. Die Rechnungsbeträge werden gegen die Auftragssummen gebucht und Zwischenstände über Bestell-und Gesamtkostenübersichten ausgewertet</w:t>
            </w:r>
            <w:r w:rsidR="0094131A">
              <w:t>.</w:t>
            </w:r>
          </w:p>
        </w:tc>
      </w:tr>
      <w:tr w:rsidR="00141DB3" w:rsidTr="00141DB3">
        <w:tc>
          <w:tcPr>
            <w:tcW w:w="2880" w:type="dxa"/>
          </w:tcPr>
          <w:p w:rsidR="00141DB3" w:rsidRPr="0012508E" w:rsidRDefault="00141DB3" w:rsidP="00141DB3">
            <w:pPr>
              <w:pStyle w:val="FormatvorlageMarginNoteRechts"/>
              <w:jc w:val="left"/>
              <w:rPr>
                <w:rFonts w:ascii="Times New Roman" w:hAnsi="Times New Roman"/>
              </w:rPr>
            </w:pPr>
          </w:p>
        </w:tc>
        <w:tc>
          <w:tcPr>
            <w:tcW w:w="6480" w:type="dxa"/>
          </w:tcPr>
          <w:p w:rsidR="00141DB3" w:rsidRPr="000857C1" w:rsidRDefault="00141DB3" w:rsidP="00141DB3">
            <w:pPr>
              <w:pStyle w:val="TextkrperTable"/>
            </w:pPr>
            <w:r w:rsidRPr="00141DB3">
              <w:t xml:space="preserve">Im Rahmen der Soll-Ist-Vergleiche wird dann in regelmäßigen Abständen das Prognosebudget mit der zugrunde liegenden Kostenberechnung abgeglichen. Das Prognosebudget wird dabei in einer Art Neukalkulation der Kosten aus dem Ausgabenstand, Obligo, noch nicht erteilten Aufträgen sowie erwarteten Mehrungen / Minderungen / Nachträgen ermittelt (cost to complete), um zu jedem gewünschten Zeitpunkt eine Aussage über die erwarteten </w:t>
            </w:r>
            <w:r w:rsidRPr="00141DB3">
              <w:lastRenderedPageBreak/>
              <w:t>Kosten zum Projektende machen zu können. Die Soll-Ist-Vergleiche werden in regelmäßigen Abständen bis zur abschließenden Kostenfeststellung fortgesetzt und bilden projektbegleitend die Grundlage für Trend- und Abweichungsanalysen sowie nach Projektabschluss für Vor-und Nachkalkulationen.</w:t>
            </w:r>
          </w:p>
        </w:tc>
      </w:tr>
      <w:tr w:rsidR="0067361B" w:rsidTr="00141DB3">
        <w:tc>
          <w:tcPr>
            <w:tcW w:w="2880" w:type="dxa"/>
          </w:tcPr>
          <w:p w:rsidR="0067361B" w:rsidRPr="0012508E" w:rsidRDefault="0067361B" w:rsidP="00141DB3">
            <w:pPr>
              <w:pStyle w:val="FormatvorlageMarginNoteRechts"/>
              <w:jc w:val="left"/>
              <w:rPr>
                <w:rFonts w:ascii="Times New Roman" w:hAnsi="Times New Roman"/>
              </w:rPr>
            </w:pPr>
          </w:p>
        </w:tc>
        <w:tc>
          <w:tcPr>
            <w:tcW w:w="6480" w:type="dxa"/>
          </w:tcPr>
          <w:p w:rsidR="0067361B" w:rsidRDefault="0067361B" w:rsidP="00141DB3">
            <w:pPr>
              <w:pStyle w:val="TextkrperTable"/>
            </w:pPr>
            <w:r w:rsidRPr="0094131A">
              <w:t>In diesem Sinne wird die Ausschöpfung des veranschlagten Jahresbudgets parallel in Form des Mittelabflusses verfolgt. Dabei werden die Bestellungen und Bestellanforderungen auf Basis der Auftragswerte bzw. abgeschätzten Auftragswerte und Vertragslaufzeiten verteilt und zu Monats- und Jahresscheiben addiert. Im Zuge des Soll-Ist-Abgleichs kann der Trend analysiert und entsprechende Konsequenzen gezogen werden. (Siehe dazu die folgende schematisierte Darstellung)</w:t>
            </w:r>
          </w:p>
          <w:p w:rsidR="0094131A" w:rsidRPr="00141DB3" w:rsidRDefault="0094131A" w:rsidP="00141DB3">
            <w:pPr>
              <w:pStyle w:val="TextkrperTable"/>
            </w:pPr>
          </w:p>
        </w:tc>
      </w:tr>
    </w:tbl>
    <w:p w:rsidR="0094131A" w:rsidRDefault="0094131A">
      <w:r>
        <w:rPr>
          <w:noProof/>
        </w:rPr>
        <w:drawing>
          <wp:inline distT="0" distB="0" distL="0" distR="0" wp14:anchorId="3549243A" wp14:editId="51FFA833">
            <wp:extent cx="5962015" cy="2669540"/>
            <wp:effectExtent l="19050" t="19050" r="19685" b="16510"/>
            <wp:docPr id="28705" name="Grafik 2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S_KoV_Struktur.gif"/>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62015" cy="2669540"/>
                    </a:xfrm>
                    <a:prstGeom prst="rect">
                      <a:avLst/>
                    </a:prstGeom>
                    <a:ln>
                      <a:solidFill>
                        <a:schemeClr val="accent1"/>
                      </a:solidFill>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67361B" w:rsidTr="00141DB3">
        <w:tc>
          <w:tcPr>
            <w:tcW w:w="2880" w:type="dxa"/>
          </w:tcPr>
          <w:p w:rsidR="0067361B" w:rsidRPr="0012508E" w:rsidRDefault="0067361B" w:rsidP="00141DB3">
            <w:pPr>
              <w:pStyle w:val="FormatvorlageMarginNoteRechts"/>
              <w:jc w:val="left"/>
              <w:rPr>
                <w:rFonts w:ascii="Times New Roman" w:hAnsi="Times New Roman"/>
              </w:rPr>
            </w:pPr>
          </w:p>
        </w:tc>
        <w:tc>
          <w:tcPr>
            <w:tcW w:w="6480" w:type="dxa"/>
          </w:tcPr>
          <w:p w:rsidR="0067361B" w:rsidRPr="0094131A" w:rsidRDefault="0067361B" w:rsidP="00D7742A">
            <w:pPr>
              <w:pStyle w:val="TextkrperTable"/>
            </w:pPr>
            <w:r w:rsidRPr="0094131A">
              <w:t>Zur Automatisierung und damit Minimierung des Bearbeitungsaufwandes beinhaltet IPS die Übernahme von Buchungsvorgängen über eine Schnittstelle zur jeweils verwendeten Buchhaltungssoftware. Ohne zusätzlichen Aufwand werden damit sowohl tagesaktuelle Soll-Ist-Vergleiche bei der Kostenverfolgung als auch entsprechende Vorhersagen zu Mittelabflüssen möglich.</w:t>
            </w:r>
          </w:p>
        </w:tc>
      </w:tr>
      <w:tr w:rsidR="00141DB3" w:rsidTr="00141DB3">
        <w:trPr>
          <w:cantSplit/>
        </w:trPr>
        <w:tc>
          <w:tcPr>
            <w:tcW w:w="2880" w:type="dxa"/>
          </w:tcPr>
          <w:p w:rsidR="00141DB3" w:rsidRPr="0012508E" w:rsidRDefault="00141DB3" w:rsidP="00141DB3">
            <w:pPr>
              <w:pStyle w:val="FormatvorlageMarginNoteRechts"/>
              <w:jc w:val="left"/>
              <w:rPr>
                <w:rFonts w:ascii="Times New Roman" w:hAnsi="Times New Roman"/>
              </w:rPr>
            </w:pPr>
          </w:p>
        </w:tc>
        <w:tc>
          <w:tcPr>
            <w:tcW w:w="6480" w:type="dxa"/>
          </w:tcPr>
          <w:p w:rsidR="00141DB3" w:rsidRPr="00141DB3" w:rsidRDefault="004C063E" w:rsidP="00141DB3">
            <w:pPr>
              <w:pStyle w:val="TextkrperTable"/>
            </w:pPr>
            <w:r>
              <w:t>Für den Fall, dass die</w:t>
            </w:r>
            <w:r w:rsidR="00141DB3" w:rsidRPr="00141DB3">
              <w:t xml:space="preserve"> angefallenen Investitionen am Ende der Maßnahme dem Anlagevermögen zugeführt und über Entgelte zurück verdient werden</w:t>
            </w:r>
            <w:r>
              <w:t xml:space="preserve"> müssen,</w:t>
            </w:r>
            <w:r w:rsidR="00141DB3" w:rsidRPr="00141DB3">
              <w:t xml:space="preserve"> </w:t>
            </w:r>
            <w:r>
              <w:t>sollten</w:t>
            </w:r>
            <w:r w:rsidR="00141DB3" w:rsidRPr="00141DB3">
              <w:t xml:space="preserve"> zu diesem Zeitpunkt alle für das Projekt verausgabten Kosten den zugehörigen abschreibbaren Vermögensgegenständen zugeordnet </w:t>
            </w:r>
            <w:r>
              <w:t>werden können</w:t>
            </w:r>
            <w:r w:rsidR="00141DB3" w:rsidRPr="00141DB3">
              <w:t>.</w:t>
            </w:r>
          </w:p>
          <w:p w:rsidR="00141DB3" w:rsidRPr="00141DB3" w:rsidRDefault="00141DB3" w:rsidP="00141DB3">
            <w:pPr>
              <w:pStyle w:val="TextkrperTable"/>
            </w:pPr>
            <w:r w:rsidRPr="00141DB3">
              <w:t>Gegenüber der konventionellen Vorgehensweise bis hin zur Auswertung von Sachbuchauszügen, Bestandsaufnahmen vor Ort usw. wird auf Basis der mit IPS vorgehaltenen Kostenstruktur die Möglichkeit geboten, die gewohnten Vorteile von AVA Software auch hier einzubeziehen. Im Rahmen der Erstellung von Ausschreibungsunterlagen werden dazu die SEN den Ordnungsziffern gemäß AVA-Systematik hinterlegt. Auf diese Weise können Bestellpositionen von der Abschlags- bis zur Schlussrechnung Zug um Zug.- parallel zur Bauabwicklung oder zusammenhängend mit der Kostenfeststellung - eindeutig aufgeschlüsselt und zugeordnet werden.</w:t>
            </w:r>
          </w:p>
        </w:tc>
      </w:tr>
    </w:tbl>
    <w:p w:rsidR="0067361B" w:rsidRDefault="0067361B" w:rsidP="00141DB3">
      <w:pPr>
        <w:pStyle w:val="berschrift2"/>
      </w:pPr>
      <w:r>
        <w:br w:type="page"/>
      </w:r>
    </w:p>
    <w:p w:rsidR="00141DB3" w:rsidRDefault="00D50EBB" w:rsidP="00141DB3">
      <w:pPr>
        <w:pStyle w:val="berschrift2"/>
      </w:pPr>
      <w:bookmarkStart w:id="209" w:name="_Toc361220607"/>
      <w:r>
        <w:lastRenderedPageBreak/>
        <w:t>Bearbeit</w:t>
      </w:r>
      <w:r w:rsidR="00C63F94">
        <w:t>en Kostenverfolgung</w:t>
      </w:r>
      <w:bookmarkEnd w:id="209"/>
      <w:r w:rsidR="00C63F94">
        <w:t xml:space="preserve"> </w:t>
      </w:r>
    </w:p>
    <w:p w:rsidR="00C63F94" w:rsidRPr="00C63F94" w:rsidRDefault="00BE0FE4" w:rsidP="00C63F94">
      <w:pPr>
        <w:pStyle w:val="Textkrper"/>
        <w:ind w:left="0"/>
      </w:pPr>
      <w:r>
        <w:rPr>
          <w:noProof/>
        </w:rPr>
        <w:drawing>
          <wp:inline distT="0" distB="0" distL="0" distR="0" wp14:anchorId="57E49247" wp14:editId="76CCA141">
            <wp:extent cx="5962015" cy="3917207"/>
            <wp:effectExtent l="0" t="0" r="635" b="7620"/>
            <wp:docPr id="28706" name="Grafik 2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62015" cy="3917207"/>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857C1">
        <w:trPr>
          <w:cantSplit/>
        </w:trPr>
        <w:tc>
          <w:tcPr>
            <w:tcW w:w="2880" w:type="dxa"/>
          </w:tcPr>
          <w:p w:rsidR="009622F4" w:rsidRPr="0012508E" w:rsidRDefault="009622F4" w:rsidP="00254010">
            <w:pPr>
              <w:pStyle w:val="FormatvorlageMarginNoteRechts"/>
              <w:jc w:val="left"/>
              <w:rPr>
                <w:rFonts w:ascii="Times New Roman" w:hAnsi="Times New Roman"/>
              </w:rPr>
            </w:pPr>
          </w:p>
        </w:tc>
        <w:tc>
          <w:tcPr>
            <w:tcW w:w="6480" w:type="dxa"/>
          </w:tcPr>
          <w:p w:rsidR="007754B9" w:rsidRDefault="000857C1" w:rsidP="007754B9">
            <w:pPr>
              <w:pStyle w:val="TextkrperTable"/>
            </w:pPr>
            <w:r w:rsidRPr="00BD31BA">
              <w:t xml:space="preserve">Wird in der </w:t>
            </w:r>
            <w:r w:rsidR="00BD31BA" w:rsidRPr="00BD31BA">
              <w:t xml:space="preserve">Funktionsleiste </w:t>
            </w:r>
            <w:r w:rsidR="009622F4" w:rsidRPr="00BD31BA">
              <w:t xml:space="preserve">die Funktion </w:t>
            </w:r>
            <w:r w:rsidRPr="00BD31BA">
              <w:t>„Kosten:</w:t>
            </w:r>
            <w:r w:rsidR="004C063E">
              <w:t xml:space="preserve"> </w:t>
            </w:r>
            <w:r w:rsidRPr="00BD31BA">
              <w:t>Bau“</w:t>
            </w:r>
            <w:r w:rsidR="00026164" w:rsidRPr="00BD31BA">
              <w:t xml:space="preserve"> geklickt, dann erscheint au</w:t>
            </w:r>
            <w:r w:rsidR="00141DB3">
              <w:t>f</w:t>
            </w:r>
            <w:r w:rsidR="00026164" w:rsidRPr="00BD31BA">
              <w:t xml:space="preserve"> der rechten Seite eine </w:t>
            </w:r>
            <w:r w:rsidR="00960BBA" w:rsidRPr="00BD31BA">
              <w:t xml:space="preserve">(i.d.R. von einem Buchführungssystem übernommene) </w:t>
            </w:r>
            <w:r w:rsidR="00026164" w:rsidRPr="00BD31BA">
              <w:t>chronologisch geordnete tabellarische Übersicht der Bestellpositionen zu dem betreffenden Projekt.</w:t>
            </w:r>
          </w:p>
          <w:p w:rsidR="000857C1" w:rsidRPr="000857C1" w:rsidRDefault="00960BBA" w:rsidP="007754B9">
            <w:pPr>
              <w:pStyle w:val="TextkrperTable"/>
            </w:pPr>
            <w:r w:rsidRPr="00BD31BA">
              <w:t>Im unteren Teilbereich der Seite werden die Felder der aktuell markierten Bestellposition in einer Detaildarstellung dargestellt:</w:t>
            </w:r>
            <w:r w:rsidR="007754B9">
              <w:t xml:space="preserve"> Da die Beschriftungstexte in jedem Unternehmen vor Ort an die </w:t>
            </w:r>
            <w:r w:rsidR="00647314">
              <w:t>dort vorherrschenden Begrifflichkeiten angepasst werden können, können sich die Texte u.U. von denen unterscheiden, die hier beispielhaft aufgeführt werden.</w:t>
            </w:r>
          </w:p>
        </w:tc>
      </w:tr>
    </w:tbl>
    <w:p w:rsidR="001C3764" w:rsidRDefault="001C3764" w:rsidP="001C3764">
      <w:pPr>
        <w:pStyle w:val="berschrift3"/>
      </w:pPr>
      <w:bookmarkStart w:id="210" w:name="_Toc361220608"/>
      <w:r>
        <w:t>Übernahme aus der Buchführung</w:t>
      </w:r>
      <w:bookmarkEnd w:id="210"/>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141DB3" w:rsidRPr="00472724" w:rsidTr="00141DB3">
        <w:trPr>
          <w:cantSplit/>
        </w:trPr>
        <w:tc>
          <w:tcPr>
            <w:tcW w:w="2880" w:type="dxa"/>
          </w:tcPr>
          <w:p w:rsidR="00141DB3" w:rsidRPr="00BE0FE4" w:rsidRDefault="00CF1ED1" w:rsidP="00141DB3">
            <w:pPr>
              <w:pStyle w:val="FormatvorlageMarginNoteRechts"/>
              <w:jc w:val="left"/>
              <w:rPr>
                <w:rFonts w:ascii="Times New Roman" w:hAnsi="Times New Roman"/>
              </w:rPr>
            </w:pPr>
            <w:r w:rsidRPr="00BE0FE4">
              <w:rPr>
                <w:rFonts w:ascii="Times New Roman" w:hAnsi="Times New Roman"/>
              </w:rPr>
              <w:t>Teilfenster „Details zur Buchung, Bestellung und Mittelabfluss“</w:t>
            </w:r>
          </w:p>
        </w:tc>
        <w:tc>
          <w:tcPr>
            <w:tcW w:w="6480" w:type="dxa"/>
          </w:tcPr>
          <w:p w:rsidR="00CF1ED1" w:rsidRPr="00BE0FE4" w:rsidRDefault="00CF1ED1" w:rsidP="00141DB3">
            <w:pPr>
              <w:pStyle w:val="TextkrperTable"/>
            </w:pPr>
            <w:r w:rsidRPr="00BE0FE4">
              <w:t>Hier werden weitere Detailinformationen zur markierten Bestellposition dargestellt. Da die Bezeichnungen nutzerspezifisch angepasst werden können, können sich die Texte einzelner Nutzer u.U. von denen unterscheiden, die im Folgenden beispielhaft aufgeführt und erläutert werden.</w:t>
            </w:r>
          </w:p>
        </w:tc>
      </w:tr>
    </w:tbl>
    <w:p w:rsidR="00BE0FE4" w:rsidRDefault="00BE0FE4">
      <w:r>
        <w:br w:type="page"/>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CF1ED1" w:rsidRPr="00BE0FE4" w:rsidTr="00141DB3">
        <w:trPr>
          <w:cantSplit/>
        </w:trPr>
        <w:tc>
          <w:tcPr>
            <w:tcW w:w="2880" w:type="dxa"/>
          </w:tcPr>
          <w:p w:rsidR="00CF1ED1" w:rsidRPr="00BE0FE4" w:rsidRDefault="00040BE6" w:rsidP="00CF1ED1">
            <w:pPr>
              <w:pStyle w:val="TextkrperTable"/>
              <w:rPr>
                <w:rFonts w:ascii="Times New Roman" w:hAnsi="Times New Roman"/>
                <w:b/>
                <w:i/>
              </w:rPr>
            </w:pPr>
            <w:r w:rsidRPr="00BE0FE4">
              <w:rPr>
                <w:rFonts w:ascii="Times New Roman" w:hAnsi="Times New Roman"/>
                <w:b/>
                <w:i/>
              </w:rPr>
              <w:lastRenderedPageBreak/>
              <w:t>Oberer Bereich des Teilfensters „Details zur Buchung“</w:t>
            </w:r>
          </w:p>
        </w:tc>
        <w:tc>
          <w:tcPr>
            <w:tcW w:w="6480" w:type="dxa"/>
          </w:tcPr>
          <w:p w:rsidR="00CF1ED1" w:rsidRPr="00BE0FE4" w:rsidRDefault="00CF1ED1" w:rsidP="00141DB3">
            <w:pPr>
              <w:pStyle w:val="TextkrperTable"/>
              <w:rPr>
                <w:rFonts w:cs="Arial"/>
                <w:b/>
              </w:rPr>
            </w:pPr>
          </w:p>
        </w:tc>
      </w:tr>
      <w:tr w:rsidR="00AE7A36" w:rsidTr="00AE7A36">
        <w:trPr>
          <w:cantSplit/>
        </w:trPr>
        <w:tc>
          <w:tcPr>
            <w:tcW w:w="2880" w:type="dxa"/>
          </w:tcPr>
          <w:p w:rsidR="00AE7A36" w:rsidRPr="0012508E" w:rsidRDefault="00AE7A36" w:rsidP="00AE7A36">
            <w:pPr>
              <w:pStyle w:val="FormatvorlageMarginNoteRechts"/>
              <w:rPr>
                <w:rFonts w:ascii="Times New Roman" w:hAnsi="Times New Roman"/>
              </w:rPr>
            </w:pPr>
            <w:r w:rsidRPr="0012508E">
              <w:rPr>
                <w:rFonts w:ascii="Times New Roman" w:hAnsi="Times New Roman"/>
              </w:rPr>
              <w:t>Positionstext</w:t>
            </w:r>
          </w:p>
        </w:tc>
        <w:tc>
          <w:tcPr>
            <w:tcW w:w="6480" w:type="dxa"/>
          </w:tcPr>
          <w:p w:rsidR="00AE7A36" w:rsidRDefault="00AE7A36" w:rsidP="00AE7A36">
            <w:pPr>
              <w:pStyle w:val="TextkrperTable"/>
            </w:pPr>
            <w:r>
              <w:t>Kurzbezeichnung aus dem Buchführungssystem. Die Zahl, die sich hinter dem Text in einem gesonderten Feld befindet, bezeichnet die IPS-Kostenart, der diese Buchung bei der Übernahme zugeordnet wurde.</w:t>
            </w:r>
          </w:p>
        </w:tc>
      </w:tr>
      <w:tr w:rsidR="00AE7A36" w:rsidTr="00AE7A36">
        <w:trPr>
          <w:cantSplit/>
        </w:trPr>
        <w:tc>
          <w:tcPr>
            <w:tcW w:w="2880" w:type="dxa"/>
          </w:tcPr>
          <w:p w:rsidR="00AE7A36" w:rsidRPr="0012508E" w:rsidRDefault="00AE7A36" w:rsidP="00AE7A36">
            <w:pPr>
              <w:pStyle w:val="FormatvorlageMarginNoteRechts"/>
              <w:rPr>
                <w:rFonts w:ascii="Times New Roman" w:hAnsi="Times New Roman"/>
              </w:rPr>
            </w:pPr>
            <w:r>
              <w:rPr>
                <w:rFonts w:ascii="Times New Roman" w:hAnsi="Times New Roman"/>
              </w:rPr>
              <w:t>Kostenart</w:t>
            </w:r>
          </w:p>
        </w:tc>
        <w:tc>
          <w:tcPr>
            <w:tcW w:w="6480" w:type="dxa"/>
          </w:tcPr>
          <w:p w:rsidR="00AE7A36" w:rsidRDefault="00AE7A36" w:rsidP="00AE7A36">
            <w:pPr>
              <w:pStyle w:val="TextkrperTable"/>
            </w:pPr>
            <w:r>
              <w:t xml:space="preserve">Zur besseren Identifizierbarkeit und Klassifizierung von Buchungen aus dem Buchungssystem </w:t>
            </w:r>
            <w:r w:rsidR="004C063E">
              <w:t>sind</w:t>
            </w:r>
            <w:r>
              <w:t xml:space="preserve"> hier die Kostenart und deren Klartextbezeichnung </w:t>
            </w:r>
            <w:r w:rsidR="00567396">
              <w:t xml:space="preserve">zu der Buchung </w:t>
            </w:r>
            <w:r>
              <w:t>aus dem Buchungssystem aufgeführt.</w:t>
            </w:r>
          </w:p>
        </w:tc>
      </w:tr>
      <w:tr w:rsidR="00567396">
        <w:trPr>
          <w:cantSplit/>
        </w:trPr>
        <w:tc>
          <w:tcPr>
            <w:tcW w:w="2880" w:type="dxa"/>
          </w:tcPr>
          <w:p w:rsidR="00567396" w:rsidRPr="0012508E" w:rsidRDefault="00567396" w:rsidP="00C206BF">
            <w:pPr>
              <w:pStyle w:val="FormatvorlageMarginNoteRechts"/>
              <w:rPr>
                <w:rFonts w:ascii="Times New Roman" w:hAnsi="Times New Roman"/>
              </w:rPr>
            </w:pPr>
            <w:r>
              <w:rPr>
                <w:rFonts w:ascii="Times New Roman" w:hAnsi="Times New Roman"/>
              </w:rPr>
              <w:t>Partnerobjekt</w:t>
            </w:r>
          </w:p>
        </w:tc>
        <w:tc>
          <w:tcPr>
            <w:tcW w:w="6480" w:type="dxa"/>
          </w:tcPr>
          <w:p w:rsidR="00567396" w:rsidRDefault="00567396" w:rsidP="004C063E">
            <w:pPr>
              <w:pStyle w:val="TextkrperTable"/>
            </w:pPr>
            <w:r>
              <w:t xml:space="preserve">Zur besseren Identifizierbarkeit und Klassifizierung von Buchungen aus dem Buchungssystem </w:t>
            </w:r>
            <w:r w:rsidR="004C063E">
              <w:t>sind</w:t>
            </w:r>
            <w:r>
              <w:t xml:space="preserve"> hier das Partnerobjekt und dessen Klartextbezeichnung zu der Buchung aus dem Buchungssystem </w:t>
            </w:r>
            <w:r w:rsidRPr="00641FF5">
              <w:t>aufgeführt.</w:t>
            </w:r>
            <w:r w:rsidR="00141DB3" w:rsidRPr="00641FF5">
              <w:t xml:space="preserve"> Das kann </w:t>
            </w:r>
            <w:r w:rsidR="00D313E6" w:rsidRPr="00641FF5">
              <w:t>Hinweise auf andere Objekte in der Buchführung geben (z.B. aus der Instandhaltung).</w:t>
            </w:r>
          </w:p>
        </w:tc>
      </w:tr>
      <w:tr w:rsidR="00647314">
        <w:trPr>
          <w:cantSplit/>
        </w:trPr>
        <w:tc>
          <w:tcPr>
            <w:tcW w:w="2880" w:type="dxa"/>
          </w:tcPr>
          <w:p w:rsidR="00647314" w:rsidRPr="0012508E" w:rsidRDefault="00647314" w:rsidP="00C206BF">
            <w:pPr>
              <w:pStyle w:val="FormatvorlageMarginNoteRechts"/>
              <w:rPr>
                <w:rFonts w:ascii="Times New Roman" w:hAnsi="Times New Roman"/>
              </w:rPr>
            </w:pPr>
            <w:r w:rsidRPr="0012508E">
              <w:rPr>
                <w:rFonts w:ascii="Times New Roman" w:hAnsi="Times New Roman"/>
              </w:rPr>
              <w:t>Belegdatum</w:t>
            </w:r>
          </w:p>
        </w:tc>
        <w:tc>
          <w:tcPr>
            <w:tcW w:w="6480" w:type="dxa"/>
          </w:tcPr>
          <w:p w:rsidR="00647314" w:rsidRDefault="00647314" w:rsidP="00647314">
            <w:pPr>
              <w:pStyle w:val="TextkrperTable"/>
            </w:pPr>
            <w:r>
              <w:t>Datum des Beleges aus der Buchführung</w:t>
            </w:r>
            <w:r w:rsidR="00D313E6">
              <w:t xml:space="preserve"> (Rechnungsdatum des Lieferanten)</w:t>
            </w:r>
          </w:p>
        </w:tc>
      </w:tr>
      <w:tr w:rsidR="00647314">
        <w:trPr>
          <w:cantSplit/>
        </w:trPr>
        <w:tc>
          <w:tcPr>
            <w:tcW w:w="2880" w:type="dxa"/>
          </w:tcPr>
          <w:p w:rsidR="00647314" w:rsidRPr="0012508E" w:rsidRDefault="00647314" w:rsidP="00C206BF">
            <w:pPr>
              <w:pStyle w:val="FormatvorlageMarginNoteRechts"/>
              <w:rPr>
                <w:rFonts w:ascii="Times New Roman" w:hAnsi="Times New Roman"/>
              </w:rPr>
            </w:pPr>
            <w:r w:rsidRPr="0012508E">
              <w:rPr>
                <w:rFonts w:ascii="Times New Roman" w:hAnsi="Times New Roman"/>
              </w:rPr>
              <w:t>Datenstand</w:t>
            </w:r>
          </w:p>
        </w:tc>
        <w:tc>
          <w:tcPr>
            <w:tcW w:w="6480" w:type="dxa"/>
          </w:tcPr>
          <w:p w:rsidR="00647314" w:rsidRDefault="00766FFC" w:rsidP="00647314">
            <w:pPr>
              <w:pStyle w:val="TextkrperTable"/>
            </w:pPr>
            <w:r>
              <w:t>Datum und Uhrzeit des letzten Datenabgleichs mit dem Buchführungssystem. Die Zahl in Klammern ist die Nummer der internen Import-Revision.</w:t>
            </w:r>
          </w:p>
        </w:tc>
      </w:tr>
      <w:tr w:rsidR="00647314">
        <w:trPr>
          <w:cantSplit/>
        </w:trPr>
        <w:tc>
          <w:tcPr>
            <w:tcW w:w="2880" w:type="dxa"/>
          </w:tcPr>
          <w:p w:rsidR="00647314" w:rsidRPr="0012508E" w:rsidRDefault="00C206BF" w:rsidP="00C206BF">
            <w:pPr>
              <w:pStyle w:val="FormatvorlageMarginNoteRechts"/>
              <w:rPr>
                <w:rFonts w:ascii="Times New Roman" w:hAnsi="Times New Roman"/>
              </w:rPr>
            </w:pPr>
            <w:r w:rsidRPr="0012508E">
              <w:rPr>
                <w:rFonts w:ascii="Times New Roman" w:hAnsi="Times New Roman"/>
              </w:rPr>
              <w:t>Buchung, Datum</w:t>
            </w:r>
          </w:p>
        </w:tc>
        <w:tc>
          <w:tcPr>
            <w:tcW w:w="6480" w:type="dxa"/>
          </w:tcPr>
          <w:p w:rsidR="00647314" w:rsidRDefault="00C206BF" w:rsidP="00C206BF">
            <w:pPr>
              <w:pStyle w:val="TextkrperTable"/>
            </w:pPr>
            <w:r>
              <w:t>Datum der Buchung</w:t>
            </w:r>
            <w:r w:rsidR="00647314">
              <w:t xml:space="preserve"> aus dem Buchführungssystem.</w:t>
            </w:r>
          </w:p>
        </w:tc>
      </w:tr>
      <w:tr w:rsidR="00647314">
        <w:trPr>
          <w:cantSplit/>
        </w:trPr>
        <w:tc>
          <w:tcPr>
            <w:tcW w:w="2880" w:type="dxa"/>
          </w:tcPr>
          <w:p w:rsidR="00647314" w:rsidRPr="0012508E" w:rsidRDefault="00C206BF" w:rsidP="00C206BF">
            <w:pPr>
              <w:pStyle w:val="FormatvorlageMarginNoteRechts"/>
              <w:rPr>
                <w:rFonts w:ascii="Times New Roman" w:hAnsi="Times New Roman"/>
              </w:rPr>
            </w:pPr>
            <w:r w:rsidRPr="0012508E">
              <w:rPr>
                <w:rFonts w:ascii="Times New Roman" w:hAnsi="Times New Roman"/>
              </w:rPr>
              <w:t>IST-Betrag</w:t>
            </w:r>
          </w:p>
        </w:tc>
        <w:tc>
          <w:tcPr>
            <w:tcW w:w="6480" w:type="dxa"/>
          </w:tcPr>
          <w:p w:rsidR="00647314" w:rsidRDefault="00C206BF" w:rsidP="00C206BF">
            <w:pPr>
              <w:pStyle w:val="TextkrperTable"/>
            </w:pPr>
            <w:r>
              <w:t>IST-Betrag</w:t>
            </w:r>
            <w:r w:rsidR="00647314">
              <w:t xml:space="preserve"> </w:t>
            </w:r>
            <w:r>
              <w:t xml:space="preserve">der Buchung </w:t>
            </w:r>
            <w:r w:rsidR="00647314">
              <w:t>aus dem Buchführungssystem.</w:t>
            </w:r>
          </w:p>
        </w:tc>
      </w:tr>
      <w:tr w:rsidR="00647314">
        <w:trPr>
          <w:cantSplit/>
        </w:trPr>
        <w:tc>
          <w:tcPr>
            <w:tcW w:w="2880" w:type="dxa"/>
          </w:tcPr>
          <w:p w:rsidR="00647314" w:rsidRPr="0012508E" w:rsidRDefault="00C206BF" w:rsidP="00C206BF">
            <w:pPr>
              <w:pStyle w:val="FormatvorlageMarginNoteRechts"/>
              <w:rPr>
                <w:rFonts w:ascii="Times New Roman" w:hAnsi="Times New Roman"/>
              </w:rPr>
            </w:pPr>
            <w:r w:rsidRPr="0012508E">
              <w:rPr>
                <w:rFonts w:ascii="Times New Roman" w:hAnsi="Times New Roman"/>
              </w:rPr>
              <w:t>Obligo</w:t>
            </w:r>
          </w:p>
        </w:tc>
        <w:tc>
          <w:tcPr>
            <w:tcW w:w="6480" w:type="dxa"/>
          </w:tcPr>
          <w:p w:rsidR="00647314" w:rsidRDefault="00C206BF" w:rsidP="00C206BF">
            <w:pPr>
              <w:pStyle w:val="TextkrperTable"/>
            </w:pPr>
            <w:r>
              <w:t>Obligo</w:t>
            </w:r>
            <w:r w:rsidR="00647314">
              <w:t xml:space="preserve"> </w:t>
            </w:r>
            <w:r>
              <w:t xml:space="preserve">der Buchung </w:t>
            </w:r>
            <w:r w:rsidR="00647314">
              <w:t>aus dem Buchführungssystem.</w:t>
            </w:r>
          </w:p>
        </w:tc>
      </w:tr>
      <w:tr w:rsidR="00647314">
        <w:trPr>
          <w:cantSplit/>
        </w:trPr>
        <w:tc>
          <w:tcPr>
            <w:tcW w:w="2880" w:type="dxa"/>
          </w:tcPr>
          <w:p w:rsidR="00647314" w:rsidRPr="0012508E" w:rsidRDefault="00C206BF" w:rsidP="00C206BF">
            <w:pPr>
              <w:pStyle w:val="FormatvorlageMarginNoteRechts"/>
              <w:rPr>
                <w:rFonts w:ascii="Times New Roman" w:hAnsi="Times New Roman"/>
              </w:rPr>
            </w:pPr>
            <w:r w:rsidRPr="0012508E">
              <w:rPr>
                <w:rFonts w:ascii="Times New Roman" w:hAnsi="Times New Roman"/>
              </w:rPr>
              <w:t>Prognose</w:t>
            </w:r>
          </w:p>
        </w:tc>
        <w:tc>
          <w:tcPr>
            <w:tcW w:w="6480" w:type="dxa"/>
          </w:tcPr>
          <w:p w:rsidR="00647314" w:rsidRDefault="00C206BF" w:rsidP="00C206BF">
            <w:pPr>
              <w:pStyle w:val="TextkrperTable"/>
            </w:pPr>
            <w:r>
              <w:t>Rechenwert: Prognose=</w:t>
            </w:r>
            <w:r w:rsidR="00D2756B">
              <w:t>(</w:t>
            </w:r>
            <w:r>
              <w:t>IST-Wert</w:t>
            </w:r>
            <w:r w:rsidR="00D2756B">
              <w:t>)</w:t>
            </w:r>
            <w:r>
              <w:t>+Obligo</w:t>
            </w:r>
          </w:p>
        </w:tc>
      </w:tr>
      <w:tr w:rsidR="00D313E6" w:rsidRPr="00BE0FE4" w:rsidTr="00D313E6">
        <w:trPr>
          <w:cantSplit/>
        </w:trPr>
        <w:tc>
          <w:tcPr>
            <w:tcW w:w="2880" w:type="dxa"/>
          </w:tcPr>
          <w:p w:rsidR="00D313E6" w:rsidRPr="00BE0FE4" w:rsidRDefault="00040BE6" w:rsidP="00D07613">
            <w:pPr>
              <w:pStyle w:val="FormatvorlageMarginNoteRechts"/>
              <w:jc w:val="left"/>
              <w:rPr>
                <w:rFonts w:ascii="Times New Roman" w:hAnsi="Times New Roman"/>
                <w:b/>
              </w:rPr>
            </w:pPr>
            <w:r w:rsidRPr="00BE0FE4">
              <w:rPr>
                <w:rFonts w:ascii="Times New Roman" w:hAnsi="Times New Roman"/>
                <w:b/>
              </w:rPr>
              <w:t>Mittlerer Bereich des Teilfensters mit „Details zur Bestellung /Bestellanforderung in der Buchhaltung“</w:t>
            </w:r>
          </w:p>
        </w:tc>
        <w:tc>
          <w:tcPr>
            <w:tcW w:w="6480" w:type="dxa"/>
          </w:tcPr>
          <w:p w:rsidR="00D313E6" w:rsidRPr="00BE0FE4" w:rsidRDefault="00D313E6" w:rsidP="00D07613">
            <w:pPr>
              <w:pStyle w:val="TextkrperTable"/>
              <w:rPr>
                <w:b/>
              </w:rPr>
            </w:pPr>
          </w:p>
        </w:tc>
      </w:tr>
      <w:tr w:rsidR="00960BBA">
        <w:trPr>
          <w:cantSplit/>
        </w:trPr>
        <w:tc>
          <w:tcPr>
            <w:tcW w:w="2880" w:type="dxa"/>
          </w:tcPr>
          <w:p w:rsidR="00960BBA" w:rsidRPr="0012508E" w:rsidRDefault="00960BBA" w:rsidP="00960BBA">
            <w:pPr>
              <w:pStyle w:val="FormatvorlageMarginNoteRechts"/>
              <w:rPr>
                <w:rFonts w:ascii="Times New Roman" w:hAnsi="Times New Roman"/>
              </w:rPr>
            </w:pPr>
            <w:r w:rsidRPr="0012508E">
              <w:rPr>
                <w:rFonts w:ascii="Times New Roman" w:hAnsi="Times New Roman"/>
              </w:rPr>
              <w:t>Bestell-Nr./Position</w:t>
            </w:r>
          </w:p>
        </w:tc>
        <w:tc>
          <w:tcPr>
            <w:tcW w:w="6480" w:type="dxa"/>
          </w:tcPr>
          <w:p w:rsidR="00960BBA" w:rsidRDefault="00960BBA" w:rsidP="00D313E6">
            <w:pPr>
              <w:pStyle w:val="TextkrperTable"/>
            </w:pPr>
            <w:r>
              <w:t xml:space="preserve">Bestellnummer und </w:t>
            </w:r>
            <w:r w:rsidR="00D313E6" w:rsidRPr="00641FF5">
              <w:t>P</w:t>
            </w:r>
            <w:r w:rsidRPr="00641FF5">
              <w:t>osition</w:t>
            </w:r>
            <w:r w:rsidR="00D313E6" w:rsidRPr="00641FF5">
              <w:t>snummer</w:t>
            </w:r>
            <w:r>
              <w:t xml:space="preserve"> aus dem Buchführungssystem</w:t>
            </w:r>
          </w:p>
        </w:tc>
      </w:tr>
      <w:tr w:rsidR="00567396" w:rsidTr="00567396">
        <w:trPr>
          <w:cantSplit/>
        </w:trPr>
        <w:tc>
          <w:tcPr>
            <w:tcW w:w="2880" w:type="dxa"/>
          </w:tcPr>
          <w:p w:rsidR="00567396" w:rsidRPr="0012508E" w:rsidRDefault="00567396" w:rsidP="00567396">
            <w:pPr>
              <w:pStyle w:val="FormatvorlageMarginNoteRechts"/>
              <w:rPr>
                <w:rFonts w:ascii="Times New Roman" w:hAnsi="Times New Roman"/>
              </w:rPr>
            </w:pPr>
            <w:r w:rsidRPr="0012508E">
              <w:rPr>
                <w:rFonts w:ascii="Times New Roman" w:hAnsi="Times New Roman"/>
              </w:rPr>
              <w:t>Bestellanforderung</w:t>
            </w:r>
          </w:p>
        </w:tc>
        <w:tc>
          <w:tcPr>
            <w:tcW w:w="6480" w:type="dxa"/>
          </w:tcPr>
          <w:p w:rsidR="00567396" w:rsidRDefault="00567396" w:rsidP="00567396">
            <w:pPr>
              <w:pStyle w:val="TextkrperTable"/>
            </w:pPr>
            <w:r>
              <w:t>Ist das Ankreuzfeld markiert, dann ist die Buchung Teil einer Bestellanforderung, ansonsten Teil einer Bestellung.</w:t>
            </w:r>
          </w:p>
        </w:tc>
      </w:tr>
      <w:tr w:rsidR="00766FFC">
        <w:trPr>
          <w:cantSplit/>
        </w:trPr>
        <w:tc>
          <w:tcPr>
            <w:tcW w:w="2880" w:type="dxa"/>
          </w:tcPr>
          <w:p w:rsidR="00766FFC" w:rsidRPr="0012508E" w:rsidRDefault="00567396" w:rsidP="00766FFC">
            <w:pPr>
              <w:pStyle w:val="FormatvorlageMarginNoteRechts"/>
              <w:rPr>
                <w:rFonts w:ascii="Times New Roman" w:hAnsi="Times New Roman"/>
              </w:rPr>
            </w:pPr>
            <w:r>
              <w:rPr>
                <w:rFonts w:ascii="Times New Roman" w:hAnsi="Times New Roman"/>
              </w:rPr>
              <w:t>SRK?</w:t>
            </w:r>
          </w:p>
        </w:tc>
        <w:tc>
          <w:tcPr>
            <w:tcW w:w="6480" w:type="dxa"/>
          </w:tcPr>
          <w:p w:rsidR="00766FFC" w:rsidRDefault="00766FFC" w:rsidP="00567396">
            <w:pPr>
              <w:pStyle w:val="TextkrperTable"/>
            </w:pPr>
            <w:r>
              <w:t xml:space="preserve">Ist das Ankreuzfeld markiert, dann ist </w:t>
            </w:r>
            <w:r w:rsidR="00567396">
              <w:t>für die aktuelle Buchung im Buchungssystem das Schlussrechnungs</w:t>
            </w:r>
            <w:r w:rsidR="00567396">
              <w:softHyphen/>
              <w:t>kennzeichen gesetzt.</w:t>
            </w:r>
          </w:p>
        </w:tc>
      </w:tr>
      <w:tr w:rsidR="00766FFC">
        <w:trPr>
          <w:cantSplit/>
        </w:trPr>
        <w:tc>
          <w:tcPr>
            <w:tcW w:w="2880" w:type="dxa"/>
          </w:tcPr>
          <w:p w:rsidR="00766FFC" w:rsidRPr="0012508E" w:rsidRDefault="00766FFC" w:rsidP="00766FFC">
            <w:pPr>
              <w:pStyle w:val="FormatvorlageMarginNoteRechts"/>
              <w:rPr>
                <w:rFonts w:ascii="Times New Roman" w:hAnsi="Times New Roman"/>
              </w:rPr>
            </w:pPr>
            <w:r w:rsidRPr="0012508E">
              <w:rPr>
                <w:rFonts w:ascii="Times New Roman" w:hAnsi="Times New Roman"/>
              </w:rPr>
              <w:t>Kreditor</w:t>
            </w:r>
          </w:p>
        </w:tc>
        <w:tc>
          <w:tcPr>
            <w:tcW w:w="6480" w:type="dxa"/>
          </w:tcPr>
          <w:p w:rsidR="00766FFC" w:rsidRDefault="00766FFC" w:rsidP="00766FFC">
            <w:pPr>
              <w:pStyle w:val="TextkrperTable"/>
            </w:pPr>
            <w:r>
              <w:t>Nummer und Name des Kreditors aus dem Buchführungssystem</w:t>
            </w:r>
          </w:p>
        </w:tc>
      </w:tr>
      <w:tr w:rsidR="001C3764">
        <w:trPr>
          <w:cantSplit/>
        </w:trPr>
        <w:tc>
          <w:tcPr>
            <w:tcW w:w="2880" w:type="dxa"/>
          </w:tcPr>
          <w:p w:rsidR="001C3764" w:rsidRPr="0012508E" w:rsidRDefault="00567396" w:rsidP="00567396">
            <w:pPr>
              <w:pStyle w:val="FormatvorlageMarginNoteRechts"/>
              <w:rPr>
                <w:rFonts w:ascii="Times New Roman" w:hAnsi="Times New Roman"/>
              </w:rPr>
            </w:pPr>
            <w:r>
              <w:rPr>
                <w:rFonts w:ascii="Times New Roman" w:hAnsi="Times New Roman"/>
              </w:rPr>
              <w:t>Ursprünglicher</w:t>
            </w:r>
            <w:r w:rsidR="001C3764" w:rsidRPr="0012508E">
              <w:rPr>
                <w:rFonts w:ascii="Times New Roman" w:hAnsi="Times New Roman"/>
              </w:rPr>
              <w:t xml:space="preserve"> Bestellbetrag</w:t>
            </w:r>
          </w:p>
        </w:tc>
        <w:tc>
          <w:tcPr>
            <w:tcW w:w="6480" w:type="dxa"/>
          </w:tcPr>
          <w:p w:rsidR="001C3764" w:rsidRDefault="001C3764" w:rsidP="001C3764">
            <w:pPr>
              <w:pStyle w:val="TextkrperTable"/>
            </w:pPr>
            <w:r>
              <w:t>Der Bestellbetrag aus dem Buchführungssystem für die Bestellung</w:t>
            </w:r>
          </w:p>
        </w:tc>
      </w:tr>
      <w:tr w:rsidR="00D313E6" w:rsidTr="00D313E6">
        <w:trPr>
          <w:cantSplit/>
        </w:trPr>
        <w:tc>
          <w:tcPr>
            <w:tcW w:w="2880" w:type="dxa"/>
          </w:tcPr>
          <w:p w:rsidR="0032123C" w:rsidRPr="00641FF5" w:rsidRDefault="00D313E6" w:rsidP="00C33692">
            <w:pPr>
              <w:pStyle w:val="FormatvorlageMarginNoteRechts"/>
              <w:rPr>
                <w:rFonts w:ascii="Times New Roman" w:hAnsi="Times New Roman"/>
              </w:rPr>
            </w:pPr>
            <w:r w:rsidRPr="00641FF5">
              <w:rPr>
                <w:rFonts w:ascii="Times New Roman" w:hAnsi="Times New Roman"/>
              </w:rPr>
              <w:lastRenderedPageBreak/>
              <w:t>Korrigierter Bestellbetra</w:t>
            </w:r>
            <w:r w:rsidR="00641FF5" w:rsidRPr="00641FF5">
              <w:rPr>
                <w:rFonts w:ascii="Times New Roman" w:hAnsi="Times New Roman"/>
              </w:rPr>
              <w:t>g</w:t>
            </w:r>
          </w:p>
        </w:tc>
        <w:tc>
          <w:tcPr>
            <w:tcW w:w="6480" w:type="dxa"/>
          </w:tcPr>
          <w:p w:rsidR="00D313E6" w:rsidRDefault="00D313E6" w:rsidP="00C33692">
            <w:pPr>
              <w:pStyle w:val="TextkrperTable"/>
            </w:pPr>
            <w:r w:rsidRPr="00641FF5">
              <w:t>I.d.R. gleich dem angegebenen Bestellbetrag. Wird festgelegt, dass bei Obligo=0 der Auftrag abgeschlossen ist, dann kann (nach Vereinbarung) der dann vorliegende IST-Betrag als korrigierter Bestellbetrag geführt werden.</w:t>
            </w:r>
          </w:p>
        </w:tc>
      </w:tr>
      <w:tr w:rsidR="00C33692" w:rsidRPr="00ED2B16" w:rsidTr="0006564F">
        <w:trPr>
          <w:cantSplit/>
        </w:trPr>
        <w:tc>
          <w:tcPr>
            <w:tcW w:w="2880" w:type="dxa"/>
          </w:tcPr>
          <w:p w:rsidR="00C33692" w:rsidRPr="00ED2B16" w:rsidRDefault="00C33692" w:rsidP="0006564F">
            <w:pPr>
              <w:pStyle w:val="FormatvorlageMarginNoteRechts"/>
              <w:rPr>
                <w:rFonts w:ascii="Times New Roman" w:hAnsi="Times New Roman"/>
                <w:sz w:val="22"/>
                <w:szCs w:val="22"/>
              </w:rPr>
            </w:pPr>
          </w:p>
        </w:tc>
        <w:tc>
          <w:tcPr>
            <w:tcW w:w="6480" w:type="dxa"/>
          </w:tcPr>
          <w:p w:rsidR="00C33692" w:rsidRPr="00ED2B16" w:rsidRDefault="00C33692" w:rsidP="00C33692">
            <w:pPr>
              <w:pStyle w:val="Textkrper"/>
              <w:ind w:left="1648" w:hanging="1559"/>
              <w:rPr>
                <w:rFonts w:ascii="Arial" w:hAnsi="Arial" w:cs="Arial"/>
                <w:noProof/>
                <w:sz w:val="22"/>
                <w:szCs w:val="22"/>
              </w:rPr>
            </w:pPr>
            <w:r w:rsidRPr="00ED2B16">
              <w:rPr>
                <w:rFonts w:ascii="Arial" w:hAnsi="Arial" w:cs="Arial"/>
                <w:b/>
                <w:noProof/>
                <w:sz w:val="22"/>
                <w:szCs w:val="22"/>
              </w:rPr>
              <w:t>Anmerkung:</w:t>
            </w:r>
            <w:r w:rsidRPr="00ED2B16">
              <w:rPr>
                <w:rFonts w:ascii="Arial" w:hAnsi="Arial" w:cs="Arial"/>
                <w:noProof/>
                <w:sz w:val="22"/>
                <w:szCs w:val="22"/>
              </w:rPr>
              <w:tab/>
            </w:r>
            <w:r w:rsidRPr="00C33692">
              <w:rPr>
                <w:rFonts w:ascii="Arial" w:hAnsi="Arial"/>
                <w:i/>
                <w:sz w:val="22"/>
                <w:szCs w:val="22"/>
              </w:rPr>
              <w:t>Der korrigierte Bestellbetrag ist der Betrag, der</w:t>
            </w:r>
            <w:r>
              <w:rPr>
                <w:rFonts w:ascii="Arial" w:hAnsi="Arial"/>
                <w:i/>
                <w:sz w:val="22"/>
                <w:szCs w:val="22"/>
              </w:rPr>
              <w:t xml:space="preserve"> </w:t>
            </w:r>
            <w:r w:rsidRPr="00C33692">
              <w:rPr>
                <w:rFonts w:ascii="Arial" w:hAnsi="Arial"/>
                <w:i/>
                <w:sz w:val="22"/>
                <w:szCs w:val="22"/>
              </w:rPr>
              <w:t>für den Mittelabfluss verwendet wird.</w:t>
            </w:r>
          </w:p>
        </w:tc>
      </w:tr>
      <w:tr w:rsidR="00960BBA">
        <w:trPr>
          <w:cantSplit/>
        </w:trPr>
        <w:tc>
          <w:tcPr>
            <w:tcW w:w="2880" w:type="dxa"/>
          </w:tcPr>
          <w:p w:rsidR="00960BBA" w:rsidRPr="0012508E" w:rsidRDefault="001C3764" w:rsidP="001C3764">
            <w:pPr>
              <w:pStyle w:val="FormatvorlageMarginNoteRechts"/>
              <w:rPr>
                <w:rFonts w:ascii="Times New Roman" w:hAnsi="Times New Roman"/>
              </w:rPr>
            </w:pPr>
            <w:r w:rsidRPr="0012508E">
              <w:rPr>
                <w:rFonts w:ascii="Times New Roman" w:hAnsi="Times New Roman"/>
              </w:rPr>
              <w:t>Angeg</w:t>
            </w:r>
            <w:r w:rsidR="006012C2" w:rsidRPr="0012508E">
              <w:rPr>
                <w:rFonts w:ascii="Times New Roman" w:hAnsi="Times New Roman"/>
              </w:rPr>
              <w:t>e</w:t>
            </w:r>
            <w:r w:rsidRPr="0012508E">
              <w:rPr>
                <w:rFonts w:ascii="Times New Roman" w:hAnsi="Times New Roman"/>
              </w:rPr>
              <w:t>benes B</w:t>
            </w:r>
            <w:r w:rsidR="00960BBA" w:rsidRPr="0012508E">
              <w:rPr>
                <w:rFonts w:ascii="Times New Roman" w:hAnsi="Times New Roman"/>
              </w:rPr>
              <w:t>estel</w:t>
            </w:r>
            <w:r w:rsidRPr="0012508E">
              <w:rPr>
                <w:rFonts w:ascii="Times New Roman" w:hAnsi="Times New Roman"/>
              </w:rPr>
              <w:t>ldatum</w:t>
            </w:r>
          </w:p>
        </w:tc>
        <w:tc>
          <w:tcPr>
            <w:tcW w:w="6480" w:type="dxa"/>
          </w:tcPr>
          <w:p w:rsidR="00960BBA" w:rsidRDefault="00960BBA" w:rsidP="00254010">
            <w:pPr>
              <w:pStyle w:val="TextkrperTable"/>
            </w:pPr>
            <w:r>
              <w:t>Das Datum der Bestellung im Buchführungssystem</w:t>
            </w:r>
            <w:r w:rsidR="007E375F">
              <w:t>.</w:t>
            </w:r>
          </w:p>
        </w:tc>
      </w:tr>
      <w:tr w:rsidR="007E375F">
        <w:trPr>
          <w:cantSplit/>
        </w:trPr>
        <w:tc>
          <w:tcPr>
            <w:tcW w:w="2880" w:type="dxa"/>
          </w:tcPr>
          <w:p w:rsidR="007E375F" w:rsidRPr="0012508E" w:rsidRDefault="001C3764" w:rsidP="00960BBA">
            <w:pPr>
              <w:pStyle w:val="FormatvorlageMarginNoteRechts"/>
              <w:rPr>
                <w:rFonts w:ascii="Times New Roman" w:hAnsi="Times New Roman"/>
              </w:rPr>
            </w:pPr>
            <w:r w:rsidRPr="0012508E">
              <w:rPr>
                <w:rFonts w:ascii="Times New Roman" w:hAnsi="Times New Roman"/>
              </w:rPr>
              <w:t>Angeg</w:t>
            </w:r>
            <w:r w:rsidR="00D313E6">
              <w:rPr>
                <w:rFonts w:ascii="Times New Roman" w:hAnsi="Times New Roman"/>
              </w:rPr>
              <w:t>e</w:t>
            </w:r>
            <w:r w:rsidRPr="0012508E">
              <w:rPr>
                <w:rFonts w:ascii="Times New Roman" w:hAnsi="Times New Roman"/>
              </w:rPr>
              <w:t>benes</w:t>
            </w:r>
            <w:r w:rsidRPr="0012508E">
              <w:rPr>
                <w:rFonts w:ascii="Times New Roman" w:hAnsi="Times New Roman"/>
              </w:rPr>
              <w:br/>
              <w:t>Lieferdatum</w:t>
            </w:r>
          </w:p>
        </w:tc>
        <w:tc>
          <w:tcPr>
            <w:tcW w:w="6480" w:type="dxa"/>
          </w:tcPr>
          <w:p w:rsidR="007E375F" w:rsidRDefault="001C3764" w:rsidP="00254010">
            <w:pPr>
              <w:pStyle w:val="TextkrperTable"/>
            </w:pPr>
            <w:r>
              <w:t>Das Datum der Lieferung aus dem Buchführungssystem</w:t>
            </w:r>
          </w:p>
        </w:tc>
      </w:tr>
    </w:tbl>
    <w:p w:rsidR="006012C2" w:rsidRDefault="006012C2" w:rsidP="006012C2">
      <w:pPr>
        <w:pStyle w:val="berschrift3"/>
      </w:pPr>
      <w:bookmarkStart w:id="211" w:name="_Toc361220609"/>
      <w:r>
        <w:t>Steuerung des Mittelabflusses</w:t>
      </w:r>
      <w:bookmarkEnd w:id="211"/>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D313E6" w:rsidTr="00D313E6">
        <w:trPr>
          <w:cantSplit/>
        </w:trPr>
        <w:tc>
          <w:tcPr>
            <w:tcW w:w="2880" w:type="dxa"/>
          </w:tcPr>
          <w:p w:rsidR="00E53474" w:rsidRPr="007B0AFE" w:rsidRDefault="00040BE6" w:rsidP="007B0AFE">
            <w:pPr>
              <w:pStyle w:val="FormatvorlageMarginNoteRechts"/>
              <w:rPr>
                <w:rFonts w:ascii="Times New Roman" w:hAnsi="Times New Roman"/>
                <w:b/>
              </w:rPr>
            </w:pPr>
            <w:r w:rsidRPr="007B0AFE">
              <w:rPr>
                <w:rFonts w:ascii="Times New Roman" w:hAnsi="Times New Roman"/>
                <w:b/>
              </w:rPr>
              <w:t>Unterer Bereich des Teilfensters „Mittelabfluss“</w:t>
            </w:r>
          </w:p>
        </w:tc>
        <w:tc>
          <w:tcPr>
            <w:tcW w:w="6480" w:type="dxa"/>
          </w:tcPr>
          <w:p w:rsidR="00D313E6" w:rsidRPr="007B0AFE" w:rsidRDefault="00D313E6" w:rsidP="00D313E6">
            <w:pPr>
              <w:pStyle w:val="TextkrperTable"/>
            </w:pPr>
            <w:r w:rsidRPr="007B0AFE">
              <w:t>Der Mittelabfluss verteilt den o.g. korrigierten Bestellbetrag (sowohl von Bestellungen als auch von Bestellanforderun-gen!) gleichmäßig auf den Zeitraum zwischen dem Bestelldatum und dem Lieferdatum. Ist dieser Zeitraum nach den Erkenntnissen des P</w:t>
            </w:r>
            <w:r w:rsidR="00E53474" w:rsidRPr="007B0AFE">
              <w:t xml:space="preserve">L </w:t>
            </w:r>
            <w:r w:rsidRPr="007B0AFE">
              <w:t xml:space="preserve">nicht zutreffend, dann kann </w:t>
            </w:r>
            <w:r w:rsidR="00E53474" w:rsidRPr="007B0AFE">
              <w:t xml:space="preserve">von ihm </w:t>
            </w:r>
            <w:r w:rsidRPr="007B0AFE">
              <w:t>hier ein anderer Zeitraum eingegeben werden.</w:t>
            </w:r>
          </w:p>
          <w:p w:rsidR="00D313E6" w:rsidRDefault="00BE0FE4" w:rsidP="00D313E6">
            <w:pPr>
              <w:pStyle w:val="TextkrperTable"/>
            </w:pPr>
            <w:r w:rsidRPr="007B0AFE">
              <w:rPr>
                <w:noProof/>
              </w:rPr>
              <w:drawing>
                <wp:inline distT="0" distB="0" distL="0" distR="0" wp14:anchorId="2353374C" wp14:editId="4A7D1BAD">
                  <wp:extent cx="4041629" cy="1111169"/>
                  <wp:effectExtent l="0" t="0" r="0" b="0"/>
                  <wp:docPr id="28707" name="Grafik 2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57938" cy="1115653"/>
                          </a:xfrm>
                          <a:prstGeom prst="rect">
                            <a:avLst/>
                          </a:prstGeom>
                        </pic:spPr>
                      </pic:pic>
                    </a:graphicData>
                  </a:graphic>
                </wp:inline>
              </w:drawing>
            </w:r>
          </w:p>
        </w:tc>
      </w:tr>
      <w:tr w:rsidR="00F07E3E">
        <w:trPr>
          <w:cantSplit/>
        </w:trPr>
        <w:tc>
          <w:tcPr>
            <w:tcW w:w="2880" w:type="dxa"/>
          </w:tcPr>
          <w:p w:rsidR="00F07E3E" w:rsidRPr="0012508E" w:rsidRDefault="00F07E3E" w:rsidP="00D1119F">
            <w:pPr>
              <w:pStyle w:val="FormatvorlageMarginNoteRechts"/>
              <w:rPr>
                <w:rFonts w:ascii="Times New Roman" w:hAnsi="Times New Roman"/>
              </w:rPr>
            </w:pPr>
            <w:r w:rsidRPr="0012508E">
              <w:rPr>
                <w:rFonts w:ascii="Times New Roman" w:hAnsi="Times New Roman"/>
              </w:rPr>
              <w:t>Knopf „Ändern“</w:t>
            </w:r>
          </w:p>
        </w:tc>
        <w:tc>
          <w:tcPr>
            <w:tcW w:w="6480" w:type="dxa"/>
          </w:tcPr>
          <w:p w:rsidR="00F07E3E" w:rsidRDefault="00F07E3E" w:rsidP="00D1119F">
            <w:pPr>
              <w:pStyle w:val="TextkrperTable"/>
            </w:pPr>
            <w:r>
              <w:t>Nach Klicken des Knopfes „Ändern“ kann der Zeitraum für den</w:t>
            </w:r>
            <w:r w:rsidR="00D313E6">
              <w:t xml:space="preserve"> Mittelabfluss geändert werden.</w:t>
            </w:r>
          </w:p>
        </w:tc>
      </w:tr>
      <w:tr w:rsidR="006012C2">
        <w:trPr>
          <w:cantSplit/>
        </w:trPr>
        <w:tc>
          <w:tcPr>
            <w:tcW w:w="2880" w:type="dxa"/>
          </w:tcPr>
          <w:p w:rsidR="006012C2" w:rsidRPr="0012508E" w:rsidRDefault="006012C2" w:rsidP="006012C2">
            <w:pPr>
              <w:pStyle w:val="FormatvorlageMarginNoteRechts"/>
              <w:rPr>
                <w:rFonts w:ascii="Times New Roman" w:hAnsi="Times New Roman"/>
              </w:rPr>
            </w:pPr>
            <w:r w:rsidRPr="0012508E">
              <w:rPr>
                <w:rFonts w:ascii="Times New Roman" w:hAnsi="Times New Roman"/>
              </w:rPr>
              <w:t>Mittelabfluss Beginn</w:t>
            </w:r>
          </w:p>
        </w:tc>
        <w:tc>
          <w:tcPr>
            <w:tcW w:w="6480" w:type="dxa"/>
          </w:tcPr>
          <w:p w:rsidR="006012C2" w:rsidRDefault="00F07E3E" w:rsidP="006012C2">
            <w:pPr>
              <w:pStyle w:val="TextkrperTable"/>
            </w:pPr>
            <w:r>
              <w:t>Datum des Beginns des neu zu beachtenden Zeitraums.</w:t>
            </w:r>
          </w:p>
        </w:tc>
      </w:tr>
      <w:tr w:rsidR="00F07E3E">
        <w:trPr>
          <w:cantSplit/>
        </w:trPr>
        <w:tc>
          <w:tcPr>
            <w:tcW w:w="2880" w:type="dxa"/>
          </w:tcPr>
          <w:p w:rsidR="00F07E3E" w:rsidRPr="0012508E" w:rsidRDefault="00F07E3E" w:rsidP="006012C2">
            <w:pPr>
              <w:pStyle w:val="FormatvorlageMarginNoteRechts"/>
              <w:rPr>
                <w:rFonts w:ascii="Times New Roman" w:hAnsi="Times New Roman"/>
              </w:rPr>
            </w:pPr>
            <w:r w:rsidRPr="0012508E">
              <w:rPr>
                <w:rFonts w:ascii="Times New Roman" w:hAnsi="Times New Roman"/>
              </w:rPr>
              <w:t>Mittelabfluss Ende</w:t>
            </w:r>
          </w:p>
        </w:tc>
        <w:tc>
          <w:tcPr>
            <w:tcW w:w="6480" w:type="dxa"/>
          </w:tcPr>
          <w:p w:rsidR="00F07E3E" w:rsidRDefault="00F07E3E" w:rsidP="00F07E3E">
            <w:pPr>
              <w:pStyle w:val="TextkrperTable"/>
            </w:pPr>
            <w:r>
              <w:t>Datum des Endes des neu zu beachtenden Zeitraums.</w:t>
            </w:r>
          </w:p>
        </w:tc>
      </w:tr>
      <w:tr w:rsidR="007E375F">
        <w:trPr>
          <w:cantSplit/>
        </w:trPr>
        <w:tc>
          <w:tcPr>
            <w:tcW w:w="2880" w:type="dxa"/>
          </w:tcPr>
          <w:p w:rsidR="007E375F" w:rsidRPr="0012508E" w:rsidRDefault="007E375F" w:rsidP="00E53474">
            <w:pPr>
              <w:pStyle w:val="FormatvorlageMarginNoteRechts"/>
              <w:rPr>
                <w:rFonts w:ascii="Times New Roman" w:hAnsi="Times New Roman"/>
              </w:rPr>
            </w:pPr>
          </w:p>
        </w:tc>
        <w:tc>
          <w:tcPr>
            <w:tcW w:w="6480" w:type="dxa"/>
          </w:tcPr>
          <w:p w:rsidR="00567396" w:rsidRDefault="00567396" w:rsidP="006012C2">
            <w:pPr>
              <w:pStyle w:val="TextkrperTable"/>
            </w:pPr>
            <w:r w:rsidRPr="007B0AFE">
              <w:t>Wurde eine der Datumsangaben geändert, dann wird dies in den Feldern „Art Beginn“</w:t>
            </w:r>
            <w:r w:rsidR="0075354C" w:rsidRPr="007B0AFE">
              <w:t xml:space="preserve"> (Informationsquelle für Beginn)</w:t>
            </w:r>
            <w:r w:rsidRPr="007B0AFE">
              <w:t xml:space="preserve"> und</w:t>
            </w:r>
            <w:r w:rsidR="00D313E6" w:rsidRPr="007B0AFE">
              <w:t>/oder</w:t>
            </w:r>
            <w:r w:rsidRPr="007B0AFE">
              <w:t xml:space="preserve"> „Art Ende“ </w:t>
            </w:r>
            <w:r w:rsidR="0075354C" w:rsidRPr="007B0AFE">
              <w:t>(Informationsquelle für Ende)</w:t>
            </w:r>
            <w:r w:rsidR="00D313E6" w:rsidRPr="007B0AFE">
              <w:t>farblich kenntlich gemacht.</w:t>
            </w:r>
          </w:p>
        </w:tc>
      </w:tr>
    </w:tbl>
    <w:p w:rsidR="00F07E3E" w:rsidRDefault="00F07E3E" w:rsidP="00F07E3E">
      <w:pPr>
        <w:pStyle w:val="berschrift3"/>
      </w:pPr>
    </w:p>
    <w:p w:rsidR="00F07E3E" w:rsidRDefault="00F07E3E" w:rsidP="00F07E3E">
      <w:pPr>
        <w:pStyle w:val="berschrift3"/>
      </w:pPr>
      <w:r>
        <w:br w:type="page"/>
      </w:r>
      <w:bookmarkStart w:id="212" w:name="_Toc361220610"/>
      <w:r>
        <w:lastRenderedPageBreak/>
        <w:t>Auftragsübersicht</w:t>
      </w:r>
      <w:bookmarkEnd w:id="212"/>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D313E6" w:rsidTr="00D313E6">
        <w:trPr>
          <w:cantSplit/>
        </w:trPr>
        <w:tc>
          <w:tcPr>
            <w:tcW w:w="2880" w:type="dxa"/>
          </w:tcPr>
          <w:p w:rsidR="00D313E6" w:rsidRPr="0012508E" w:rsidRDefault="00D313E6" w:rsidP="00D313E6">
            <w:pPr>
              <w:pStyle w:val="FormatvorlageMarginNoteRechts"/>
              <w:rPr>
                <w:rFonts w:ascii="Times New Roman" w:hAnsi="Times New Roman"/>
              </w:rPr>
            </w:pPr>
            <w:r w:rsidRPr="0012508E">
              <w:rPr>
                <w:rFonts w:ascii="Times New Roman" w:hAnsi="Times New Roman"/>
              </w:rPr>
              <w:t>Knopf „Auftragsübersicht“</w:t>
            </w:r>
          </w:p>
          <w:p w:rsidR="00BE7796" w:rsidRPr="001F23D8" w:rsidRDefault="00D313E6" w:rsidP="001F23D8">
            <w:pPr>
              <w:pStyle w:val="FormatvorlageMarginNoteRechts"/>
              <w:rPr>
                <w:rFonts w:ascii="Times New Roman" w:hAnsi="Times New Roman"/>
                <w:b/>
                <w:color w:val="339966"/>
              </w:rPr>
            </w:pPr>
            <w:r w:rsidRPr="0012508E">
              <w:rPr>
                <w:rFonts w:ascii="Times New Roman" w:hAnsi="Times New Roman"/>
                <w:b/>
                <w:color w:val="339966"/>
              </w:rPr>
              <w:t>(IPS_KOB_006)</w:t>
            </w:r>
          </w:p>
        </w:tc>
        <w:tc>
          <w:tcPr>
            <w:tcW w:w="6480" w:type="dxa"/>
          </w:tcPr>
          <w:p w:rsidR="00D313E6" w:rsidRDefault="00D313E6" w:rsidP="003560E7">
            <w:pPr>
              <w:pStyle w:val="TextkrperTable"/>
            </w:pPr>
            <w:r>
              <w:t>Wird der Knopf „Auftragsübersicht“ geklickt, dann wird der Bericht IPS_KOB_006 erzeugt (Beispiel s.u.). Eine genaue Beschreibung des Berichtes kann in den Erläuterungen zum Bericht aktuell am Bildschirm abgerufen werden</w:t>
            </w:r>
            <w:r w:rsidRPr="00641FF5">
              <w:t>, indem der Knopf „Auftragsübersicht“ mit der rechten Maustaste geklickt wird. Der Bericht enthält eine detaillierte Beschreibung</w:t>
            </w:r>
            <w:r>
              <w:t xml:space="preserve"> aller </w:t>
            </w:r>
            <w:r w:rsidR="003560E7" w:rsidRPr="001F23D8">
              <w:t>ermittelten</w:t>
            </w:r>
            <w:r>
              <w:t xml:space="preserve"> Ergebnisse.</w:t>
            </w:r>
          </w:p>
        </w:tc>
      </w:tr>
    </w:tbl>
    <w:p w:rsidR="00AE29A7" w:rsidRDefault="00AE29A7">
      <w:pPr>
        <w:rPr>
          <w:i/>
          <w:iCs/>
        </w:rPr>
      </w:pPr>
    </w:p>
    <w:p w:rsidR="00755032" w:rsidRDefault="00AE29A7">
      <w:r>
        <w:rPr>
          <w:noProof/>
        </w:rPr>
        <w:drawing>
          <wp:inline distT="0" distB="0" distL="0" distR="0" wp14:anchorId="3C9B971C" wp14:editId="3800F027">
            <wp:extent cx="5962015" cy="3924935"/>
            <wp:effectExtent l="0" t="0" r="63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62015" cy="3924935"/>
                    </a:xfrm>
                    <a:prstGeom prst="rect">
                      <a:avLst/>
                    </a:prstGeom>
                  </pic:spPr>
                </pic:pic>
              </a:graphicData>
            </a:graphic>
          </wp:inline>
        </w:drawing>
      </w:r>
    </w:p>
    <w:p w:rsidR="00755032" w:rsidRDefault="00755032"/>
    <w:p w:rsidR="00755032" w:rsidRDefault="00755032">
      <w:r>
        <w:rPr>
          <w:noProof/>
        </w:rPr>
        <w:drawing>
          <wp:inline distT="0" distB="0" distL="0" distR="0" wp14:anchorId="1709DFFD" wp14:editId="70E29BE3">
            <wp:extent cx="5962015" cy="2181720"/>
            <wp:effectExtent l="0" t="0" r="635" b="9525"/>
            <wp:docPr id="35854" name="Grafik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62015" cy="2181720"/>
                    </a:xfrm>
                    <a:prstGeom prst="rect">
                      <a:avLst/>
                    </a:prstGeom>
                  </pic:spPr>
                </pic:pic>
              </a:graphicData>
            </a:graphic>
          </wp:inline>
        </w:drawing>
      </w:r>
    </w:p>
    <w:p w:rsidR="00BE7796" w:rsidRDefault="00BE7796" w:rsidP="00BE7796">
      <w:pPr>
        <w:pStyle w:val="berschrift3"/>
      </w:pPr>
      <w:bookmarkStart w:id="213" w:name="_Toc361220611"/>
      <w:r>
        <w:lastRenderedPageBreak/>
        <w:t>Einbindung von Planwerten bei Eigenleistungen</w:t>
      </w:r>
      <w:bookmarkEnd w:id="213"/>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E7796" w:rsidTr="00AD72C9">
        <w:trPr>
          <w:cantSplit/>
        </w:trPr>
        <w:tc>
          <w:tcPr>
            <w:tcW w:w="2880" w:type="dxa"/>
          </w:tcPr>
          <w:p w:rsidR="00BE7796" w:rsidRPr="00BE7796" w:rsidRDefault="00BE7796" w:rsidP="00AD72C9">
            <w:pPr>
              <w:pStyle w:val="FormatvorlageMarginNoteRechts"/>
              <w:rPr>
                <w:rFonts w:ascii="Times New Roman" w:hAnsi="Times New Roman"/>
              </w:rPr>
            </w:pPr>
          </w:p>
        </w:tc>
        <w:tc>
          <w:tcPr>
            <w:tcW w:w="6480" w:type="dxa"/>
          </w:tcPr>
          <w:p w:rsidR="00BE7796" w:rsidRPr="007B0AFE" w:rsidRDefault="00BE7796" w:rsidP="00BE7796">
            <w:pPr>
              <w:pStyle w:val="TextkrperTable"/>
            </w:pPr>
            <w:r w:rsidRPr="007B0AFE">
              <w:t>Die Einbindung von Planwerten bei Eigenleistungen und ggf. Bauzeitzinsen ist in SAP nicht möglich, da über die Funktionen des SAP-Moduls MM (Materialwirtschaft) ausschließlich externe Planwerte abgewickelt werden können. Konsequenterweise wird das Obligo nur ermittelt für die Verpflichtungen, die für den Einkauf von Waren oder Dienstleistungen (Fremdleistungen) eingegangen wurden.</w:t>
            </w:r>
          </w:p>
          <w:p w:rsidR="00BE7796" w:rsidRPr="00664BD0" w:rsidRDefault="00BE7796" w:rsidP="00664BD0">
            <w:pPr>
              <w:pStyle w:val="TextkrperTable"/>
            </w:pPr>
            <w:r w:rsidRPr="007B0AFE">
              <w:t>Eigenleistungen und ggf. Bauzeitzinsen müssen deshalb in IPS als Planwerte eingegeben und nach regelmäßiger Aktualisierung aller anderen Werte aus der Buchhaltung über die SAP Schnittstelle, systemintern wieder initiiert werden. Das Obligo wird dann rechnerisch in der Form Bestellung/ Bestellanforderung abzgl. Ist Werte ermittelt.</w:t>
            </w:r>
          </w:p>
        </w:tc>
      </w:tr>
    </w:tbl>
    <w:p w:rsidR="00BE7796" w:rsidRDefault="00BE7796" w:rsidP="00503358">
      <w:r>
        <w:rPr>
          <w:noProof/>
        </w:rPr>
        <w:drawing>
          <wp:inline distT="0" distB="0" distL="0" distR="0" wp14:anchorId="40834F66" wp14:editId="0889C051">
            <wp:extent cx="5962015" cy="2515870"/>
            <wp:effectExtent l="0" t="0" r="635" b="0"/>
            <wp:docPr id="1034" name="Grafik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62015" cy="2515870"/>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E7796" w:rsidRPr="00AE29A7" w:rsidTr="00AD72C9">
        <w:trPr>
          <w:cantSplit/>
        </w:trPr>
        <w:tc>
          <w:tcPr>
            <w:tcW w:w="2880" w:type="dxa"/>
          </w:tcPr>
          <w:p w:rsidR="00BE7796" w:rsidRPr="003560E7" w:rsidRDefault="00BE7796" w:rsidP="00AD72C9">
            <w:pPr>
              <w:pStyle w:val="FormatvorlageMarginNoteRechts"/>
              <w:rPr>
                <w:rFonts w:ascii="Times New Roman" w:hAnsi="Times New Roman"/>
              </w:rPr>
            </w:pPr>
            <w:r w:rsidRPr="003560E7">
              <w:rPr>
                <w:rFonts w:ascii="Times New Roman" w:hAnsi="Times New Roman"/>
              </w:rPr>
              <w:t>Erläuterung der Berichts-zusammenfassung</w:t>
            </w:r>
          </w:p>
        </w:tc>
        <w:tc>
          <w:tcPr>
            <w:tcW w:w="6480" w:type="dxa"/>
          </w:tcPr>
          <w:p w:rsidR="00664BD0" w:rsidRPr="003560E7" w:rsidRDefault="00664BD0" w:rsidP="00664BD0">
            <w:pPr>
              <w:pStyle w:val="TextkrperTable"/>
            </w:pPr>
            <w:r w:rsidRPr="003560E7">
              <w:t xml:space="preserve">Um diesen Zusammenhang transparent zu machen, werden bei der Summenbildung am Ende des Berichts „Auftragsübersicht“ 3 Zeilen (grün hinterlegt) aufgeführt. </w:t>
            </w:r>
          </w:p>
          <w:p w:rsidR="00664BD0" w:rsidRPr="003560E7" w:rsidRDefault="007C60DB" w:rsidP="002962F5">
            <w:pPr>
              <w:pStyle w:val="TextkrperTable"/>
              <w:numPr>
                <w:ilvl w:val="0"/>
                <w:numId w:val="47"/>
              </w:numPr>
              <w:ind w:left="373" w:hanging="373"/>
            </w:pPr>
            <w:r w:rsidRPr="003560E7">
              <w:t xml:space="preserve">Zeile </w:t>
            </w:r>
            <w:r w:rsidR="00664BD0" w:rsidRPr="003560E7">
              <w:t xml:space="preserve">„Summe aus SAP“, </w:t>
            </w:r>
          </w:p>
          <w:p w:rsidR="00664BD0" w:rsidRPr="003560E7" w:rsidRDefault="00664BD0" w:rsidP="002962F5">
            <w:pPr>
              <w:pStyle w:val="TextkrperTable"/>
              <w:numPr>
                <w:ilvl w:val="0"/>
                <w:numId w:val="47"/>
              </w:numPr>
              <w:spacing w:before="0"/>
              <w:ind w:left="714" w:hanging="357"/>
            </w:pPr>
            <w:r w:rsidRPr="003560E7">
              <w:t>Spalte „Bestellungen“</w:t>
            </w:r>
            <w:r w:rsidRPr="003560E7">
              <w:br/>
              <w:t>Bestellungen und Bestellanforderungen, wie sie in SAP gebucht sind</w:t>
            </w:r>
          </w:p>
          <w:p w:rsidR="00664BD0" w:rsidRPr="003560E7" w:rsidRDefault="00664BD0" w:rsidP="002962F5">
            <w:pPr>
              <w:pStyle w:val="TextkrperTable"/>
              <w:numPr>
                <w:ilvl w:val="0"/>
                <w:numId w:val="47"/>
              </w:numPr>
              <w:spacing w:before="0"/>
              <w:ind w:left="714" w:hanging="357"/>
            </w:pPr>
            <w:r w:rsidRPr="003560E7">
              <w:t>Spalte „Ist“</w:t>
            </w:r>
            <w:r w:rsidRPr="003560E7">
              <w:br/>
              <w:t>hier sind die Ist-Werte für Eigenleistungen und ggf. Bauzeitzinsen enthalten.</w:t>
            </w:r>
          </w:p>
          <w:p w:rsidR="0043580E" w:rsidRPr="003560E7" w:rsidRDefault="0043580E" w:rsidP="002962F5">
            <w:pPr>
              <w:pStyle w:val="TextkrperTable"/>
              <w:numPr>
                <w:ilvl w:val="0"/>
                <w:numId w:val="47"/>
              </w:numPr>
              <w:spacing w:before="0"/>
              <w:ind w:left="714" w:hanging="357"/>
            </w:pPr>
            <w:r w:rsidRPr="003560E7">
              <w:t>Spalte „Obligo“</w:t>
            </w:r>
            <w:r w:rsidRPr="003560E7">
              <w:br/>
              <w:t>Obligos, wie sie in SAP gebucht sind</w:t>
            </w:r>
          </w:p>
          <w:p w:rsidR="00BE7796" w:rsidRPr="003560E7" w:rsidRDefault="00664BD0" w:rsidP="00664BD0">
            <w:pPr>
              <w:pStyle w:val="TextkrperTable"/>
            </w:pPr>
            <w:r w:rsidRPr="003560E7">
              <w:t>Die Gesamtsummen werden in Zeile 3 aufgeführt.</w:t>
            </w:r>
          </w:p>
        </w:tc>
      </w:tr>
      <w:tr w:rsidR="00664BD0" w:rsidRPr="00AE29A7" w:rsidTr="00AD72C9">
        <w:trPr>
          <w:cantSplit/>
        </w:trPr>
        <w:tc>
          <w:tcPr>
            <w:tcW w:w="2880" w:type="dxa"/>
          </w:tcPr>
          <w:p w:rsidR="00664BD0" w:rsidRPr="00755032" w:rsidRDefault="00664BD0" w:rsidP="00AD72C9">
            <w:pPr>
              <w:pStyle w:val="FormatvorlageMarginNoteRechts"/>
              <w:rPr>
                <w:rFonts w:ascii="Times New Roman" w:hAnsi="Times New Roman"/>
              </w:rPr>
            </w:pPr>
          </w:p>
        </w:tc>
        <w:tc>
          <w:tcPr>
            <w:tcW w:w="6480" w:type="dxa"/>
          </w:tcPr>
          <w:p w:rsidR="0043580E" w:rsidRPr="003560E7" w:rsidRDefault="007C60DB" w:rsidP="002962F5">
            <w:pPr>
              <w:pStyle w:val="TextkrperTable"/>
              <w:numPr>
                <w:ilvl w:val="0"/>
                <w:numId w:val="47"/>
              </w:numPr>
              <w:ind w:left="373" w:hanging="373"/>
            </w:pPr>
            <w:r w:rsidRPr="003560E7">
              <w:t xml:space="preserve">Zeile </w:t>
            </w:r>
            <w:r w:rsidR="0043580E" w:rsidRPr="003560E7">
              <w:t xml:space="preserve">„Summe Eigenleistungen/Bauzeitzinsen“, </w:t>
            </w:r>
          </w:p>
          <w:p w:rsidR="0043580E" w:rsidRPr="003560E7" w:rsidRDefault="0043580E" w:rsidP="002962F5">
            <w:pPr>
              <w:pStyle w:val="TextkrperTable"/>
              <w:numPr>
                <w:ilvl w:val="0"/>
                <w:numId w:val="47"/>
              </w:numPr>
              <w:spacing w:before="0"/>
              <w:ind w:left="714" w:hanging="357"/>
            </w:pPr>
            <w:r w:rsidRPr="003560E7">
              <w:t>Spalte „Bestellungen“</w:t>
            </w:r>
            <w:r w:rsidRPr="003560E7">
              <w:br/>
              <w:t>In der Kostenstruktur ermittelte Werte</w:t>
            </w:r>
          </w:p>
          <w:p w:rsidR="0043580E" w:rsidRPr="003560E7" w:rsidRDefault="0043580E" w:rsidP="002962F5">
            <w:pPr>
              <w:pStyle w:val="TextkrperTable"/>
              <w:numPr>
                <w:ilvl w:val="0"/>
                <w:numId w:val="47"/>
              </w:numPr>
              <w:spacing w:before="0"/>
              <w:ind w:left="714" w:hanging="357"/>
            </w:pPr>
            <w:r w:rsidRPr="003560E7">
              <w:t>Spalte „Ist“</w:t>
            </w:r>
            <w:r w:rsidRPr="003560E7">
              <w:br/>
              <w:t>Die entsprechenden Ist-Buchungen sind in Zeile „Summe aus SAP“ mit enthalten, d.h.: Hier=0</w:t>
            </w:r>
          </w:p>
          <w:p w:rsidR="0043580E" w:rsidRPr="003560E7" w:rsidRDefault="0043580E" w:rsidP="002962F5">
            <w:pPr>
              <w:pStyle w:val="TextkrperTable"/>
              <w:numPr>
                <w:ilvl w:val="0"/>
                <w:numId w:val="47"/>
              </w:numPr>
              <w:spacing w:before="0"/>
              <w:ind w:left="714" w:hanging="357"/>
            </w:pPr>
            <w:r w:rsidRPr="003560E7">
              <w:t>Spalte „Obligo“</w:t>
            </w:r>
            <w:r w:rsidRPr="003560E7">
              <w:br/>
              <w:t>Obligos, wird rechnerisch aus Bestellung abzgl. Ist ermittelt</w:t>
            </w:r>
          </w:p>
          <w:p w:rsidR="00664BD0" w:rsidRPr="003560E7" w:rsidRDefault="007C60DB" w:rsidP="002962F5">
            <w:pPr>
              <w:pStyle w:val="TextkrperTable"/>
              <w:numPr>
                <w:ilvl w:val="0"/>
                <w:numId w:val="47"/>
              </w:numPr>
              <w:ind w:left="373" w:hanging="373"/>
            </w:pPr>
            <w:r w:rsidRPr="003560E7">
              <w:t>Zeile „Zusammenfassung für das Projekt“</w:t>
            </w:r>
          </w:p>
          <w:p w:rsidR="007C60DB" w:rsidRPr="003560E7" w:rsidRDefault="007C60DB" w:rsidP="002962F5">
            <w:pPr>
              <w:pStyle w:val="TextkrperTable"/>
              <w:numPr>
                <w:ilvl w:val="0"/>
                <w:numId w:val="47"/>
              </w:numPr>
              <w:spacing w:before="0"/>
              <w:ind w:left="714" w:hanging="357"/>
            </w:pPr>
            <w:r w:rsidRPr="003560E7">
              <w:t>Hier werden spaltenweise die Summen gebildet</w:t>
            </w:r>
          </w:p>
        </w:tc>
      </w:tr>
    </w:tbl>
    <w:p w:rsidR="00E20BA1" w:rsidRDefault="00E20BA1" w:rsidP="007B0AFE">
      <w:pPr>
        <w:pStyle w:val="berschrift3"/>
        <w:ind w:left="0"/>
      </w:pPr>
      <w:bookmarkStart w:id="214" w:name="_Toc338439678"/>
      <w:bookmarkStart w:id="215" w:name="_Toc361220612"/>
      <w:r>
        <w:t>Gesamtkosten</w:t>
      </w:r>
      <w:bookmarkEnd w:id="214"/>
      <w:bookmarkEnd w:id="215"/>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20BA1" w:rsidTr="00C25332">
        <w:trPr>
          <w:cantSplit/>
        </w:trPr>
        <w:tc>
          <w:tcPr>
            <w:tcW w:w="2880" w:type="dxa"/>
          </w:tcPr>
          <w:p w:rsidR="00E20BA1" w:rsidRPr="007B0AFE" w:rsidRDefault="00E20BA1" w:rsidP="00C25332">
            <w:pPr>
              <w:pStyle w:val="FormatvorlageMarginNoteRechts"/>
              <w:rPr>
                <w:rFonts w:ascii="Times New Roman" w:hAnsi="Times New Roman"/>
              </w:rPr>
            </w:pPr>
            <w:r w:rsidRPr="007B0AFE">
              <w:rPr>
                <w:rFonts w:ascii="Times New Roman" w:hAnsi="Times New Roman"/>
              </w:rPr>
              <w:t>Knopf „Gesamtkosten“</w:t>
            </w:r>
          </w:p>
          <w:p w:rsidR="003560E7" w:rsidRDefault="00E20BA1" w:rsidP="00344875">
            <w:pPr>
              <w:pStyle w:val="FormatvorlageMarginNoteRechts"/>
              <w:rPr>
                <w:rFonts w:ascii="Times New Roman" w:hAnsi="Times New Roman"/>
                <w:b/>
                <w:color w:val="339966"/>
              </w:rPr>
            </w:pPr>
            <w:r w:rsidRPr="007B0AFE">
              <w:rPr>
                <w:rFonts w:ascii="Times New Roman" w:hAnsi="Times New Roman"/>
                <w:b/>
                <w:color w:val="339966"/>
              </w:rPr>
              <w:t>(IPS_KOB_003)</w:t>
            </w:r>
          </w:p>
          <w:p w:rsidR="00A13295" w:rsidRPr="00A13295" w:rsidRDefault="00A13295" w:rsidP="00A13295">
            <w:pPr>
              <w:pStyle w:val="FormatvorlageMarginNoteRechts"/>
              <w:rPr>
                <w:rFonts w:ascii="Arial" w:hAnsi="Arial" w:cs="Arial"/>
                <w:color w:val="339966"/>
              </w:rPr>
            </w:pPr>
          </w:p>
        </w:tc>
        <w:tc>
          <w:tcPr>
            <w:tcW w:w="6480" w:type="dxa"/>
          </w:tcPr>
          <w:p w:rsidR="00E20BA1" w:rsidRDefault="00E20BA1" w:rsidP="00C25332">
            <w:pPr>
              <w:pStyle w:val="TextkrperTable"/>
            </w:pPr>
            <w:r w:rsidRPr="007B0AFE">
              <w:t>Wird der Knopf „Gesamtkosten“ geklickt, dann wird der Bericht IPS_KOB_003 erzeugt (Beispiel s.u.). Eine genaue Beschreibung des Berichtes kann in den Erläuterungen zum Bericht aktuell am Bildschirm abgerufen werden, indem der Knopf „Gesamtkosten“ mit der rechten Maustaste geklickt wird. Der Bericht enthält eine detaillierte Beschreibung aller berechneten Ergebnisse.</w:t>
            </w:r>
          </w:p>
        </w:tc>
      </w:tr>
    </w:tbl>
    <w:p w:rsidR="004321E4" w:rsidRDefault="00B8598D" w:rsidP="004321E4">
      <w:pPr>
        <w:pStyle w:val="Textkrper"/>
        <w:ind w:left="0"/>
      </w:pPr>
      <w:r>
        <w:rPr>
          <w:noProof/>
        </w:rPr>
        <w:drawing>
          <wp:inline distT="0" distB="0" distL="0" distR="0" wp14:anchorId="27A3A91C" wp14:editId="4C9B6E2A">
            <wp:extent cx="5962015" cy="3107144"/>
            <wp:effectExtent l="0" t="0" r="635" b="0"/>
            <wp:docPr id="20482" name="Grafik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62015" cy="3107144"/>
                    </a:xfrm>
                    <a:prstGeom prst="rect">
                      <a:avLst/>
                    </a:prstGeom>
                  </pic:spPr>
                </pic:pic>
              </a:graphicData>
            </a:graphic>
          </wp:inline>
        </w:drawing>
      </w:r>
    </w:p>
    <w:p w:rsidR="00336123" w:rsidRDefault="00EB47C7" w:rsidP="00336123">
      <w:pPr>
        <w:pStyle w:val="berschrift2"/>
      </w:pPr>
      <w:r>
        <w:br w:type="page"/>
      </w:r>
      <w:bookmarkStart w:id="216" w:name="_Toc361220613"/>
      <w:r w:rsidR="00D1119F">
        <w:lastRenderedPageBreak/>
        <w:t>Arbeiten mit dem</w:t>
      </w:r>
      <w:r w:rsidR="00A117FE">
        <w:t xml:space="preserve"> Mittelabfluss</w:t>
      </w:r>
      <w:bookmarkEnd w:id="216"/>
    </w:p>
    <w:p w:rsidR="00A918EB" w:rsidRDefault="00C03BB2" w:rsidP="00E20BA1">
      <w:pPr>
        <w:pStyle w:val="Textkrper"/>
        <w:ind w:left="0"/>
        <w:rPr>
          <w:rFonts w:ascii="Arial" w:hAnsi="Arial" w:cs="Arial"/>
          <w:sz w:val="22"/>
          <w:szCs w:val="22"/>
        </w:rPr>
      </w:pPr>
      <w:r>
        <w:rPr>
          <w:noProof/>
        </w:rPr>
        <w:drawing>
          <wp:inline distT="0" distB="0" distL="0" distR="0" wp14:anchorId="01DE16AE" wp14:editId="4018C762">
            <wp:extent cx="5962015" cy="3918475"/>
            <wp:effectExtent l="19050" t="19050" r="19685" b="25400"/>
            <wp:docPr id="20488" name="Grafik 2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62015" cy="3918475"/>
                    </a:xfrm>
                    <a:prstGeom prst="rect">
                      <a:avLst/>
                    </a:prstGeom>
                    <a:ln>
                      <a:solidFill>
                        <a:schemeClr val="accent1"/>
                      </a:solidFill>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20BA1" w:rsidTr="00C25332">
        <w:trPr>
          <w:cantSplit/>
        </w:trPr>
        <w:tc>
          <w:tcPr>
            <w:tcW w:w="2880" w:type="dxa"/>
          </w:tcPr>
          <w:p w:rsidR="00336123" w:rsidRPr="00336123" w:rsidRDefault="00336123" w:rsidP="00336123">
            <w:pPr>
              <w:pStyle w:val="Textkrper"/>
              <w:ind w:left="0"/>
            </w:pPr>
          </w:p>
          <w:p w:rsidR="00E20BA1" w:rsidRPr="0012508E" w:rsidRDefault="00E20BA1" w:rsidP="00C25332">
            <w:pPr>
              <w:pStyle w:val="FormatvorlageMarginNoteRechts"/>
              <w:rPr>
                <w:rFonts w:ascii="Times New Roman" w:hAnsi="Times New Roman"/>
                <w:b/>
                <w:color w:val="339966"/>
              </w:rPr>
            </w:pPr>
          </w:p>
        </w:tc>
        <w:tc>
          <w:tcPr>
            <w:tcW w:w="6480" w:type="dxa"/>
          </w:tcPr>
          <w:p w:rsidR="00E20BA1" w:rsidRPr="007B0AFE" w:rsidRDefault="00E20BA1" w:rsidP="00C25332">
            <w:pPr>
              <w:pStyle w:val="TextkrperTable"/>
            </w:pPr>
            <w:r w:rsidRPr="007B0AFE">
              <w:t xml:space="preserve">Die Übereinstimmung zwischen veranschlagten und tatsächlich verausgabten Haushalts- / Wirtschaftsplanmitteln ist i. d. R. ein wichtiger Erfolgsfaktor für kommunale und gewerbliche Unternehmen. Über die Nichteinhaltung von Vorgaben hinaus kann insbesondere die Bereithaltung schließlich nicht in Anspruch genommener Finanzmittel zu Mehrkosten und entsprechender Kritik führen. </w:t>
            </w:r>
          </w:p>
          <w:p w:rsidR="00E20BA1" w:rsidRDefault="00E20BA1" w:rsidP="00C25332">
            <w:pPr>
              <w:pStyle w:val="TextkrperTable"/>
            </w:pPr>
            <w:r w:rsidRPr="007B0AFE">
              <w:t>Mit Hilfe eines Geld-Zeit-Zusammenhanges (Zuordnung von Kosten und Terminen) lässt sich der absolute Kostenanfall pro Zeiteinheit und damit zum jeweiligen Stichtag ermitteln. Dazu werden die Kosten, die in Form von Bestellsummen</w:t>
            </w:r>
            <w:r w:rsidR="00E675E7">
              <w:t>/ Bestellanforderungen</w:t>
            </w:r>
            <w:r w:rsidRPr="007B0AFE">
              <w:t xml:space="preserve"> vorliegen, verknüpft mit dem zugehörigen</w:t>
            </w:r>
            <w:r w:rsidR="00E675E7">
              <w:t>/erwarteten</w:t>
            </w:r>
            <w:r w:rsidRPr="007B0AFE">
              <w:t xml:space="preserve"> Bestelldatum (Beginn Mittelabfluss) und Lieferdatum (Ende Mittelabfluss).</w:t>
            </w:r>
          </w:p>
        </w:tc>
      </w:tr>
      <w:tr w:rsidR="00E20BA1" w:rsidTr="00C25332">
        <w:trPr>
          <w:cantSplit/>
        </w:trPr>
        <w:tc>
          <w:tcPr>
            <w:tcW w:w="2880" w:type="dxa"/>
          </w:tcPr>
          <w:p w:rsidR="00E20BA1" w:rsidRPr="0012508E" w:rsidRDefault="00E20BA1" w:rsidP="00C25332">
            <w:pPr>
              <w:pStyle w:val="FormatvorlageMarginNoteRechts"/>
              <w:rPr>
                <w:rFonts w:ascii="Times New Roman" w:hAnsi="Times New Roman"/>
                <w:b/>
                <w:color w:val="339966"/>
              </w:rPr>
            </w:pPr>
          </w:p>
        </w:tc>
        <w:tc>
          <w:tcPr>
            <w:tcW w:w="6480" w:type="dxa"/>
          </w:tcPr>
          <w:p w:rsidR="00E20BA1" w:rsidRPr="007B0AFE" w:rsidRDefault="00E20BA1" w:rsidP="00C25332">
            <w:pPr>
              <w:pStyle w:val="TextkrperTable"/>
            </w:pPr>
            <w:r w:rsidRPr="007B0AFE">
              <w:t xml:space="preserve">Wie schon oben unter „Bearbeiten Kostenverfolgung“ erläutert, wird eine gleichmäßige Mittelverteilung über einen einstellbaren Zeitraum zugrunde gelegt. </w:t>
            </w:r>
          </w:p>
          <w:p w:rsidR="00E20BA1" w:rsidRPr="00336123" w:rsidRDefault="00E20BA1" w:rsidP="00C25332">
            <w:pPr>
              <w:pStyle w:val="TextkrperTable"/>
            </w:pPr>
            <w:r w:rsidRPr="007B0AFE">
              <w:t>Auf dieser Basis wird vom System unter Berücksichtigung bereits verausgabter Mittel ein Mittelabfluss-Verlauf tabellarisch (monats-/jahresweise) für den Sollabfluss errechnet und dem Istabfluss vergleichend gegenüber gestellt.</w:t>
            </w:r>
          </w:p>
        </w:tc>
      </w:tr>
      <w:tr w:rsidR="00E20BA1" w:rsidTr="00C25332">
        <w:trPr>
          <w:cantSplit/>
        </w:trPr>
        <w:tc>
          <w:tcPr>
            <w:tcW w:w="2880" w:type="dxa"/>
          </w:tcPr>
          <w:p w:rsidR="00F740E4" w:rsidRPr="00344875" w:rsidRDefault="00F740E4" w:rsidP="00C25332">
            <w:pPr>
              <w:pStyle w:val="FormatvorlageMarginNoteRechts"/>
              <w:rPr>
                <w:rFonts w:ascii="Times New Roman" w:hAnsi="Times New Roman"/>
              </w:rPr>
            </w:pPr>
          </w:p>
        </w:tc>
        <w:tc>
          <w:tcPr>
            <w:tcW w:w="6480" w:type="dxa"/>
          </w:tcPr>
          <w:p w:rsidR="00E20BA1" w:rsidRPr="007B0AFE" w:rsidRDefault="00E20BA1" w:rsidP="00C25332">
            <w:pPr>
              <w:pStyle w:val="TextkrperTable"/>
            </w:pPr>
            <w:r w:rsidRPr="007B0AFE">
              <w:t>Mit den jeweils aktuellen Kenntnissen bildet der Mittelabfluss den gesamten Projektlebenslauf ab. Dabei werden folgende Einflüsse berücksichtigt:</w:t>
            </w:r>
          </w:p>
          <w:p w:rsidR="00E20BA1" w:rsidRPr="007B0AFE" w:rsidRDefault="00E20BA1" w:rsidP="00F740E4">
            <w:pPr>
              <w:pStyle w:val="TextkrperTable"/>
              <w:numPr>
                <w:ilvl w:val="0"/>
                <w:numId w:val="41"/>
              </w:numPr>
              <w:ind w:left="373"/>
            </w:pPr>
            <w:r w:rsidRPr="007B0AFE">
              <w:t>Änderungen bei der Bestellsumme (</w:t>
            </w:r>
            <w:r w:rsidR="00AD72C9">
              <w:t xml:space="preserve">in Form von </w:t>
            </w:r>
            <w:r w:rsidRPr="007B0AFE">
              <w:t>Nachträge</w:t>
            </w:r>
            <w:r w:rsidR="00AD72C9">
              <w:t>n</w:t>
            </w:r>
            <w:r w:rsidRPr="007B0AFE">
              <w:t>, Differenz</w:t>
            </w:r>
            <w:r w:rsidR="00AD72C9">
              <w:t>en</w:t>
            </w:r>
            <w:r w:rsidRPr="007B0AFE">
              <w:t xml:space="preserve"> zwischen Bestellsumme und Schlussrechnung nach Setzen des Schlussrechnungskennzeichens bzw. Obligo = 0 …)</w:t>
            </w:r>
          </w:p>
          <w:p w:rsidR="00E20BA1" w:rsidRPr="007B0AFE" w:rsidRDefault="00AD72C9" w:rsidP="00F740E4">
            <w:pPr>
              <w:pStyle w:val="TextkrperTable"/>
              <w:numPr>
                <w:ilvl w:val="0"/>
                <w:numId w:val="41"/>
              </w:numPr>
              <w:ind w:left="373"/>
            </w:pPr>
            <w:r>
              <w:t xml:space="preserve">Abweichungen zwischen </w:t>
            </w:r>
            <w:r w:rsidR="00E20BA1" w:rsidRPr="007B0AFE">
              <w:t>Bestellanforderungen und deren Aktualisierung mit Auslösen der Bestellung</w:t>
            </w:r>
          </w:p>
          <w:p w:rsidR="00E20BA1" w:rsidRPr="007B0AFE" w:rsidRDefault="00E20BA1" w:rsidP="00F740E4">
            <w:pPr>
              <w:pStyle w:val="TextkrperTable"/>
              <w:numPr>
                <w:ilvl w:val="0"/>
                <w:numId w:val="41"/>
              </w:numPr>
              <w:ind w:left="373"/>
            </w:pPr>
            <w:r w:rsidRPr="007B0AFE">
              <w:t>Nicht als Sollkosten einbuchbare Leistungen (Eigenleistungen, Gemeinkostenanteile, Bauzeitzinsen…)</w:t>
            </w:r>
          </w:p>
          <w:p w:rsidR="00E20BA1" w:rsidRPr="007B0AFE" w:rsidRDefault="00E20BA1" w:rsidP="00F740E4">
            <w:pPr>
              <w:pStyle w:val="TextkrperTable"/>
              <w:numPr>
                <w:ilvl w:val="0"/>
                <w:numId w:val="41"/>
              </w:numPr>
              <w:ind w:left="373"/>
            </w:pPr>
            <w:r w:rsidRPr="007B0AFE">
              <w:t>Überträge nicht verausgabter Sollkosten zum Jahreswechsel</w:t>
            </w:r>
          </w:p>
          <w:p w:rsidR="00E20BA1" w:rsidRPr="007B0AFE" w:rsidRDefault="00E20BA1" w:rsidP="00F740E4">
            <w:pPr>
              <w:pStyle w:val="TextkrperTable"/>
              <w:numPr>
                <w:ilvl w:val="0"/>
                <w:numId w:val="41"/>
              </w:numPr>
              <w:ind w:left="373"/>
            </w:pPr>
            <w:r w:rsidRPr="007B0AFE">
              <w:t>Zeitverzögerungen bei der Ausführung von Bestellungen (Verschiebung Baubeginn, Änderung von Auftragsdauern und monatlichen Mittelabflüssen,…)</w:t>
            </w:r>
          </w:p>
        </w:tc>
      </w:tr>
    </w:tbl>
    <w:p w:rsidR="00D1119F" w:rsidRDefault="00D1119F"/>
    <w:p w:rsidR="00BF4353" w:rsidRDefault="00BF4353" w:rsidP="00BF4353">
      <w:pPr>
        <w:pStyle w:val="berschrift3"/>
      </w:pPr>
      <w:r>
        <w:br w:type="page"/>
      </w:r>
      <w:bookmarkStart w:id="217" w:name="_Toc361220614"/>
      <w:r>
        <w:lastRenderedPageBreak/>
        <w:t>Mittelabfluss-Ausgabe</w:t>
      </w:r>
      <w:bookmarkEnd w:id="217"/>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20BA1" w:rsidTr="00C25332">
        <w:trPr>
          <w:cantSplit/>
        </w:trPr>
        <w:tc>
          <w:tcPr>
            <w:tcW w:w="2880" w:type="dxa"/>
          </w:tcPr>
          <w:p w:rsidR="00E20BA1" w:rsidRPr="0012508E" w:rsidRDefault="00E20BA1" w:rsidP="00C25332">
            <w:pPr>
              <w:pStyle w:val="FormatvorlageMarginNoteRechts"/>
              <w:rPr>
                <w:rFonts w:ascii="Times New Roman" w:hAnsi="Times New Roman"/>
              </w:rPr>
            </w:pPr>
            <w:r w:rsidRPr="0012508E">
              <w:rPr>
                <w:rFonts w:ascii="Times New Roman" w:hAnsi="Times New Roman"/>
              </w:rPr>
              <w:t>Knopf „Mittelabfluss“</w:t>
            </w:r>
          </w:p>
          <w:p w:rsidR="00E20BA1" w:rsidRPr="00E20BA1" w:rsidRDefault="00E20BA1" w:rsidP="00E20BA1">
            <w:pPr>
              <w:pStyle w:val="FormatvorlageMarginNoteRechts"/>
              <w:rPr>
                <w:rFonts w:ascii="Times New Roman" w:hAnsi="Times New Roman"/>
                <w:b/>
                <w:color w:val="339966"/>
              </w:rPr>
            </w:pPr>
            <w:r w:rsidRPr="0012508E">
              <w:rPr>
                <w:rFonts w:ascii="Times New Roman" w:hAnsi="Times New Roman"/>
                <w:b/>
                <w:color w:val="339966"/>
              </w:rPr>
              <w:t>(IPS_KOB_017)</w:t>
            </w:r>
          </w:p>
        </w:tc>
        <w:tc>
          <w:tcPr>
            <w:tcW w:w="6480" w:type="dxa"/>
          </w:tcPr>
          <w:p w:rsidR="00E20BA1" w:rsidRPr="00BD31BA" w:rsidRDefault="00E20BA1" w:rsidP="00C25332">
            <w:pPr>
              <w:pStyle w:val="TextkrperTable"/>
            </w:pPr>
            <w:r w:rsidRPr="00BD31BA">
              <w:t>Durch Klicken des Knopfes „Mittelabfluss“ wird der Bericht IPS_KOB_017 erzeugt, der im Detail in den Erläuterungen</w:t>
            </w:r>
            <w:r>
              <w:t xml:space="preserve"> </w:t>
            </w:r>
            <w:r w:rsidRPr="00BD31BA">
              <w:t>beschrieben wird, die beim Aufruf durch Klicken mit der rechten Maustaste aufgerufen werden kann.</w:t>
            </w:r>
          </w:p>
          <w:p w:rsidR="00E20BA1" w:rsidRDefault="00E20BA1" w:rsidP="00C25332">
            <w:pPr>
              <w:pStyle w:val="TextkrperTable"/>
            </w:pPr>
            <w:r>
              <w:rPr>
                <w:noProof/>
              </w:rPr>
              <w:drawing>
                <wp:inline distT="0" distB="0" distL="0" distR="0" wp14:anchorId="479052A2" wp14:editId="06BEF81B">
                  <wp:extent cx="3532094" cy="2071829"/>
                  <wp:effectExtent l="0" t="0" r="0" b="0"/>
                  <wp:docPr id="14348" name="Grafik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3540115" cy="2076534"/>
                          </a:xfrm>
                          <a:prstGeom prst="rect">
                            <a:avLst/>
                          </a:prstGeom>
                        </pic:spPr>
                      </pic:pic>
                    </a:graphicData>
                  </a:graphic>
                </wp:inline>
              </w:drawing>
            </w:r>
          </w:p>
        </w:tc>
      </w:tr>
      <w:tr w:rsidR="00BF4353">
        <w:trPr>
          <w:cantSplit/>
        </w:trPr>
        <w:tc>
          <w:tcPr>
            <w:tcW w:w="2880" w:type="dxa"/>
          </w:tcPr>
          <w:p w:rsidR="00BF4353" w:rsidRPr="0012508E" w:rsidRDefault="00BF4353" w:rsidP="00BF4353">
            <w:pPr>
              <w:pStyle w:val="FormatvorlageMarginNoteRechts"/>
              <w:rPr>
                <w:rFonts w:ascii="Times New Roman" w:hAnsi="Times New Roman"/>
              </w:rPr>
            </w:pPr>
          </w:p>
        </w:tc>
        <w:tc>
          <w:tcPr>
            <w:tcW w:w="6480" w:type="dxa"/>
          </w:tcPr>
          <w:p w:rsidR="00BF4353" w:rsidRPr="00BD31BA" w:rsidRDefault="00BF4353" w:rsidP="00BF4353">
            <w:pPr>
              <w:pStyle w:val="TextkrperTable"/>
            </w:pPr>
          </w:p>
        </w:tc>
      </w:tr>
    </w:tbl>
    <w:p w:rsidR="00D1119F" w:rsidRDefault="00D1119F"/>
    <w:p w:rsidR="00D1119F" w:rsidRDefault="00053FC7">
      <w:r>
        <w:rPr>
          <w:noProof/>
        </w:rPr>
        <w:drawing>
          <wp:inline distT="0" distB="0" distL="0" distR="0" wp14:anchorId="6740E2D2" wp14:editId="3F4A8947">
            <wp:extent cx="5962015" cy="3099623"/>
            <wp:effectExtent l="19050" t="0" r="635" b="0"/>
            <wp:docPr id="6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srcRect/>
                    <a:stretch>
                      <a:fillRect/>
                    </a:stretch>
                  </pic:blipFill>
                  <pic:spPr bwMode="auto">
                    <a:xfrm>
                      <a:off x="0" y="0"/>
                      <a:ext cx="5962015" cy="3099623"/>
                    </a:xfrm>
                    <a:prstGeom prst="rect">
                      <a:avLst/>
                    </a:prstGeom>
                    <a:noFill/>
                    <a:ln w="9525">
                      <a:noFill/>
                      <a:miter lim="800000"/>
                      <a:headEnd/>
                      <a:tailEnd/>
                    </a:ln>
                  </pic:spPr>
                </pic:pic>
              </a:graphicData>
            </a:graphic>
          </wp:inline>
        </w:drawing>
      </w:r>
    </w:p>
    <w:p w:rsidR="00D1119F" w:rsidRDefault="00D1119F"/>
    <w:p w:rsidR="006150EE" w:rsidRDefault="006150EE">
      <w:pPr>
        <w:rPr>
          <w:rFonts w:ascii="Arial" w:hAnsi="Arial"/>
          <w:b/>
          <w:sz w:val="28"/>
        </w:rPr>
      </w:pPr>
      <w:r>
        <w:br w:type="page"/>
      </w:r>
    </w:p>
    <w:p w:rsidR="00E20BA1" w:rsidRDefault="00B50832" w:rsidP="00E20BA1">
      <w:pPr>
        <w:pStyle w:val="berschrift3"/>
      </w:pPr>
      <w:bookmarkStart w:id="218" w:name="_Toc338439681"/>
      <w:bookmarkStart w:id="219" w:name="_Toc361220615"/>
      <w:r w:rsidRPr="00F740E4">
        <w:lastRenderedPageBreak/>
        <w:t>Jahresscheibe</w:t>
      </w:r>
      <w:bookmarkEnd w:id="218"/>
      <w:r w:rsidRPr="00F740E4">
        <w:t xml:space="preserve">; </w:t>
      </w:r>
      <w:r w:rsidR="00E20BA1" w:rsidRPr="00F740E4">
        <w:t>Trend</w:t>
      </w:r>
      <w:r w:rsidR="006B4BE0" w:rsidRPr="00F740E4">
        <w:t>darstellung</w:t>
      </w:r>
      <w:r w:rsidR="00431B31" w:rsidRPr="00F740E4">
        <w:t xml:space="preserve"> Basis Planjahr</w:t>
      </w:r>
      <w:bookmarkEnd w:id="219"/>
      <w:r w:rsidR="00431B31">
        <w:t xml:space="preserve"> </w:t>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20BA1" w:rsidRPr="00BD31BA" w:rsidTr="00C25332">
        <w:trPr>
          <w:cantSplit/>
        </w:trPr>
        <w:tc>
          <w:tcPr>
            <w:tcW w:w="2880" w:type="dxa"/>
          </w:tcPr>
          <w:p w:rsidR="00E20BA1" w:rsidRPr="006B6CCD" w:rsidRDefault="00E20BA1" w:rsidP="00C25332">
            <w:pPr>
              <w:pStyle w:val="FormatvorlageMarginNoteRechts"/>
              <w:rPr>
                <w:rFonts w:ascii="Times New Roman" w:hAnsi="Times New Roman"/>
                <w:b/>
                <w:color w:val="C00000"/>
              </w:rPr>
            </w:pPr>
          </w:p>
        </w:tc>
        <w:tc>
          <w:tcPr>
            <w:tcW w:w="6480" w:type="dxa"/>
          </w:tcPr>
          <w:p w:rsidR="006B4BE0" w:rsidRPr="00F740E4" w:rsidRDefault="006B4BE0" w:rsidP="00C25332">
            <w:pPr>
              <w:pStyle w:val="TextkrperTable"/>
            </w:pPr>
            <w:r w:rsidRPr="00F740E4">
              <w:t>Infolge der o.g. Einflüsse auf die Bestell- und Buchungsabläufe kann es bei der Einhaltung der Vorgaben des Vermögensplans zu Gefährdungssituationen kommen. Zur Aussteuerung solcher Schwankungen sind deshalb rechtzeitig belastbare Hinweise erforderlich, um geeignete Gegenmaßnahmen veranlassen zu können. Die mit dem Mittelabfluss prognostizierten Ausgaben decken die gesamte Projektlaufzeit ab. Zur Präzisierung der Ausgabenentwicklung über das Planjahr steht mit der Trenddarstellung eine detailliertere Darstellung der maßgebenden Jahresscheibe zur Verfügung.</w:t>
            </w:r>
          </w:p>
          <w:p w:rsidR="00E20BA1" w:rsidRPr="00BD31BA" w:rsidRDefault="00E20BA1" w:rsidP="00431B31">
            <w:pPr>
              <w:pStyle w:val="TextkrperTable"/>
            </w:pPr>
            <w:r w:rsidRPr="00F740E4">
              <w:t xml:space="preserve">Mit </w:t>
            </w:r>
            <w:r w:rsidR="00431B31" w:rsidRPr="00F740E4">
              <w:t xml:space="preserve">einer </w:t>
            </w:r>
            <w:r w:rsidRPr="00F740E4">
              <w:t>solchen Trend</w:t>
            </w:r>
            <w:r w:rsidR="00431B31" w:rsidRPr="00F740E4">
              <w:t>darstellung</w:t>
            </w:r>
            <w:r w:rsidRPr="00F740E4">
              <w:t xml:space="preserve"> ist man nicht mehr allein angewiesen auf statistische Verläufe vergleichbarer Vergabeeinheiten über mehrere vergangene Jahre. Stattdessen können durch die Fokussierung auf Jahresscheiben vorausschauende, belastbare Entscheidungen zur Einbindung neuer oder Rückstufung laufender Projekte getroffen werden.</w:t>
            </w:r>
          </w:p>
        </w:tc>
      </w:tr>
      <w:tr w:rsidR="007E4B85" w:rsidTr="007E4B85">
        <w:trPr>
          <w:cantSplit/>
        </w:trPr>
        <w:tc>
          <w:tcPr>
            <w:tcW w:w="2880" w:type="dxa"/>
          </w:tcPr>
          <w:p w:rsidR="007E4B85" w:rsidRPr="0012508E" w:rsidRDefault="007E4B85" w:rsidP="007E4B85">
            <w:pPr>
              <w:pStyle w:val="FormatvorlageMarginNoteRechts"/>
              <w:rPr>
                <w:rFonts w:ascii="Times New Roman" w:hAnsi="Times New Roman"/>
              </w:rPr>
            </w:pPr>
            <w:r w:rsidRPr="0012508E">
              <w:rPr>
                <w:rFonts w:ascii="Times New Roman" w:hAnsi="Times New Roman"/>
              </w:rPr>
              <w:t>Knopf „</w:t>
            </w:r>
            <w:r>
              <w:rPr>
                <w:rFonts w:ascii="Times New Roman" w:hAnsi="Times New Roman"/>
              </w:rPr>
              <w:t>Jahresscheibe</w:t>
            </w:r>
            <w:r w:rsidRPr="0012508E">
              <w:rPr>
                <w:rFonts w:ascii="Times New Roman" w:hAnsi="Times New Roman"/>
              </w:rPr>
              <w:t>“</w:t>
            </w:r>
          </w:p>
          <w:p w:rsidR="007E4B85" w:rsidRPr="0012508E" w:rsidRDefault="007E4B85" w:rsidP="007E4B85">
            <w:pPr>
              <w:pStyle w:val="FormatvorlageMarginNoteRechts"/>
              <w:rPr>
                <w:rFonts w:ascii="Times New Roman" w:hAnsi="Times New Roman"/>
                <w:b/>
                <w:color w:val="339966"/>
              </w:rPr>
            </w:pPr>
            <w:r>
              <w:rPr>
                <w:rFonts w:ascii="Times New Roman" w:hAnsi="Times New Roman"/>
                <w:b/>
                <w:color w:val="339966"/>
              </w:rPr>
              <w:t>(IPS_KOB_020</w:t>
            </w:r>
            <w:r w:rsidRPr="0012508E">
              <w:rPr>
                <w:rFonts w:ascii="Times New Roman" w:hAnsi="Times New Roman"/>
                <w:b/>
                <w:color w:val="339966"/>
              </w:rPr>
              <w:t>)</w:t>
            </w:r>
          </w:p>
        </w:tc>
        <w:tc>
          <w:tcPr>
            <w:tcW w:w="6480" w:type="dxa"/>
          </w:tcPr>
          <w:p w:rsidR="007E4B85" w:rsidRDefault="007E4B85" w:rsidP="007E4B85">
            <w:pPr>
              <w:pStyle w:val="TextkrperTable"/>
            </w:pPr>
            <w:r w:rsidRPr="00BD31BA">
              <w:t>Durch Klicken des Knopfes „</w:t>
            </w:r>
            <w:r>
              <w:t>Jahresscheibe“ wird der Bericht IPS_KOB_020</w:t>
            </w:r>
            <w:r w:rsidRPr="00BD31BA">
              <w:t xml:space="preserve"> erzeugt, der im Detail in den Erläuterungen beschrieben wird, die beim Aufruf durch Klicken mit der rechten Maustaste aufgerufen werden kann.</w:t>
            </w:r>
            <w:r w:rsidR="0045364A">
              <w:t xml:space="preserve"> Der Bericht ermittelt aus dem Gesamt-Mittelabfluss die Jahresscheibe für das aktuelle Jahr.</w:t>
            </w:r>
          </w:p>
        </w:tc>
      </w:tr>
    </w:tbl>
    <w:p w:rsidR="007E4B85" w:rsidRDefault="007E4B85">
      <w:r>
        <w:rPr>
          <w:noProof/>
        </w:rPr>
        <w:lastRenderedPageBreak/>
        <w:drawing>
          <wp:inline distT="0" distB="0" distL="0" distR="0" wp14:anchorId="29812D5B" wp14:editId="5BB5B740">
            <wp:extent cx="5962015" cy="5886173"/>
            <wp:effectExtent l="19050" t="0" r="635" b="0"/>
            <wp:docPr id="67"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cstate="print"/>
                    <a:srcRect/>
                    <a:stretch>
                      <a:fillRect/>
                    </a:stretch>
                  </pic:blipFill>
                  <pic:spPr bwMode="auto">
                    <a:xfrm>
                      <a:off x="0" y="0"/>
                      <a:ext cx="5962015" cy="5886173"/>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7B0AFE" w:rsidTr="00333899">
        <w:trPr>
          <w:cantSplit/>
        </w:trPr>
        <w:tc>
          <w:tcPr>
            <w:tcW w:w="2880" w:type="dxa"/>
          </w:tcPr>
          <w:p w:rsidR="007B0AFE" w:rsidRPr="0012508E" w:rsidRDefault="007B0AFE" w:rsidP="00333899">
            <w:pPr>
              <w:pStyle w:val="FormatvorlageMarginNoteRechts"/>
              <w:rPr>
                <w:rFonts w:ascii="Times New Roman" w:hAnsi="Times New Roman"/>
              </w:rPr>
            </w:pPr>
          </w:p>
        </w:tc>
        <w:tc>
          <w:tcPr>
            <w:tcW w:w="6480" w:type="dxa"/>
          </w:tcPr>
          <w:p w:rsidR="007B0AFE" w:rsidRPr="00BD31BA" w:rsidRDefault="007B0AFE" w:rsidP="00F04B32">
            <w:pPr>
              <w:pStyle w:val="TextkrperTable"/>
            </w:pPr>
            <w:r>
              <w:t xml:space="preserve">In dem Bericht werden die Zahlen dargestellt, wie sie sich im Projektverlauf zu </w:t>
            </w:r>
            <w:r w:rsidR="00F04B32">
              <w:t>BEGINN</w:t>
            </w:r>
            <w:r>
              <w:t xml:space="preserve"> des angegebenen Monats auf Grund der zu diesem Zeitpunkt vorliegenden Zahlen errechnet haben.</w:t>
            </w:r>
            <w:r w:rsidR="00F04B32">
              <w:t xml:space="preserve"> Im vorliegenden Beispiel wurde der Bericht im Monat Oktober erstellt, für die beiden unvollendeten Monate des Jahres sind also noch keine Prognosen für das Jahresende erstellt worden.</w:t>
            </w:r>
          </w:p>
        </w:tc>
      </w:tr>
      <w:tr w:rsidR="00E20BA1" w:rsidRPr="00F51D12" w:rsidTr="00C25332">
        <w:trPr>
          <w:cantSplit/>
        </w:trPr>
        <w:tc>
          <w:tcPr>
            <w:tcW w:w="2880" w:type="dxa"/>
          </w:tcPr>
          <w:p w:rsidR="00E20BA1" w:rsidRPr="00F526BE" w:rsidRDefault="00E20BA1" w:rsidP="00C25332">
            <w:pPr>
              <w:pStyle w:val="FormatvorlageMarginNoteRechts"/>
              <w:rPr>
                <w:rFonts w:ascii="Times New Roman" w:hAnsi="Times New Roman"/>
              </w:rPr>
            </w:pPr>
            <w:r w:rsidRPr="00F526BE">
              <w:rPr>
                <w:rFonts w:ascii="Times New Roman" w:hAnsi="Times New Roman"/>
              </w:rPr>
              <w:t>Tagesaktuelles Ist</w:t>
            </w:r>
          </w:p>
        </w:tc>
        <w:tc>
          <w:tcPr>
            <w:tcW w:w="6480" w:type="dxa"/>
          </w:tcPr>
          <w:p w:rsidR="00E20BA1" w:rsidRPr="00F526BE" w:rsidRDefault="00F04B32" w:rsidP="00F04B32">
            <w:pPr>
              <w:pStyle w:val="TextkrperTable"/>
            </w:pPr>
            <w:r w:rsidRPr="00F526BE">
              <w:t>In der ersten Spalte wird zunächst der Ist-Betrag am ersten Tag des genannten Monats dargestellt, wie er sich aus den Buchungen ergibt. In der zweiten Spalte werden die Summen ab dem Jahresbeginn kumuliert, in der dritten Spalte werden die Summen ab Projektbeginn kumuliert.</w:t>
            </w:r>
          </w:p>
        </w:tc>
      </w:tr>
      <w:tr w:rsidR="00E20BA1" w:rsidTr="00C25332">
        <w:trPr>
          <w:cantSplit/>
        </w:trPr>
        <w:tc>
          <w:tcPr>
            <w:tcW w:w="2880" w:type="dxa"/>
          </w:tcPr>
          <w:p w:rsidR="00E20BA1" w:rsidRPr="00F526BE" w:rsidRDefault="00E20BA1" w:rsidP="00C25332">
            <w:pPr>
              <w:pStyle w:val="FormatvorlageMarginNoteRechts"/>
              <w:rPr>
                <w:rFonts w:ascii="Times New Roman" w:hAnsi="Times New Roman"/>
              </w:rPr>
            </w:pPr>
            <w:r w:rsidRPr="00F526BE">
              <w:rPr>
                <w:rFonts w:ascii="Times New Roman" w:hAnsi="Times New Roman"/>
              </w:rPr>
              <w:lastRenderedPageBreak/>
              <w:t>Tagesaktuelle Prognose</w:t>
            </w:r>
          </w:p>
        </w:tc>
        <w:tc>
          <w:tcPr>
            <w:tcW w:w="6480" w:type="dxa"/>
          </w:tcPr>
          <w:p w:rsidR="00431B31" w:rsidRDefault="00D417BF" w:rsidP="0008640C">
            <w:pPr>
              <w:pStyle w:val="TextkrperTable"/>
            </w:pPr>
            <w:r w:rsidRPr="00F526BE">
              <w:t>In der ersten Spalte wird der Prognosewert am ersten Tag des genannten Monats dargestellt. Der Prognosewert ergibt sich aus dem an diesem</w:t>
            </w:r>
            <w:r w:rsidR="00431B31">
              <w:t xml:space="preserve"> Tag vorliegenden Projektstatus.</w:t>
            </w:r>
          </w:p>
          <w:p w:rsidR="00B50832" w:rsidRDefault="00D417BF" w:rsidP="002962F5">
            <w:pPr>
              <w:pStyle w:val="TextkrperTable"/>
              <w:numPr>
                <w:ilvl w:val="0"/>
                <w:numId w:val="48"/>
              </w:numPr>
            </w:pPr>
            <w:r w:rsidRPr="00F526BE">
              <w:t>Ist das Projekt in Planung (aktiv),</w:t>
            </w:r>
            <w:r w:rsidR="00B50832">
              <w:br/>
            </w:r>
            <w:r w:rsidRPr="00F526BE">
              <w:t>dann entstammt der Wert de</w:t>
            </w:r>
            <w:r w:rsidR="0008640C" w:rsidRPr="00F526BE">
              <w:t>m</w:t>
            </w:r>
            <w:r w:rsidR="00B50832">
              <w:t xml:space="preserve"> Investitionsjahresplan,</w:t>
            </w:r>
          </w:p>
          <w:p w:rsidR="00E20BA1" w:rsidRPr="00F526BE" w:rsidRDefault="00B50832" w:rsidP="002962F5">
            <w:pPr>
              <w:pStyle w:val="TextkrperTable"/>
              <w:numPr>
                <w:ilvl w:val="0"/>
                <w:numId w:val="48"/>
              </w:numPr>
            </w:pPr>
            <w:r>
              <w:t>Ist das Projekt in der Bauausführung (in Umsetzung)</w:t>
            </w:r>
            <w:r>
              <w:br/>
            </w:r>
            <w:r w:rsidRPr="00F526BE">
              <w:t>dann entstammt der Wert dem</w:t>
            </w:r>
            <w:r>
              <w:t xml:space="preserve"> </w:t>
            </w:r>
            <w:r w:rsidR="00D417BF" w:rsidRPr="00F526BE">
              <w:t>Mittelabfluss.</w:t>
            </w:r>
          </w:p>
        </w:tc>
      </w:tr>
      <w:tr w:rsidR="00E20BA1" w:rsidTr="00C25332">
        <w:trPr>
          <w:cantSplit/>
        </w:trPr>
        <w:tc>
          <w:tcPr>
            <w:tcW w:w="2880" w:type="dxa"/>
          </w:tcPr>
          <w:p w:rsidR="00E20BA1" w:rsidRPr="00F526BE" w:rsidRDefault="00E20BA1" w:rsidP="00C25332">
            <w:pPr>
              <w:pStyle w:val="FormatvorlageMarginNoteRechts"/>
              <w:rPr>
                <w:rFonts w:ascii="Times New Roman" w:hAnsi="Times New Roman"/>
              </w:rPr>
            </w:pPr>
            <w:r w:rsidRPr="00F526BE">
              <w:rPr>
                <w:rFonts w:ascii="Times New Roman" w:hAnsi="Times New Roman"/>
              </w:rPr>
              <w:t>Prognose</w:t>
            </w:r>
          </w:p>
        </w:tc>
        <w:tc>
          <w:tcPr>
            <w:tcW w:w="6480" w:type="dxa"/>
          </w:tcPr>
          <w:p w:rsidR="00E20BA1" w:rsidRPr="00F526BE" w:rsidRDefault="00D417BF" w:rsidP="00C25332">
            <w:pPr>
              <w:pStyle w:val="TextkrperTable"/>
            </w:pPr>
            <w:r w:rsidRPr="00F526BE">
              <w:t>Hier wird der Summenwert des Prognosewertes für das Jahresende dargestellt (=Höhe des gelben Balkens im Dezember), wie er am jeweiligen Monatsanfang ausgesehen hat)</w:t>
            </w:r>
          </w:p>
        </w:tc>
      </w:tr>
      <w:tr w:rsidR="00E20BA1" w:rsidTr="00C25332">
        <w:trPr>
          <w:cantSplit/>
        </w:trPr>
        <w:tc>
          <w:tcPr>
            <w:tcW w:w="2880" w:type="dxa"/>
          </w:tcPr>
          <w:p w:rsidR="00E20BA1" w:rsidRPr="00D417BF" w:rsidRDefault="00E20BA1" w:rsidP="00C25332">
            <w:pPr>
              <w:pStyle w:val="FormatvorlageMarginNoteRechts"/>
              <w:rPr>
                <w:rFonts w:ascii="Times New Roman" w:hAnsi="Times New Roman"/>
              </w:rPr>
            </w:pPr>
          </w:p>
        </w:tc>
        <w:tc>
          <w:tcPr>
            <w:tcW w:w="6480" w:type="dxa"/>
          </w:tcPr>
          <w:p w:rsidR="00E20BA1" w:rsidRPr="00D417BF" w:rsidRDefault="00E20BA1" w:rsidP="00C25332">
            <w:pPr>
              <w:pStyle w:val="TextkrperTable"/>
            </w:pPr>
            <w:r w:rsidRPr="00D417BF">
              <w:t>Zur Kontrolle der über das laufende Jahr ermittelten Veränderungen der Jahresscheibe kann ein Bericht „Jahresscheibe (Tabelle)“ über MPS&gt;&gt;Berichte auf der Sammelseite und mit Klicken „Kosten (Bau) aufgerufen werden</w:t>
            </w:r>
          </w:p>
          <w:p w:rsidR="00E20BA1" w:rsidRPr="00D417BF" w:rsidRDefault="00E20BA1" w:rsidP="00C25332">
            <w:pPr>
              <w:pStyle w:val="TextkrperTable"/>
            </w:pPr>
            <w:r w:rsidRPr="00D417BF">
              <w:rPr>
                <w:noProof/>
              </w:rPr>
              <w:drawing>
                <wp:inline distT="0" distB="0" distL="0" distR="0" wp14:anchorId="6543FF1E" wp14:editId="7C9F1F2D">
                  <wp:extent cx="2076740" cy="1276528"/>
                  <wp:effectExtent l="0" t="0" r="0" b="0"/>
                  <wp:docPr id="14351" name="Grafik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2076740" cy="1276528"/>
                          </a:xfrm>
                          <a:prstGeom prst="rect">
                            <a:avLst/>
                          </a:prstGeom>
                        </pic:spPr>
                      </pic:pic>
                    </a:graphicData>
                  </a:graphic>
                </wp:inline>
              </w:drawing>
            </w:r>
          </w:p>
        </w:tc>
      </w:tr>
    </w:tbl>
    <w:p w:rsidR="00240995" w:rsidRDefault="00240995">
      <w:r>
        <w:rPr>
          <w:noProof/>
        </w:rPr>
        <w:drawing>
          <wp:inline distT="0" distB="0" distL="0" distR="0" wp14:anchorId="7F7BF628" wp14:editId="519F63A0">
            <wp:extent cx="5962015" cy="1126356"/>
            <wp:effectExtent l="0" t="0" r="635" b="0"/>
            <wp:docPr id="28708" name="Grafik 2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62015" cy="1126356"/>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20BA1" w:rsidTr="00C25332">
        <w:trPr>
          <w:cantSplit/>
        </w:trPr>
        <w:tc>
          <w:tcPr>
            <w:tcW w:w="2880" w:type="dxa"/>
          </w:tcPr>
          <w:p w:rsidR="00E20BA1" w:rsidRPr="00F526BE" w:rsidRDefault="00E20BA1" w:rsidP="00C25332">
            <w:pPr>
              <w:pStyle w:val="FormatvorlageMarginNoteRechts"/>
              <w:rPr>
                <w:rFonts w:ascii="Times New Roman" w:hAnsi="Times New Roman"/>
              </w:rPr>
            </w:pPr>
            <w:r w:rsidRPr="00F526BE">
              <w:rPr>
                <w:rFonts w:ascii="Times New Roman" w:hAnsi="Times New Roman"/>
              </w:rPr>
              <w:t>„Jahresscheibe (Tabelle)“</w:t>
            </w:r>
          </w:p>
          <w:p w:rsidR="00E20BA1" w:rsidRPr="00F526BE" w:rsidRDefault="00E20BA1" w:rsidP="00C25332">
            <w:pPr>
              <w:pStyle w:val="FormatvorlageMarginNoteRechts"/>
              <w:rPr>
                <w:rFonts w:ascii="Times New Roman" w:hAnsi="Times New Roman"/>
              </w:rPr>
            </w:pPr>
            <w:r w:rsidRPr="00F526BE">
              <w:rPr>
                <w:rFonts w:ascii="Times New Roman" w:hAnsi="Times New Roman"/>
                <w:b/>
                <w:color w:val="339966"/>
              </w:rPr>
              <w:t>Excel-Bericht</w:t>
            </w:r>
          </w:p>
        </w:tc>
        <w:tc>
          <w:tcPr>
            <w:tcW w:w="6480" w:type="dxa"/>
          </w:tcPr>
          <w:p w:rsidR="00E20BA1" w:rsidRPr="00F526BE" w:rsidRDefault="00D417BF" w:rsidP="00F526BE">
            <w:pPr>
              <w:pStyle w:val="TextkrperTable"/>
              <w:rPr>
                <w:noProof/>
              </w:rPr>
            </w:pPr>
            <w:r w:rsidRPr="00F526BE">
              <w:rPr>
                <w:noProof/>
              </w:rPr>
              <w:t>In diesem Bericht werden pro Projekt</w:t>
            </w:r>
            <w:r w:rsidR="00240995" w:rsidRPr="00F526BE">
              <w:rPr>
                <w:noProof/>
              </w:rPr>
              <w:t xml:space="preserve"> die Monatssummen für die zwölf Monate jeweils als Prognose-Wert, Is</w:t>
            </w:r>
            <w:r w:rsidR="00F526BE" w:rsidRPr="00F526BE">
              <w:rPr>
                <w:noProof/>
              </w:rPr>
              <w:t>t-Wert  und Jahresende-Prognose</w:t>
            </w:r>
            <w:r w:rsidR="00240995" w:rsidRPr="00F526BE">
              <w:rPr>
                <w:noProof/>
              </w:rPr>
              <w:t xml:space="preserve">wert dargestellt. Hiermit können also die zu Grunde liegenden Projektanteile auch zahlenmäßig </w:t>
            </w:r>
            <w:r w:rsidR="00F526BE" w:rsidRPr="00F526BE">
              <w:rPr>
                <w:noProof/>
              </w:rPr>
              <w:t>überprüft</w:t>
            </w:r>
            <w:r w:rsidR="00240995" w:rsidRPr="00F526BE">
              <w:rPr>
                <w:noProof/>
              </w:rPr>
              <w:t xml:space="preserve"> werden.</w:t>
            </w:r>
          </w:p>
        </w:tc>
      </w:tr>
      <w:tr w:rsidR="007E4B85" w:rsidTr="007E4B85">
        <w:trPr>
          <w:cantSplit/>
        </w:trPr>
        <w:tc>
          <w:tcPr>
            <w:tcW w:w="2880" w:type="dxa"/>
          </w:tcPr>
          <w:p w:rsidR="007E4B85" w:rsidRPr="0012508E" w:rsidRDefault="007E4B85" w:rsidP="007E4B85">
            <w:pPr>
              <w:pStyle w:val="FormatvorlageMarginNoteRechts"/>
              <w:rPr>
                <w:rFonts w:ascii="Times New Roman" w:hAnsi="Times New Roman"/>
              </w:rPr>
            </w:pPr>
          </w:p>
        </w:tc>
        <w:tc>
          <w:tcPr>
            <w:tcW w:w="6480" w:type="dxa"/>
          </w:tcPr>
          <w:p w:rsidR="007E4B85" w:rsidRPr="00BD31BA" w:rsidRDefault="007E4B85" w:rsidP="007E4B85">
            <w:pPr>
              <w:pStyle w:val="TextkrperTable"/>
            </w:pPr>
          </w:p>
        </w:tc>
      </w:tr>
    </w:tbl>
    <w:p w:rsidR="00D1119F" w:rsidRDefault="00BF4353" w:rsidP="007366F6">
      <w:pPr>
        <w:pStyle w:val="berschrift3"/>
        <w:ind w:left="0"/>
      </w:pPr>
      <w:bookmarkStart w:id="220" w:name="_Toc361220616"/>
      <w:r>
        <w:t>Verlauf</w:t>
      </w:r>
      <w:r w:rsidR="00E20BA1">
        <w:t xml:space="preserve"> Mittelabfluss</w:t>
      </w:r>
      <w:r>
        <w:t>/Monat</w:t>
      </w:r>
      <w:bookmarkEnd w:id="220"/>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F4353">
        <w:trPr>
          <w:cantSplit/>
        </w:trPr>
        <w:tc>
          <w:tcPr>
            <w:tcW w:w="2880" w:type="dxa"/>
          </w:tcPr>
          <w:p w:rsidR="00BF4353" w:rsidRPr="0012508E" w:rsidRDefault="00BF4353" w:rsidP="00BF4353">
            <w:pPr>
              <w:pStyle w:val="FormatvorlageMarginNoteRechts"/>
              <w:rPr>
                <w:rFonts w:ascii="Times New Roman" w:hAnsi="Times New Roman"/>
              </w:rPr>
            </w:pPr>
            <w:r w:rsidRPr="0012508E">
              <w:rPr>
                <w:rFonts w:ascii="Times New Roman" w:hAnsi="Times New Roman"/>
              </w:rPr>
              <w:t>Verlauf monatsweise</w:t>
            </w:r>
          </w:p>
          <w:p w:rsidR="00BF4353" w:rsidRPr="0012508E" w:rsidRDefault="00BF4353" w:rsidP="00BF4353">
            <w:pPr>
              <w:pStyle w:val="FormatvorlageMarginNoteRechts"/>
              <w:rPr>
                <w:rFonts w:ascii="Times New Roman" w:hAnsi="Times New Roman"/>
              </w:rPr>
            </w:pPr>
            <w:r w:rsidRPr="0012508E">
              <w:rPr>
                <w:rFonts w:ascii="Times New Roman" w:hAnsi="Times New Roman"/>
                <w:b/>
                <w:color w:val="339966"/>
              </w:rPr>
              <w:t>(IPS_KOB_013)</w:t>
            </w:r>
          </w:p>
        </w:tc>
        <w:tc>
          <w:tcPr>
            <w:tcW w:w="6480" w:type="dxa"/>
          </w:tcPr>
          <w:p w:rsidR="00BF4353" w:rsidRDefault="00BF4353" w:rsidP="00BF4353">
            <w:pPr>
              <w:pStyle w:val="TextkrperTable"/>
            </w:pPr>
            <w:r w:rsidRPr="00BD31BA">
              <w:t xml:space="preserve">Durch Klicken des Knopfes „Verlauf/Monat“ wird der Bericht IPS_KOB_013 </w:t>
            </w:r>
            <w:r w:rsidR="00E20BA1">
              <w:t>e</w:t>
            </w:r>
            <w:r w:rsidRPr="00BD31BA">
              <w:t>rzeugt, der im Detail in den Erläuterungen beschrieben wird, die beim Aufruf durch Klicken mit der rechten Maustaste aufgerufen werden kann. Der Bericht erlaubt eine detaillierte monatsscharfe Nachverfolgung des prognostizierten Mittelabfluss-Verlaufes.</w:t>
            </w:r>
          </w:p>
        </w:tc>
      </w:tr>
    </w:tbl>
    <w:p w:rsidR="00BF4353" w:rsidRDefault="008E1363">
      <w:r>
        <w:rPr>
          <w:noProof/>
        </w:rPr>
        <w:lastRenderedPageBreak/>
        <w:drawing>
          <wp:inline distT="0" distB="0" distL="0" distR="0" wp14:anchorId="6ABDDE25" wp14:editId="1100164C">
            <wp:extent cx="5955665" cy="2091055"/>
            <wp:effectExtent l="19050" t="0" r="6985" b="0"/>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4" cstate="print"/>
                    <a:srcRect/>
                    <a:stretch>
                      <a:fillRect/>
                    </a:stretch>
                  </pic:blipFill>
                  <pic:spPr bwMode="auto">
                    <a:xfrm>
                      <a:off x="0" y="0"/>
                      <a:ext cx="5955665" cy="2091055"/>
                    </a:xfrm>
                    <a:prstGeom prst="rect">
                      <a:avLst/>
                    </a:prstGeom>
                    <a:noFill/>
                    <a:ln w="9525">
                      <a:noFill/>
                      <a:miter lim="800000"/>
                      <a:headEnd/>
                      <a:tailEnd/>
                    </a:ln>
                  </pic:spPr>
                </pic:pic>
              </a:graphicData>
            </a:graphic>
          </wp:inline>
        </w:drawing>
      </w:r>
    </w:p>
    <w:p w:rsidR="00F14A32" w:rsidRDefault="00F14A32"/>
    <w:p w:rsidR="004937E7" w:rsidRDefault="004937E7" w:rsidP="004937E7">
      <w:pPr>
        <w:pStyle w:val="berschrift3"/>
      </w:pPr>
      <w:bookmarkStart w:id="221" w:name="_Toc361220617"/>
      <w:r>
        <w:t>Verlauf</w:t>
      </w:r>
      <w:r w:rsidR="00E20BA1">
        <w:t xml:space="preserve"> Mittelabfluss</w:t>
      </w:r>
      <w:r>
        <w:t>/Jahr</w:t>
      </w:r>
      <w:bookmarkEnd w:id="221"/>
    </w:p>
    <w:tbl>
      <w:tblPr>
        <w:tblW w:w="9360" w:type="dxa"/>
        <w:tblInd w:w="8" w:type="dxa"/>
        <w:tblLayout w:type="fixed"/>
        <w:tblCellMar>
          <w:left w:w="0" w:type="dxa"/>
          <w:right w:w="0" w:type="dxa"/>
        </w:tblCellMar>
        <w:tblLook w:val="0000" w:firstRow="0" w:lastRow="0" w:firstColumn="0" w:lastColumn="0" w:noHBand="0" w:noVBand="0"/>
      </w:tblPr>
      <w:tblGrid>
        <w:gridCol w:w="2880"/>
        <w:gridCol w:w="6480"/>
      </w:tblGrid>
      <w:tr w:rsidR="004937E7">
        <w:trPr>
          <w:cantSplit/>
        </w:trPr>
        <w:tc>
          <w:tcPr>
            <w:tcW w:w="2880" w:type="dxa"/>
          </w:tcPr>
          <w:p w:rsidR="004937E7" w:rsidRPr="0012508E" w:rsidRDefault="004937E7" w:rsidP="004937E7">
            <w:pPr>
              <w:pStyle w:val="FormatvorlageMarginNoteRechts"/>
              <w:rPr>
                <w:rFonts w:ascii="Times New Roman" w:hAnsi="Times New Roman"/>
              </w:rPr>
            </w:pPr>
            <w:r w:rsidRPr="0012508E">
              <w:rPr>
                <w:rFonts w:ascii="Times New Roman" w:hAnsi="Times New Roman"/>
              </w:rPr>
              <w:t>Verlauf jahresweise</w:t>
            </w:r>
          </w:p>
          <w:p w:rsidR="004937E7" w:rsidRPr="0012508E" w:rsidRDefault="004937E7" w:rsidP="004937E7">
            <w:pPr>
              <w:pStyle w:val="FormatvorlageMarginNoteRechts"/>
              <w:rPr>
                <w:rFonts w:ascii="Times New Roman" w:hAnsi="Times New Roman"/>
              </w:rPr>
            </w:pPr>
            <w:r w:rsidRPr="0012508E">
              <w:rPr>
                <w:rFonts w:ascii="Times New Roman" w:hAnsi="Times New Roman"/>
                <w:b/>
                <w:color w:val="339966"/>
              </w:rPr>
              <w:t>(IPS_KOB_014)</w:t>
            </w:r>
          </w:p>
        </w:tc>
        <w:tc>
          <w:tcPr>
            <w:tcW w:w="6480" w:type="dxa"/>
          </w:tcPr>
          <w:p w:rsidR="004937E7" w:rsidRDefault="004937E7" w:rsidP="004937E7">
            <w:pPr>
              <w:pStyle w:val="TextkrperTable"/>
            </w:pPr>
            <w:r>
              <w:t>Durch Klicken des Knopfes „Verlauf/Jahr“ wird der Bericht IPS_KOB_014 erzeugt, der im Detail in den Erläuterungen beschrieben wird, die beim Aufruf durch Klicken mit der rechten Maustaste aufgerufen werden kann. Der Bericht erlaubt eine detaillierte jahresweise Nachverfolgung des prognostizierten Mittelabfluss-Verlaufes.</w:t>
            </w:r>
          </w:p>
        </w:tc>
      </w:tr>
    </w:tbl>
    <w:p w:rsidR="004937E7" w:rsidRDefault="008E1363" w:rsidP="004937E7">
      <w:r>
        <w:rPr>
          <w:noProof/>
        </w:rPr>
        <w:drawing>
          <wp:inline distT="0" distB="0" distL="0" distR="0" wp14:anchorId="4B6427D1" wp14:editId="5C585E55">
            <wp:extent cx="5963285" cy="2035810"/>
            <wp:effectExtent l="19050" t="0" r="0" b="0"/>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5" cstate="print"/>
                    <a:srcRect/>
                    <a:stretch>
                      <a:fillRect/>
                    </a:stretch>
                  </pic:blipFill>
                  <pic:spPr bwMode="auto">
                    <a:xfrm>
                      <a:off x="0" y="0"/>
                      <a:ext cx="5963285" cy="2035810"/>
                    </a:xfrm>
                    <a:prstGeom prst="rect">
                      <a:avLst/>
                    </a:prstGeom>
                    <a:noFill/>
                    <a:ln w="9525">
                      <a:noFill/>
                      <a:miter lim="800000"/>
                      <a:headEnd/>
                      <a:tailEnd/>
                    </a:ln>
                  </pic:spPr>
                </pic:pic>
              </a:graphicData>
            </a:graphic>
          </wp:inline>
        </w:drawing>
      </w:r>
    </w:p>
    <w:p w:rsidR="00B5590A" w:rsidRDefault="00B5590A" w:rsidP="00E20BA1">
      <w:pPr>
        <w:pStyle w:val="Textkrper"/>
        <w:ind w:left="0"/>
      </w:pPr>
    </w:p>
    <w:p w:rsidR="00B5590A" w:rsidRDefault="00B5590A">
      <w:pPr>
        <w:sectPr w:rsidR="00B5590A" w:rsidSect="00574791">
          <w:type w:val="oddPage"/>
          <w:pgSz w:w="11909" w:h="16834"/>
          <w:pgMar w:top="1440" w:right="1080" w:bottom="1440" w:left="1440" w:header="504" w:footer="172" w:gutter="0"/>
          <w:paperSrc w:first="61973" w:other="61973"/>
          <w:cols w:space="720"/>
        </w:sectPr>
      </w:pPr>
    </w:p>
    <w:p w:rsidR="00960237" w:rsidRDefault="00960237">
      <w:pPr>
        <w:pStyle w:val="berschrift1"/>
      </w:pPr>
      <w:bookmarkStart w:id="222" w:name="_Ref361133687"/>
      <w:bookmarkStart w:id="223" w:name="_Toc361220618"/>
      <w:r>
        <w:lastRenderedPageBreak/>
        <w:t>Termine</w:t>
      </w:r>
      <w:bookmarkEnd w:id="197"/>
      <w:bookmarkEnd w:id="222"/>
      <w:bookmarkEnd w:id="223"/>
    </w:p>
    <w:p w:rsidR="00960237" w:rsidRDefault="00960237">
      <w:pPr>
        <w:pStyle w:val="berschrift2"/>
      </w:pPr>
      <w:bookmarkStart w:id="224" w:name="_Toc361220619"/>
      <w:r>
        <w:t>Aufgaben</w:t>
      </w:r>
      <w:r w:rsidR="006955DE">
        <w:t>stell</w:t>
      </w:r>
      <w:r>
        <w:t>ung</w:t>
      </w:r>
      <w:bookmarkEnd w:id="224"/>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24966" w:rsidRPr="000F641F" w:rsidTr="00B24966">
        <w:tc>
          <w:tcPr>
            <w:tcW w:w="2880" w:type="dxa"/>
          </w:tcPr>
          <w:p w:rsidR="00B24966" w:rsidRPr="00B24966" w:rsidRDefault="00B24966" w:rsidP="00B24966">
            <w:pPr>
              <w:pStyle w:val="FormatvorlageMarginNoteRechts"/>
              <w:rPr>
                <w:rFonts w:ascii="Times New Roman" w:hAnsi="Times New Roman"/>
              </w:rPr>
            </w:pPr>
          </w:p>
        </w:tc>
        <w:tc>
          <w:tcPr>
            <w:tcW w:w="6480" w:type="dxa"/>
          </w:tcPr>
          <w:p w:rsidR="00B24966" w:rsidRPr="00B24966" w:rsidRDefault="00B24966" w:rsidP="00B24966">
            <w:pPr>
              <w:pStyle w:val="TextkrperTable"/>
            </w:pPr>
            <w:r w:rsidRPr="00B24966">
              <w:t>Mit dem Modul Termine werden die Aufgaben der Terminplanung, -verfolgung und –kontrolle abgedeckt.</w:t>
            </w:r>
          </w:p>
          <w:p w:rsidR="00B24966" w:rsidRPr="00B24966" w:rsidRDefault="00B24966" w:rsidP="00B24966">
            <w:pPr>
              <w:pStyle w:val="TextkrperTable"/>
            </w:pPr>
            <w:r w:rsidRPr="00B24966">
              <w:t>Ziel der Terminplanung ist es, möglichst frühzeitig den Fertigstellungstermin eines Projektes bzw. bei vorgegebenem Endtermin den spätest zulässigen Starttermin zu ermitteln. Da bei Projekten großen Umfanges und/oder hoher Komplexität die Dauer eines Projektes als Ganzes sehr schwer abzuschätzen ist, wird das Projekt in kleinere, überschaubare Projektschritte (Vorgänge) zerlegt, deren Dauer realistischer zu schätzen ist.</w:t>
            </w:r>
          </w:p>
          <w:p w:rsidR="00B24966" w:rsidRPr="00B24966" w:rsidRDefault="00B24966" w:rsidP="00B24966">
            <w:pPr>
              <w:pStyle w:val="TextkrperTable"/>
            </w:pPr>
            <w:r w:rsidRPr="00B24966">
              <w:t>Am Anfang steht insofern die Festlegung von Formulierungen für Terminvorgänge und deren Reihenfolge sowie Wahl der Terminvorgangsbeziehungen Ende (Vorgänger) Anfang (Nachfolger). Vollständigkeit und Auswahl von Vorgängen, deren Bezeichnung und Dauer werden dabei maßgebend durch den Erfahrungshintergrund des verantwortlichen Bearbeiters bestimmt.</w:t>
            </w:r>
          </w:p>
          <w:p w:rsidR="00B24966" w:rsidRPr="0019270B" w:rsidRDefault="00B24966" w:rsidP="00B24966">
            <w:pPr>
              <w:pStyle w:val="TextkrperTable"/>
              <w:rPr>
                <w:strike/>
                <w:highlight w:val="yellow"/>
              </w:rPr>
            </w:pPr>
            <w:r w:rsidRPr="00B24966">
              <w:t xml:space="preserve">Wenn die fachlichen Voraussetzungen erfüllt sind, wäre softwareseitig eine rein formale Unterstützung hinreichend. Da dies in der Praxis nicht immer gegeben ist, werden im Rahmen von IPS </w:t>
            </w:r>
            <w:r w:rsidR="0019270B">
              <w:t xml:space="preserve">folgende </w:t>
            </w:r>
            <w:r w:rsidRPr="00B24966">
              <w:t>Funktionalitäten angeboten</w:t>
            </w:r>
            <w:r w:rsidR="00F6006E">
              <w:t>:</w:t>
            </w:r>
          </w:p>
          <w:p w:rsidR="00B24966" w:rsidRPr="00F6006E" w:rsidRDefault="00B24966" w:rsidP="002962F5">
            <w:pPr>
              <w:pStyle w:val="TextkrperTable"/>
              <w:numPr>
                <w:ilvl w:val="0"/>
                <w:numId w:val="39"/>
              </w:numPr>
            </w:pPr>
            <w:r w:rsidRPr="00F6006E">
              <w:t xml:space="preserve">Terminplan-Modus, </w:t>
            </w:r>
            <w:r w:rsidR="0019270B" w:rsidRPr="00F6006E">
              <w:t>(</w:t>
            </w:r>
            <w:r w:rsidR="00465004" w:rsidRPr="00F6006E">
              <w:t xml:space="preserve">vom PL </w:t>
            </w:r>
            <w:r w:rsidR="0019270B" w:rsidRPr="00F6006E">
              <w:t>individuell er</w:t>
            </w:r>
            <w:r w:rsidR="00465004" w:rsidRPr="00F6006E">
              <w:t>arbeitete</w:t>
            </w:r>
            <w:r w:rsidR="0019270B" w:rsidRPr="00F6006E">
              <w:t xml:space="preserve"> Unikate)</w:t>
            </w:r>
          </w:p>
          <w:p w:rsidR="00B24966" w:rsidRPr="00F6006E" w:rsidRDefault="00B24966" w:rsidP="002962F5">
            <w:pPr>
              <w:pStyle w:val="TextkrperTable"/>
              <w:numPr>
                <w:ilvl w:val="0"/>
                <w:numId w:val="39"/>
              </w:numPr>
            </w:pPr>
            <w:r w:rsidRPr="00F6006E">
              <w:t xml:space="preserve">Ecktermin-Modus </w:t>
            </w:r>
            <w:r w:rsidR="0019270B" w:rsidRPr="00F6006E">
              <w:t>(</w:t>
            </w:r>
            <w:r w:rsidR="004B3EFC" w:rsidRPr="00F6006E">
              <w:t xml:space="preserve">Systemgestützt </w:t>
            </w:r>
            <w:r w:rsidR="00465004" w:rsidRPr="00F6006E">
              <w:t>anpassbare</w:t>
            </w:r>
            <w:r w:rsidR="004B3EFC" w:rsidRPr="00F6006E">
              <w:t xml:space="preserve"> Standard Vorgangsschemata</w:t>
            </w:r>
            <w:r w:rsidR="0019270B" w:rsidRPr="00F6006E">
              <w:t>)</w:t>
            </w:r>
          </w:p>
          <w:p w:rsidR="00B24966" w:rsidRPr="00B24966" w:rsidRDefault="0019270B" w:rsidP="002962F5">
            <w:pPr>
              <w:pStyle w:val="TextkrperTable"/>
              <w:numPr>
                <w:ilvl w:val="0"/>
                <w:numId w:val="39"/>
              </w:numPr>
            </w:pPr>
            <w:r w:rsidRPr="00F6006E">
              <w:t>Auslagerungsdat</w:t>
            </w:r>
            <w:r w:rsidR="00465004" w:rsidRPr="00F6006E">
              <w:t>eien (</w:t>
            </w:r>
            <w:r w:rsidRPr="00F6006E">
              <w:t>Kopien von bewährten Beispiel-Terminplänen)</w:t>
            </w:r>
          </w:p>
        </w:tc>
      </w:tr>
      <w:tr w:rsidR="00B24966" w:rsidRPr="000F641F" w:rsidTr="00B24966">
        <w:tc>
          <w:tcPr>
            <w:tcW w:w="2880" w:type="dxa"/>
          </w:tcPr>
          <w:p w:rsidR="00B24966" w:rsidRPr="00B24966" w:rsidRDefault="00B24966" w:rsidP="00B24966">
            <w:pPr>
              <w:pStyle w:val="FormatvorlageMarginNoteRechts"/>
              <w:rPr>
                <w:rFonts w:ascii="Times New Roman" w:hAnsi="Times New Roman"/>
              </w:rPr>
            </w:pPr>
            <w:r w:rsidRPr="00B24966">
              <w:rPr>
                <w:rFonts w:ascii="Times New Roman" w:hAnsi="Times New Roman"/>
              </w:rPr>
              <w:t>Terminplan-Modus</w:t>
            </w:r>
          </w:p>
          <w:p w:rsidR="00B24966" w:rsidRPr="00B24966" w:rsidRDefault="00B24966" w:rsidP="00B24966">
            <w:pPr>
              <w:pStyle w:val="FormatvorlageMarginNoteRechts"/>
              <w:rPr>
                <w:rFonts w:ascii="Times New Roman" w:hAnsi="Times New Roman"/>
              </w:rPr>
            </w:pPr>
          </w:p>
        </w:tc>
        <w:tc>
          <w:tcPr>
            <w:tcW w:w="6480" w:type="dxa"/>
          </w:tcPr>
          <w:p w:rsidR="00B24966" w:rsidRPr="00B24966" w:rsidRDefault="00B24966" w:rsidP="00B24966">
            <w:pPr>
              <w:pStyle w:val="TextkrperTable"/>
            </w:pPr>
            <w:r w:rsidRPr="00B24966">
              <w:t>Vom Berechtigten werden eingangs die Meilensteine Projektbeginn und Bauende terminlich festgelegt. Mit diesen Vorgaben kann der PL unmittelbar den Terminplan aufrufen. Nach seinen Vorstellungen untergliedert er das Projekt in Einzelvorgänge, legt deren Anfangs- und Ende Datum fest und erstellt Zug um Zug den projektspezifischen Terminplan.</w:t>
            </w:r>
          </w:p>
          <w:p w:rsidR="00B24966" w:rsidRPr="00B24966" w:rsidRDefault="00B24966" w:rsidP="00F6006E">
            <w:pPr>
              <w:pStyle w:val="TextkrperTable"/>
            </w:pPr>
            <w:r w:rsidRPr="00B24966">
              <w:lastRenderedPageBreak/>
              <w:t>Als Nachteil bei frei wählbaren Vorgängen muss allerdings in Kauf genommen werden, dass ein systemgestützter Abgleich zwischen den Angaben in verschiedenen Handlungsbereichen nicht möglich.</w:t>
            </w:r>
          </w:p>
        </w:tc>
      </w:tr>
      <w:tr w:rsidR="00B24966" w:rsidRPr="000F641F" w:rsidTr="00B24966">
        <w:tc>
          <w:tcPr>
            <w:tcW w:w="2880" w:type="dxa"/>
          </w:tcPr>
          <w:p w:rsidR="00163CF7" w:rsidRPr="00F740E4" w:rsidRDefault="00B24966" w:rsidP="008E56ED">
            <w:pPr>
              <w:pStyle w:val="FormatvorlageMarginNoteRechts"/>
              <w:rPr>
                <w:rFonts w:ascii="Times New Roman" w:hAnsi="Times New Roman"/>
              </w:rPr>
            </w:pPr>
            <w:r w:rsidRPr="00F740E4">
              <w:rPr>
                <w:rFonts w:ascii="Times New Roman" w:hAnsi="Times New Roman"/>
              </w:rPr>
              <w:lastRenderedPageBreak/>
              <w:t>Ecktermin-Modus</w:t>
            </w:r>
          </w:p>
        </w:tc>
        <w:tc>
          <w:tcPr>
            <w:tcW w:w="6480" w:type="dxa"/>
          </w:tcPr>
          <w:p w:rsidR="004415EC" w:rsidRPr="00F740E4" w:rsidRDefault="004415EC" w:rsidP="00B24966">
            <w:pPr>
              <w:pStyle w:val="TextkrperTable"/>
            </w:pPr>
            <w:r w:rsidRPr="00F740E4">
              <w:t xml:space="preserve">Hier werden die Möglichkeiten ausgeschöpft, die sich aus </w:t>
            </w:r>
            <w:r w:rsidR="001F11E0" w:rsidRPr="00F740E4">
              <w:t>Erfahrungen mit eingespielten</w:t>
            </w:r>
            <w:r w:rsidRPr="00F740E4">
              <w:t xml:space="preserve"> Standardabläufe</w:t>
            </w:r>
            <w:r w:rsidR="001F11E0" w:rsidRPr="00F740E4">
              <w:t>n</w:t>
            </w:r>
            <w:r w:rsidRPr="00F740E4">
              <w:t xml:space="preserve"> bei der Abwicklung unternehmensspezifische</w:t>
            </w:r>
            <w:r w:rsidR="00631CB3" w:rsidRPr="00F740E4">
              <w:t>r Projekttypen</w:t>
            </w:r>
            <w:r w:rsidRPr="00F740E4">
              <w:t xml:space="preserve"> </w:t>
            </w:r>
            <w:r w:rsidR="001F11E0" w:rsidRPr="00F740E4">
              <w:rPr>
                <w:strike/>
              </w:rPr>
              <w:t xml:space="preserve"> </w:t>
            </w:r>
            <w:r w:rsidR="001F11E0" w:rsidRPr="00F740E4">
              <w:t xml:space="preserve">eingestellt </w:t>
            </w:r>
            <w:r w:rsidRPr="00F740E4">
              <w:t xml:space="preserve">haben. </w:t>
            </w:r>
            <w:r w:rsidR="001F11E0" w:rsidRPr="00F740E4">
              <w:t>Sie werden in IPS in Form</w:t>
            </w:r>
            <w:r w:rsidR="001F11E0" w:rsidRPr="00F740E4">
              <w:rPr>
                <w:strike/>
              </w:rPr>
              <w:t xml:space="preserve"> </w:t>
            </w:r>
            <w:r w:rsidR="001F11E0" w:rsidRPr="00F740E4">
              <w:t xml:space="preserve">von </w:t>
            </w:r>
            <w:r w:rsidRPr="00F740E4">
              <w:t>Vorgangsschemata anpass</w:t>
            </w:r>
            <w:r w:rsidR="00631CB3" w:rsidRPr="00F740E4">
              <w:t>-</w:t>
            </w:r>
            <w:r w:rsidR="001F11E0" w:rsidRPr="00F740E4">
              <w:t xml:space="preserve"> und abrufbar vorgehalten</w:t>
            </w:r>
            <w:r w:rsidRPr="00F740E4">
              <w:t>.</w:t>
            </w:r>
          </w:p>
          <w:p w:rsidR="004415EC" w:rsidRPr="00F740E4" w:rsidRDefault="004415EC" w:rsidP="00B24966">
            <w:pPr>
              <w:pStyle w:val="TextkrperTable"/>
            </w:pPr>
            <w:r w:rsidRPr="00F740E4">
              <w:t xml:space="preserve">Mit der Verknüpfung von Meilensteinen und Eckterminen wird sichergestellt, dass </w:t>
            </w:r>
            <w:r w:rsidR="00016146" w:rsidRPr="00F740E4">
              <w:t>ein dynamischer Abgleich zwischen den</w:t>
            </w:r>
            <w:r w:rsidRPr="00F740E4">
              <w:t xml:space="preserve"> im Terminplan kontinuierlich gepflegten </w:t>
            </w:r>
            <w:r w:rsidR="001F11E0" w:rsidRPr="00F740E4">
              <w:t>Vorga</w:t>
            </w:r>
            <w:r w:rsidRPr="00F740E4">
              <w:t>ng</w:t>
            </w:r>
            <w:r w:rsidR="001F11E0" w:rsidRPr="00F740E4">
              <w:t>stermine</w:t>
            </w:r>
            <w:r w:rsidR="00016146" w:rsidRPr="00F740E4">
              <w:t>n</w:t>
            </w:r>
            <w:r w:rsidRPr="00F740E4">
              <w:t xml:space="preserve"> </w:t>
            </w:r>
            <w:r w:rsidR="00016146" w:rsidRPr="00F740E4">
              <w:t>und</w:t>
            </w:r>
            <w:r w:rsidRPr="00F740E4">
              <w:t xml:space="preserve"> den entsprechenden Angaben</w:t>
            </w:r>
            <w:r w:rsidR="00631CB3" w:rsidRPr="00F740E4">
              <w:t xml:space="preserve"> im Handlungsbereich Stammdaten</w:t>
            </w:r>
            <w:r w:rsidR="00016146" w:rsidRPr="00F740E4">
              <w:t xml:space="preserve"> erfolgen kann</w:t>
            </w:r>
            <w:r w:rsidR="001F11E0" w:rsidRPr="00F740E4">
              <w:t>.</w:t>
            </w:r>
          </w:p>
          <w:p w:rsidR="00B24966" w:rsidRPr="00F740E4" w:rsidRDefault="00B24966" w:rsidP="00B24966">
            <w:pPr>
              <w:pStyle w:val="TextkrperTable"/>
            </w:pPr>
            <w:r w:rsidRPr="00F740E4">
              <w:t>In d</w:t>
            </w:r>
            <w:r w:rsidR="00465004" w:rsidRPr="00F740E4">
              <w:t>iesem Modus werden folgende</w:t>
            </w:r>
            <w:r w:rsidRPr="00F740E4">
              <w:t xml:space="preserve"> charakteristische</w:t>
            </w:r>
            <w:r w:rsidR="00465004" w:rsidRPr="00F740E4">
              <w:t>n</w:t>
            </w:r>
            <w:r w:rsidRPr="00F740E4">
              <w:t xml:space="preserve"> Meilensteine </w:t>
            </w:r>
            <w:r w:rsidR="004021B5" w:rsidRPr="00F740E4">
              <w:t xml:space="preserve">ausgewiesen, von denen je nach Situation </w:t>
            </w:r>
            <w:r w:rsidR="00F6006E" w:rsidRPr="00F740E4">
              <w:t xml:space="preserve">die ersten vier </w:t>
            </w:r>
            <w:r w:rsidRPr="00F740E4">
              <w:t xml:space="preserve">als „Ecktermin“ </w:t>
            </w:r>
            <w:r w:rsidR="004021B5" w:rsidRPr="00F740E4">
              <w:t>ausgewählt werden kann</w:t>
            </w:r>
            <w:r w:rsidRPr="00F740E4">
              <w:t>:</w:t>
            </w:r>
          </w:p>
          <w:p w:rsidR="00B24966" w:rsidRPr="00F740E4" w:rsidRDefault="00B24966" w:rsidP="00B24966">
            <w:pPr>
              <w:pStyle w:val="TextkrperTable"/>
              <w:numPr>
                <w:ilvl w:val="0"/>
                <w:numId w:val="29"/>
              </w:numPr>
              <w:spacing w:before="0"/>
              <w:ind w:left="714" w:hanging="357"/>
            </w:pPr>
            <w:r w:rsidRPr="00F740E4">
              <w:t>1. Projektbeginn</w:t>
            </w:r>
          </w:p>
          <w:p w:rsidR="00B24966" w:rsidRPr="00F740E4" w:rsidRDefault="00B24966" w:rsidP="00B24966">
            <w:pPr>
              <w:pStyle w:val="TextkrperTable"/>
              <w:numPr>
                <w:ilvl w:val="0"/>
                <w:numId w:val="29"/>
              </w:numPr>
              <w:spacing w:before="0"/>
              <w:ind w:left="714" w:hanging="357"/>
            </w:pPr>
            <w:r w:rsidRPr="00F740E4">
              <w:t>2. Ende HOAI 1-4</w:t>
            </w:r>
          </w:p>
          <w:p w:rsidR="00B24966" w:rsidRPr="00F740E4" w:rsidRDefault="00B24966" w:rsidP="00B24966">
            <w:pPr>
              <w:pStyle w:val="TextkrperTable"/>
              <w:numPr>
                <w:ilvl w:val="0"/>
                <w:numId w:val="29"/>
              </w:numPr>
              <w:spacing w:before="0"/>
              <w:ind w:left="714" w:hanging="357"/>
            </w:pPr>
            <w:r w:rsidRPr="00F740E4">
              <w:t>3. Baubeginn</w:t>
            </w:r>
          </w:p>
          <w:p w:rsidR="00B24966" w:rsidRPr="00F740E4" w:rsidRDefault="00B24966" w:rsidP="00B24966">
            <w:pPr>
              <w:pStyle w:val="TextkrperTable"/>
              <w:numPr>
                <w:ilvl w:val="0"/>
                <w:numId w:val="29"/>
              </w:numPr>
              <w:spacing w:before="0"/>
              <w:ind w:left="714" w:hanging="357"/>
            </w:pPr>
            <w:r w:rsidRPr="00F740E4">
              <w:t>4. Bauende</w:t>
            </w:r>
          </w:p>
          <w:p w:rsidR="00465004" w:rsidRPr="00F740E4" w:rsidRDefault="004021B5" w:rsidP="00B24966">
            <w:pPr>
              <w:pStyle w:val="TextkrperTable"/>
              <w:numPr>
                <w:ilvl w:val="0"/>
                <w:numId w:val="29"/>
              </w:numPr>
              <w:spacing w:before="0"/>
              <w:ind w:left="714" w:hanging="357"/>
            </w:pPr>
            <w:r w:rsidRPr="00F740E4">
              <w:t>5</w:t>
            </w:r>
            <w:r w:rsidR="00B24966" w:rsidRPr="00F740E4">
              <w:t>. Terminbereichsende</w:t>
            </w:r>
            <w:r w:rsidR="00465004" w:rsidRPr="00F740E4">
              <w:t xml:space="preserve"> </w:t>
            </w:r>
          </w:p>
          <w:p w:rsidR="00B24966" w:rsidRPr="00F740E4" w:rsidRDefault="00B24966" w:rsidP="00465004">
            <w:pPr>
              <w:pStyle w:val="TextkrperTable"/>
              <w:spacing w:before="0"/>
              <w:ind w:hanging="16"/>
            </w:pPr>
            <w:r w:rsidRPr="00F740E4">
              <w:t xml:space="preserve">Das Terminbereichsende </w:t>
            </w:r>
            <w:r w:rsidR="00F6006E" w:rsidRPr="00F740E4">
              <w:t xml:space="preserve">als fünfter Meilenstein </w:t>
            </w:r>
            <w:r w:rsidRPr="00F740E4">
              <w:t>ist fest verbunden mit „Bauende“. In Abhängigkeit von der Komplexität des Projektes wird für Restarbeiten und Schlussrechnungsprüfung nur die Wahlmöglichkeit zwischen „Bauende“ + 0, 3, 6, 9 und 12 Monate zugelassen.)</w:t>
            </w:r>
          </w:p>
          <w:p w:rsidR="00B24966" w:rsidRPr="00F740E4" w:rsidRDefault="00B24966" w:rsidP="00B24966">
            <w:pPr>
              <w:pStyle w:val="TextkrperTable"/>
            </w:pPr>
            <w:r w:rsidRPr="00F740E4">
              <w:t xml:space="preserve">Vom </w:t>
            </w:r>
            <w:r w:rsidR="00163CF7" w:rsidRPr="00F740E4">
              <w:t>dazu Berechtigten (AL/PM)</w:t>
            </w:r>
            <w:r w:rsidRPr="00F740E4">
              <w:t xml:space="preserve"> ist zu Beginn ein projektspezifischer Ecktermin vorzugeben. Damit werden die anderen Ecktermine zu Meilensteinen zurückgestuft. Die Anfangstermine für diese Meilensteine ergeben sich durch die intern in Form von Orientierungswerten verwalteten Dauern der dazwischen</w:t>
            </w:r>
            <w:r w:rsidR="00465004" w:rsidRPr="00F740E4">
              <w:t xml:space="preserve"> </w:t>
            </w:r>
            <w:r w:rsidRPr="00F740E4">
              <w:t>liegenden Vorgänge. Die Bandbreite deckt dabei die üblichen Anforderungen (gering, durchschnittlich und überdurchschnittlich) ab.</w:t>
            </w:r>
          </w:p>
          <w:p w:rsidR="00163CF7" w:rsidRPr="00F740E4" w:rsidRDefault="00B24966" w:rsidP="00B24966">
            <w:pPr>
              <w:pStyle w:val="TextkrperTable"/>
            </w:pPr>
            <w:r w:rsidRPr="00F740E4">
              <w:t xml:space="preserve">Nach Abschluss der </w:t>
            </w:r>
            <w:r w:rsidRPr="00F740E4">
              <w:rPr>
                <w:b/>
              </w:rPr>
              <w:t>Soll-Terminplanung</w:t>
            </w:r>
            <w:r w:rsidRPr="00F740E4">
              <w:t xml:space="preserve"> </w:t>
            </w:r>
          </w:p>
          <w:p w:rsidR="00B24966" w:rsidRPr="00F740E4" w:rsidRDefault="00B24966" w:rsidP="00F740E4">
            <w:pPr>
              <w:pStyle w:val="TextkrperTable"/>
              <w:numPr>
                <w:ilvl w:val="0"/>
                <w:numId w:val="49"/>
              </w:numPr>
              <w:ind w:left="373"/>
            </w:pPr>
            <w:r w:rsidRPr="00F740E4">
              <w:t>werden die ermittelten Meilensteine automatisch sowohl in die Stammdaten- als auch die Terminmaske übertragen. Damit ist sichergestellt, dass alle Terminangaben zu Meilensteinen im jeweiligen Projekt identisch sind.</w:t>
            </w:r>
          </w:p>
          <w:p w:rsidR="00163CF7" w:rsidRPr="00F740E4" w:rsidRDefault="00163CF7" w:rsidP="00F740E4">
            <w:pPr>
              <w:pStyle w:val="TextkrperTable"/>
              <w:numPr>
                <w:ilvl w:val="0"/>
                <w:numId w:val="49"/>
              </w:numPr>
              <w:ind w:left="373"/>
            </w:pPr>
            <w:r w:rsidRPr="00F740E4">
              <w:t>Übernimmt der PL diesen Plan und bearbeitet ihn auf der Ist-Seite, sodass jederzeit Ursprungs- und aktueller Terminablauf erkennbar bleiben.</w:t>
            </w:r>
          </w:p>
          <w:p w:rsidR="00B24966" w:rsidRPr="00B24966" w:rsidRDefault="00B24966" w:rsidP="00B24966">
            <w:pPr>
              <w:pStyle w:val="TextkrperTable"/>
            </w:pPr>
            <w:r w:rsidRPr="00F740E4">
              <w:t xml:space="preserve">Um flexibel auf Anforderungen aus anderen Sparten reagieren zu können, ist dieses Tool so ausgestattet, dass </w:t>
            </w:r>
            <w:r w:rsidRPr="00F740E4">
              <w:lastRenderedPageBreak/>
              <w:t>nach diesem Muster weitere Projekttypen aus dem Infrastrukturbereich in das Vorgangsschema aufgenommen werden können.</w:t>
            </w:r>
          </w:p>
        </w:tc>
      </w:tr>
      <w:tr w:rsidR="00B24966" w:rsidRPr="000F641F" w:rsidTr="00B24966">
        <w:tc>
          <w:tcPr>
            <w:tcW w:w="2880" w:type="dxa"/>
          </w:tcPr>
          <w:p w:rsidR="00B24966" w:rsidRPr="00B24966" w:rsidRDefault="00B24966" w:rsidP="00F6006E">
            <w:pPr>
              <w:pStyle w:val="FormatvorlageMarginNoteRechts"/>
              <w:rPr>
                <w:rFonts w:ascii="Times New Roman" w:hAnsi="Times New Roman"/>
              </w:rPr>
            </w:pPr>
            <w:r w:rsidRPr="00F6006E">
              <w:rPr>
                <w:rFonts w:ascii="Times New Roman" w:hAnsi="Times New Roman"/>
              </w:rPr>
              <w:lastRenderedPageBreak/>
              <w:t>„</w:t>
            </w:r>
            <w:r w:rsidR="00F526BE" w:rsidRPr="00F6006E">
              <w:rPr>
                <w:rFonts w:ascii="Times New Roman" w:hAnsi="Times New Roman"/>
              </w:rPr>
              <w:t>Auslagerungsdateien</w:t>
            </w:r>
            <w:r w:rsidRPr="00F6006E">
              <w:rPr>
                <w:rFonts w:ascii="Times New Roman" w:hAnsi="Times New Roman"/>
              </w:rPr>
              <w:t>“</w:t>
            </w:r>
          </w:p>
        </w:tc>
        <w:tc>
          <w:tcPr>
            <w:tcW w:w="6480" w:type="dxa"/>
          </w:tcPr>
          <w:p w:rsidR="00B24966" w:rsidRPr="00B24966" w:rsidRDefault="00B24966" w:rsidP="00F6006E">
            <w:pPr>
              <w:pStyle w:val="TextkrperTable"/>
            </w:pPr>
            <w:r w:rsidRPr="00B24966">
              <w:t xml:space="preserve">Bei in der Praxis häufig wiederkehrenden Projekttypen oder </w:t>
            </w:r>
            <w:r w:rsidRPr="00B24966">
              <w:br/>
              <w:t>-gruppen bietet sich die Aufstellung und Hinterlegung von Standardterminplänen mit vordefinierten Vorgangsbezeich</w:t>
            </w:r>
            <w:r>
              <w:softHyphen/>
            </w:r>
            <w:r w:rsidRPr="00B24966">
              <w:t xml:space="preserve">nungen an, die über eine </w:t>
            </w:r>
            <w:r w:rsidR="00F740E4">
              <w:t>E</w:t>
            </w:r>
            <w:r w:rsidRPr="00F526BE">
              <w:t>xport-/Import-</w:t>
            </w:r>
            <w:r w:rsidRPr="00B24966">
              <w:t xml:space="preserve">Schnittstelle </w:t>
            </w:r>
            <w:r>
              <w:t xml:space="preserve">in Dateien mit der Endung „.ipt“ ausgelagert und </w:t>
            </w:r>
            <w:r w:rsidRPr="00B24966">
              <w:t xml:space="preserve">anschließend in anderen Projekten </w:t>
            </w:r>
            <w:r>
              <w:t>wieder eingelagert</w:t>
            </w:r>
            <w:r w:rsidRPr="00B24966">
              <w:t xml:space="preserve"> werden können. </w:t>
            </w:r>
            <w:r>
              <w:t xml:space="preserve">Bei dem </w:t>
            </w:r>
            <w:r w:rsidRPr="00B24966">
              <w:t xml:space="preserve">ipt-Datenformat </w:t>
            </w:r>
            <w:r>
              <w:t>handelt es sich um ein sog. CSV-Format, was von vielen Windows-</w:t>
            </w:r>
            <w:r w:rsidRPr="00B24966">
              <w:t xml:space="preserve"> Anwendungen </w:t>
            </w:r>
            <w:r>
              <w:t xml:space="preserve">(z.B. </w:t>
            </w:r>
            <w:r w:rsidRPr="00B24966">
              <w:t xml:space="preserve">MS-Excel® </w:t>
            </w:r>
            <w:r>
              <w:t>oder</w:t>
            </w:r>
            <w:r w:rsidRPr="00B24966">
              <w:t xml:space="preserve"> MS-Project®</w:t>
            </w:r>
            <w:r>
              <w:t>) für den Import/Export unterstützt werden.</w:t>
            </w:r>
          </w:p>
        </w:tc>
      </w:tr>
    </w:tbl>
    <w:p w:rsidR="00A72400" w:rsidRDefault="00A72400">
      <w:r>
        <w:rPr>
          <w:noProof/>
        </w:rPr>
        <w:drawing>
          <wp:inline distT="0" distB="0" distL="0" distR="0" wp14:anchorId="4527C1D0" wp14:editId="214327B9">
            <wp:extent cx="5962015" cy="3094574"/>
            <wp:effectExtent l="19050" t="19050" r="19685" b="10576"/>
            <wp:docPr id="46"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srcRect/>
                    <a:stretch>
                      <a:fillRect/>
                    </a:stretch>
                  </pic:blipFill>
                  <pic:spPr bwMode="auto">
                    <a:xfrm>
                      <a:off x="0" y="0"/>
                      <a:ext cx="5962015" cy="3094574"/>
                    </a:xfrm>
                    <a:prstGeom prst="rect">
                      <a:avLst/>
                    </a:prstGeom>
                    <a:noFill/>
                    <a:ln w="9525">
                      <a:solidFill>
                        <a:schemeClr val="accent1"/>
                      </a:solid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24966" w:rsidRPr="000F641F" w:rsidTr="00B24966">
        <w:tc>
          <w:tcPr>
            <w:tcW w:w="2880" w:type="dxa"/>
          </w:tcPr>
          <w:p w:rsidR="00530488" w:rsidRPr="004021B5" w:rsidRDefault="00B24966" w:rsidP="00530488">
            <w:pPr>
              <w:pStyle w:val="FormatvorlageMarginNoteRechts"/>
              <w:rPr>
                <w:rFonts w:ascii="Times New Roman" w:hAnsi="Times New Roman"/>
                <w:strike/>
              </w:rPr>
            </w:pPr>
            <w:r w:rsidRPr="00B24966">
              <w:rPr>
                <w:rFonts w:ascii="Times New Roman" w:hAnsi="Times New Roman"/>
              </w:rPr>
              <w:t>Meilensteine im Projektlebenslauf</w:t>
            </w:r>
          </w:p>
          <w:p w:rsidR="00F51356" w:rsidRPr="004021B5" w:rsidRDefault="00F51356" w:rsidP="00B24966">
            <w:pPr>
              <w:pStyle w:val="FormatvorlageMarginNoteRechts"/>
              <w:rPr>
                <w:rFonts w:ascii="Times New Roman" w:hAnsi="Times New Roman"/>
                <w:strike/>
              </w:rPr>
            </w:pPr>
          </w:p>
        </w:tc>
        <w:tc>
          <w:tcPr>
            <w:tcW w:w="6480" w:type="dxa"/>
          </w:tcPr>
          <w:p w:rsidR="00B24966" w:rsidRPr="00B24966" w:rsidRDefault="00B24966" w:rsidP="00B24966">
            <w:pPr>
              <w:pStyle w:val="TextkrperTable"/>
            </w:pPr>
            <w:r w:rsidRPr="00B24966">
              <w:t xml:space="preserve">Bearbeitung und Fortschrittsgradkontrolle der Termine ist auf den Aktionszeitraum, das heißt die Zeitspanne zwischen Projektbeginn und Terminbereichsende begrenzt. </w:t>
            </w:r>
          </w:p>
          <w:p w:rsidR="00B24966" w:rsidRPr="00B24966" w:rsidRDefault="00B24966" w:rsidP="00B24966">
            <w:pPr>
              <w:pStyle w:val="TextkrperTable"/>
            </w:pPr>
            <w:r w:rsidRPr="00B24966">
              <w:t xml:space="preserve">Das Terminbereichsende wird aktuell definiert als das Bauende zzgl. einer frei wählbaren Spanne zur Abwicklung von Restarbeiten einschließlich Schlussrechnung. </w:t>
            </w:r>
          </w:p>
          <w:p w:rsidR="00B24966" w:rsidRPr="00B24966" w:rsidRDefault="00B24966" w:rsidP="00B24966">
            <w:pPr>
              <w:pStyle w:val="TextkrperTable"/>
            </w:pPr>
            <w:r w:rsidRPr="00B24966">
              <w:t>Der Gewährleistungszeitraum von Terminbereichsende bis Projektende mit zusätzlichen Laufzeiten von 1 bis 5 Jahren würde die Terminplandarstellung unnötig behindern.</w:t>
            </w:r>
          </w:p>
          <w:p w:rsidR="00B24966" w:rsidRPr="00B24966" w:rsidRDefault="00B24966" w:rsidP="00F6006E">
            <w:pPr>
              <w:pStyle w:val="TextkrperTable"/>
            </w:pPr>
            <w:r w:rsidRPr="00B24966">
              <w:t xml:space="preserve">Das Projektende verstanden als Testierung bzw. abschließender Zustimmung von Aufsichtsgremien zur Bauabrechnung bzw. Gewährleistungsende wird hier deshalb nicht </w:t>
            </w:r>
            <w:r w:rsidRPr="008E56ED">
              <w:t xml:space="preserve">als </w:t>
            </w:r>
            <w:r w:rsidR="00F526BE" w:rsidRPr="008E56ED">
              <w:t>Meilenstein</w:t>
            </w:r>
            <w:r w:rsidRPr="008E56ED">
              <w:t>,</w:t>
            </w:r>
            <w:r w:rsidRPr="00B24966">
              <w:t xml:space="preserve"> sondern als zusätzliche Information verstanden.</w:t>
            </w:r>
          </w:p>
        </w:tc>
      </w:tr>
      <w:tr w:rsidR="00B24966" w:rsidRPr="000F641F" w:rsidTr="00B24966">
        <w:tc>
          <w:tcPr>
            <w:tcW w:w="2880" w:type="dxa"/>
          </w:tcPr>
          <w:p w:rsidR="00B24966" w:rsidRPr="00B24966" w:rsidRDefault="00B24966" w:rsidP="00B24966">
            <w:pPr>
              <w:pStyle w:val="FormatvorlageMarginNoteRechts"/>
              <w:rPr>
                <w:rFonts w:ascii="Times New Roman" w:hAnsi="Times New Roman"/>
              </w:rPr>
            </w:pPr>
            <w:r w:rsidRPr="00B24966">
              <w:rPr>
                <w:rFonts w:ascii="Times New Roman" w:hAnsi="Times New Roman"/>
              </w:rPr>
              <w:t>Phasenterminplan</w:t>
            </w:r>
          </w:p>
        </w:tc>
        <w:tc>
          <w:tcPr>
            <w:tcW w:w="6480" w:type="dxa"/>
          </w:tcPr>
          <w:p w:rsidR="00B24966" w:rsidRPr="00B24966" w:rsidRDefault="00B24966" w:rsidP="00B24966">
            <w:pPr>
              <w:pStyle w:val="TextkrperTable"/>
            </w:pPr>
            <w:r w:rsidRPr="00B24966">
              <w:t xml:space="preserve">Die Ergebnisse der Terminplanung werden in der Form eines Phasenterminplans dargestellt. Hierbei handelt es sich  um die Zusammenstellung leicht überschaubarer </w:t>
            </w:r>
            <w:r w:rsidRPr="00B24966">
              <w:lastRenderedPageBreak/>
              <w:t>Terminbausteine mit einprägsamem Wiedererkennungswert. Diese Beschränkung auf wichtige Terminplanvorgänge kann für Entscheidungsträger eine Grundsatzentscheidung erleichtern. Auch für einen Datenaustausch zwischen dem Detailterminplan des Objektplaners und den Meilensteinen des Phasenterminplans können die Verdichtungsebenen zur Deckung gebracht werden.</w:t>
            </w:r>
          </w:p>
          <w:p w:rsidR="00B24966" w:rsidRPr="00B24966" w:rsidRDefault="00B24966" w:rsidP="00B24966">
            <w:pPr>
              <w:pStyle w:val="TextkrperTable"/>
            </w:pPr>
            <w:r w:rsidRPr="00B24966">
              <w:t>Für eine kontinuierliche Terminübersicht werden vor diesem Hintergrund Terminphasenpläne mit bis zu 19 Vorgängen als praktikabel und hinreichend angesehen (Darstellung auf einem DIN A4 Blatt).</w:t>
            </w:r>
          </w:p>
        </w:tc>
      </w:tr>
      <w:tr w:rsidR="00B24966" w:rsidRPr="000F641F" w:rsidTr="00B24966">
        <w:tc>
          <w:tcPr>
            <w:tcW w:w="2880" w:type="dxa"/>
            <w:shd w:val="clear" w:color="auto" w:fill="auto"/>
          </w:tcPr>
          <w:p w:rsidR="00B24966" w:rsidRDefault="00B24966" w:rsidP="00B24966">
            <w:pPr>
              <w:pStyle w:val="FormatvorlageMarginNoteRechts"/>
              <w:rPr>
                <w:rFonts w:ascii="Times New Roman" w:hAnsi="Times New Roman"/>
              </w:rPr>
            </w:pPr>
            <w:r w:rsidRPr="00B24966">
              <w:rPr>
                <w:rFonts w:ascii="Times New Roman" w:hAnsi="Times New Roman"/>
              </w:rPr>
              <w:lastRenderedPageBreak/>
              <w:t>Termin- und Fortschrittsgrad</w:t>
            </w:r>
            <w:r w:rsidR="004C4374">
              <w:rPr>
                <w:rFonts w:ascii="Times New Roman" w:hAnsi="Times New Roman"/>
              </w:rPr>
              <w:t>-</w:t>
            </w:r>
            <w:r w:rsidRPr="00B24966">
              <w:rPr>
                <w:rFonts w:ascii="Times New Roman" w:hAnsi="Times New Roman"/>
              </w:rPr>
              <w:t xml:space="preserve"> bewertung </w:t>
            </w:r>
          </w:p>
          <w:p w:rsidR="008E56ED" w:rsidRDefault="008E56ED" w:rsidP="00B24966">
            <w:pPr>
              <w:pStyle w:val="FormatvorlageMarginNoteRechts"/>
              <w:rPr>
                <w:rFonts w:ascii="Times New Roman" w:hAnsi="Times New Roman"/>
              </w:rPr>
            </w:pPr>
          </w:p>
          <w:p w:rsidR="008E56ED" w:rsidRPr="00B24966" w:rsidRDefault="008E56ED" w:rsidP="00B668AB">
            <w:pPr>
              <w:pStyle w:val="FormatvorlageMarginNoteRechts"/>
              <w:rPr>
                <w:rFonts w:ascii="Times New Roman" w:hAnsi="Times New Roman"/>
              </w:rPr>
            </w:pPr>
          </w:p>
        </w:tc>
        <w:tc>
          <w:tcPr>
            <w:tcW w:w="6480" w:type="dxa"/>
            <w:shd w:val="clear" w:color="auto" w:fill="auto"/>
          </w:tcPr>
          <w:p w:rsidR="00B24966" w:rsidRPr="00B24966" w:rsidRDefault="00B24966" w:rsidP="00B24966">
            <w:pPr>
              <w:pStyle w:val="TextkrperTable"/>
            </w:pPr>
            <w:r w:rsidRPr="00B24966">
              <w:t>Zur Terminverfolgung und –kontrolle werden die Terminketten von Ursprungs- und aktuellem Terminplan in einer Darstellung gegenübergestellt. Um hier die richtigen Schlüsse ziehen zu können, sind vom Projektleiter in regelmäßigen Abständen die Ist-Fortschrittsgrade für die einzelnen Vorgänge zu aktualisieren. Transparenz und Abweichungsanalyse können damit nachhaltig gestützt werden.</w:t>
            </w:r>
          </w:p>
          <w:p w:rsidR="00B24966" w:rsidRPr="00B24966" w:rsidRDefault="00B24966" w:rsidP="00B24966">
            <w:pPr>
              <w:pStyle w:val="TextkrperTable"/>
            </w:pPr>
            <w:r w:rsidRPr="00B24966">
              <w:t>Die Gesamtbewertung der Terminplanung (Signalfarbe im Ampelbericht) erfolgt dann auf Basis eines Vergleiches von Soll- und Ist-Fortschrittsgraden.</w:t>
            </w:r>
          </w:p>
        </w:tc>
      </w:tr>
    </w:tbl>
    <w:p w:rsidR="00F51356" w:rsidRPr="00F51356" w:rsidRDefault="00F51356" w:rsidP="00F51356">
      <w:pPr>
        <w:pStyle w:val="berschrift2"/>
      </w:pPr>
      <w:bookmarkStart w:id="225" w:name="_Ref361133659"/>
      <w:bookmarkStart w:id="226" w:name="_Ref361133768"/>
      <w:bookmarkStart w:id="227" w:name="_Toc361220620"/>
      <w:r w:rsidRPr="00F51356">
        <w:t>Einrichten Terminplan</w:t>
      </w:r>
      <w:bookmarkEnd w:id="225"/>
      <w:bookmarkEnd w:id="226"/>
      <w:bookmarkEnd w:id="227"/>
    </w:p>
    <w:tbl>
      <w:tblPr>
        <w:tblW w:w="0" w:type="auto"/>
        <w:tblInd w:w="8" w:type="dxa"/>
        <w:tblLayout w:type="fixed"/>
        <w:tblCellMar>
          <w:left w:w="0" w:type="dxa"/>
          <w:right w:w="0" w:type="dxa"/>
        </w:tblCellMar>
        <w:tblLook w:val="0000" w:firstRow="0" w:lastRow="0" w:firstColumn="0" w:lastColumn="0" w:noHBand="0" w:noVBand="0"/>
      </w:tblPr>
      <w:tblGrid>
        <w:gridCol w:w="2872"/>
        <w:gridCol w:w="6488"/>
      </w:tblGrid>
      <w:tr w:rsidR="00F51356" w:rsidRPr="00F51356" w:rsidTr="00F51356">
        <w:trPr>
          <w:cantSplit/>
        </w:trPr>
        <w:tc>
          <w:tcPr>
            <w:tcW w:w="2872" w:type="dxa"/>
          </w:tcPr>
          <w:p w:rsidR="00F51356" w:rsidRPr="000F641F" w:rsidRDefault="00F51356" w:rsidP="00D07613">
            <w:pPr>
              <w:pStyle w:val="MarginNote"/>
              <w:rPr>
                <w:rFonts w:ascii="Times New Roman" w:hAnsi="Times New Roman"/>
                <w:sz w:val="24"/>
                <w:szCs w:val="24"/>
                <w:highlight w:val="yellow"/>
              </w:rPr>
            </w:pPr>
          </w:p>
        </w:tc>
        <w:tc>
          <w:tcPr>
            <w:tcW w:w="6488" w:type="dxa"/>
          </w:tcPr>
          <w:p w:rsidR="00F51356" w:rsidRPr="00F51356" w:rsidRDefault="00F51356" w:rsidP="00F51356">
            <w:pPr>
              <w:pStyle w:val="Textkrper"/>
              <w:spacing w:after="120"/>
              <w:ind w:left="0"/>
              <w:rPr>
                <w:rFonts w:ascii="Arial" w:hAnsi="Arial"/>
                <w:sz w:val="24"/>
              </w:rPr>
            </w:pPr>
            <w:r w:rsidRPr="00F51356">
              <w:rPr>
                <w:rFonts w:ascii="Arial" w:hAnsi="Arial"/>
                <w:sz w:val="24"/>
              </w:rPr>
              <w:t>Die Entscheidung, in welchem Modus der Terminplan eingerichtet und gepflegt werden soll, wird über den Reiter „Stammdaten“ in der Einzelprojektsicht getroffen.</w:t>
            </w:r>
          </w:p>
          <w:p w:rsidR="00F51356" w:rsidRPr="00F51356" w:rsidRDefault="00F51356" w:rsidP="00F51356">
            <w:pPr>
              <w:pStyle w:val="Textkrper"/>
              <w:spacing w:after="120"/>
              <w:ind w:left="0"/>
              <w:rPr>
                <w:rFonts w:ascii="Arial" w:hAnsi="Arial"/>
                <w:sz w:val="24"/>
              </w:rPr>
            </w:pPr>
            <w:r w:rsidRPr="00F51356">
              <w:rPr>
                <w:noProof/>
              </w:rPr>
              <w:drawing>
                <wp:inline distT="0" distB="0" distL="0" distR="0" wp14:anchorId="2857B1E9" wp14:editId="4750F8FB">
                  <wp:extent cx="4083050" cy="2851537"/>
                  <wp:effectExtent l="0" t="0" r="0" b="635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4084380" cy="2852466"/>
                          </a:xfrm>
                          <a:prstGeom prst="rect">
                            <a:avLst/>
                          </a:prstGeom>
                        </pic:spPr>
                      </pic:pic>
                    </a:graphicData>
                  </a:graphic>
                </wp:inline>
              </w:drawing>
            </w:r>
          </w:p>
        </w:tc>
      </w:tr>
    </w:tbl>
    <w:p w:rsidR="00D10F6B" w:rsidRDefault="00041FF3" w:rsidP="00041FF3">
      <w:pPr>
        <w:pStyle w:val="berschrift3"/>
      </w:pPr>
      <w:bookmarkStart w:id="228" w:name="_Toc361220621"/>
      <w:r>
        <w:lastRenderedPageBreak/>
        <w:t>Terminplan-Modus</w:t>
      </w:r>
      <w:bookmarkEnd w:id="228"/>
    </w:p>
    <w:tbl>
      <w:tblPr>
        <w:tblW w:w="0" w:type="auto"/>
        <w:tblInd w:w="8" w:type="dxa"/>
        <w:tblLayout w:type="fixed"/>
        <w:tblCellMar>
          <w:left w:w="0" w:type="dxa"/>
          <w:right w:w="0" w:type="dxa"/>
        </w:tblCellMar>
        <w:tblLook w:val="0000" w:firstRow="0" w:lastRow="0" w:firstColumn="0" w:lastColumn="0" w:noHBand="0" w:noVBand="0"/>
      </w:tblPr>
      <w:tblGrid>
        <w:gridCol w:w="2872"/>
        <w:gridCol w:w="8"/>
        <w:gridCol w:w="6480"/>
      </w:tblGrid>
      <w:tr w:rsidR="00041FF3" w:rsidRPr="000F641F" w:rsidTr="00041FF3">
        <w:trPr>
          <w:cantSplit/>
        </w:trPr>
        <w:tc>
          <w:tcPr>
            <w:tcW w:w="2872" w:type="dxa"/>
          </w:tcPr>
          <w:p w:rsidR="0098351C" w:rsidRPr="00FB24D9" w:rsidRDefault="0098351C" w:rsidP="00B668AB">
            <w:pPr>
              <w:pStyle w:val="MarginNote"/>
              <w:jc w:val="right"/>
              <w:rPr>
                <w:rFonts w:ascii="Times New Roman" w:hAnsi="Times New Roman"/>
                <w:b/>
                <w:strike/>
                <w:sz w:val="24"/>
                <w:szCs w:val="24"/>
                <w:highlight w:val="yellow"/>
              </w:rPr>
            </w:pPr>
          </w:p>
        </w:tc>
        <w:tc>
          <w:tcPr>
            <w:tcW w:w="6488" w:type="dxa"/>
            <w:gridSpan w:val="2"/>
          </w:tcPr>
          <w:p w:rsidR="00041FF3" w:rsidRPr="00041FF3" w:rsidRDefault="00041FF3" w:rsidP="00041FF3">
            <w:pPr>
              <w:pStyle w:val="Textkrper"/>
              <w:spacing w:after="120"/>
              <w:ind w:left="0"/>
              <w:rPr>
                <w:rFonts w:ascii="Arial" w:hAnsi="Arial"/>
                <w:sz w:val="24"/>
              </w:rPr>
            </w:pPr>
            <w:r w:rsidRPr="00041FF3">
              <w:rPr>
                <w:rFonts w:ascii="Arial" w:hAnsi="Arial"/>
                <w:sz w:val="24"/>
              </w:rPr>
              <w:t>Die zum Start des Projektes vom Berechtigten festgelegten Termine für Projektbeginn und Bauende werden mit der ersten Anwahl „Termine“ in der Funktionsleiste automatisch als „Projektdauer“ (1. Vorgang im Terminplan) ausgewiesen.</w:t>
            </w:r>
          </w:p>
          <w:p w:rsidR="00041FF3" w:rsidRPr="00041FF3" w:rsidRDefault="00041FF3" w:rsidP="00041FF3">
            <w:pPr>
              <w:pStyle w:val="Textkrper"/>
              <w:spacing w:after="120"/>
              <w:ind w:left="0"/>
              <w:rPr>
                <w:rFonts w:ascii="Arial" w:hAnsi="Arial"/>
                <w:sz w:val="24"/>
              </w:rPr>
            </w:pPr>
            <w:r w:rsidRPr="00041FF3">
              <w:rPr>
                <w:rFonts w:ascii="Arial" w:hAnsi="Arial"/>
                <w:sz w:val="24"/>
              </w:rPr>
              <w:t>Der Terminplan unterliegt in den oben festgelegten Grenzen   der alleinigen Verantwortung des Projektleiters</w:t>
            </w:r>
          </w:p>
          <w:p w:rsidR="00041FF3" w:rsidRPr="000F641F" w:rsidRDefault="005709C5" w:rsidP="00041FF3">
            <w:pPr>
              <w:pStyle w:val="Textkrper"/>
              <w:spacing w:after="120"/>
              <w:ind w:left="0"/>
              <w:rPr>
                <w:rFonts w:ascii="Arial" w:hAnsi="Arial"/>
                <w:sz w:val="24"/>
                <w:highlight w:val="yellow"/>
              </w:rPr>
            </w:pPr>
            <w:r>
              <w:rPr>
                <w:noProof/>
              </w:rPr>
              <w:drawing>
                <wp:inline distT="0" distB="0" distL="0" distR="0" wp14:anchorId="086C9E03" wp14:editId="49F690FC">
                  <wp:extent cx="4114800" cy="3039947"/>
                  <wp:effectExtent l="0" t="0" r="0" b="825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123358" cy="3046270"/>
                          </a:xfrm>
                          <a:prstGeom prst="rect">
                            <a:avLst/>
                          </a:prstGeom>
                        </pic:spPr>
                      </pic:pic>
                    </a:graphicData>
                  </a:graphic>
                </wp:inline>
              </w:drawing>
            </w:r>
          </w:p>
        </w:tc>
      </w:tr>
      <w:tr w:rsidR="00FB24D9" w:rsidRPr="00ED2B16" w:rsidTr="004C2E3E">
        <w:trPr>
          <w:cantSplit/>
        </w:trPr>
        <w:tc>
          <w:tcPr>
            <w:tcW w:w="2880" w:type="dxa"/>
            <w:gridSpan w:val="2"/>
          </w:tcPr>
          <w:p w:rsidR="00FB24D9" w:rsidRPr="00ED2B16" w:rsidRDefault="00FB24D9" w:rsidP="004C2E3E">
            <w:pPr>
              <w:pStyle w:val="FormatvorlageMarginNoteRechts"/>
              <w:rPr>
                <w:rFonts w:ascii="Times New Roman" w:hAnsi="Times New Roman"/>
                <w:sz w:val="22"/>
                <w:szCs w:val="22"/>
              </w:rPr>
            </w:pPr>
          </w:p>
        </w:tc>
        <w:tc>
          <w:tcPr>
            <w:tcW w:w="6480" w:type="dxa"/>
          </w:tcPr>
          <w:p w:rsidR="00FB24D9" w:rsidRPr="00ED2B16" w:rsidRDefault="00FB24D9" w:rsidP="00FB24D9">
            <w:pPr>
              <w:pStyle w:val="Textkrper"/>
              <w:ind w:left="1648" w:hanging="1559"/>
              <w:rPr>
                <w:rFonts w:ascii="Arial" w:hAnsi="Arial" w:cs="Arial"/>
                <w:noProof/>
                <w:sz w:val="22"/>
                <w:szCs w:val="22"/>
              </w:rPr>
            </w:pPr>
            <w:r w:rsidRPr="00ED2B16">
              <w:rPr>
                <w:rFonts w:ascii="Arial" w:hAnsi="Arial" w:cs="Arial"/>
                <w:b/>
                <w:noProof/>
                <w:sz w:val="22"/>
                <w:szCs w:val="22"/>
              </w:rPr>
              <w:t>Anmerkung:</w:t>
            </w:r>
            <w:r w:rsidRPr="00ED2B16">
              <w:rPr>
                <w:rFonts w:ascii="Arial" w:hAnsi="Arial" w:cs="Arial"/>
                <w:noProof/>
                <w:sz w:val="22"/>
                <w:szCs w:val="22"/>
              </w:rPr>
              <w:tab/>
            </w:r>
            <w:r w:rsidRPr="00B93306">
              <w:rPr>
                <w:rFonts w:ascii="Arial" w:hAnsi="Arial"/>
                <w:i/>
                <w:sz w:val="22"/>
                <w:szCs w:val="22"/>
              </w:rPr>
              <w:t>Die detaillierte Bearbeitung des Terminplanes und der Vorgänge wird weiter unten unter „Bearbeiten Terminplan“ beschrieben.</w:t>
            </w:r>
          </w:p>
        </w:tc>
      </w:tr>
      <w:tr w:rsidR="00FB24D9" w:rsidRPr="00ED2B16" w:rsidTr="004C2E3E">
        <w:trPr>
          <w:cantSplit/>
        </w:trPr>
        <w:tc>
          <w:tcPr>
            <w:tcW w:w="2880" w:type="dxa"/>
            <w:gridSpan w:val="2"/>
          </w:tcPr>
          <w:p w:rsidR="00FB24D9" w:rsidRPr="00ED2B16" w:rsidRDefault="00FB24D9" w:rsidP="004C2E3E">
            <w:pPr>
              <w:pStyle w:val="FormatvorlageMarginNoteRechts"/>
              <w:rPr>
                <w:rFonts w:ascii="Times New Roman" w:hAnsi="Times New Roman"/>
                <w:sz w:val="22"/>
                <w:szCs w:val="22"/>
              </w:rPr>
            </w:pPr>
          </w:p>
        </w:tc>
        <w:tc>
          <w:tcPr>
            <w:tcW w:w="6480" w:type="dxa"/>
          </w:tcPr>
          <w:p w:rsidR="00FB24D9" w:rsidRPr="00ED2B16" w:rsidRDefault="00FB24D9" w:rsidP="004C2E3E">
            <w:pPr>
              <w:pStyle w:val="Textkrper"/>
              <w:ind w:left="1648" w:hanging="1559"/>
              <w:rPr>
                <w:rFonts w:ascii="Arial" w:hAnsi="Arial" w:cs="Arial"/>
                <w:noProof/>
                <w:sz w:val="22"/>
                <w:szCs w:val="22"/>
              </w:rPr>
            </w:pPr>
            <w:r w:rsidRPr="00ED2B16">
              <w:rPr>
                <w:rFonts w:ascii="Arial" w:hAnsi="Arial" w:cs="Arial"/>
                <w:b/>
                <w:noProof/>
                <w:sz w:val="22"/>
                <w:szCs w:val="22"/>
              </w:rPr>
              <w:t>Anmerkung:</w:t>
            </w:r>
            <w:r w:rsidRPr="00ED2B16">
              <w:rPr>
                <w:rFonts w:ascii="Arial" w:hAnsi="Arial" w:cs="Arial"/>
                <w:noProof/>
                <w:sz w:val="22"/>
                <w:szCs w:val="22"/>
              </w:rPr>
              <w:tab/>
            </w:r>
            <w:r w:rsidRPr="00B93306">
              <w:rPr>
                <w:rFonts w:ascii="Arial" w:hAnsi="Arial"/>
                <w:i/>
                <w:sz w:val="22"/>
                <w:szCs w:val="22"/>
              </w:rPr>
              <w:t>Wenn der Soll-Terminplan auf Basis aktueller Kenntnisse, Vorgang für Vorgang im Terminplan-Modus angelegt worden ist, ist danach der zum Startzeitpunkt automatisch angelegte Vorgang „Projektdauer“ zu löschen. Die ursprüngliche, pauschale Vorgabe wird dann ersetzt durch den „Sammelvorgang“, der den aktuellen Terminplan vom geplanten Beginn des 1. Vorgangs bis zum geplanten Ende des letzten Vorgangs überspannt.</w:t>
            </w:r>
          </w:p>
        </w:tc>
      </w:tr>
    </w:tbl>
    <w:p w:rsidR="00041FF3" w:rsidRDefault="00041FF3" w:rsidP="00041FF3">
      <w:pPr>
        <w:pStyle w:val="berschrift3"/>
      </w:pPr>
      <w:bookmarkStart w:id="229" w:name="_Toc361220622"/>
      <w:r>
        <w:t>Ecktermin-Modus</w:t>
      </w:r>
      <w:bookmarkEnd w:id="229"/>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41FF3" w:rsidRPr="000F641F" w:rsidTr="00041FF3">
        <w:trPr>
          <w:cantSplit/>
        </w:trPr>
        <w:tc>
          <w:tcPr>
            <w:tcW w:w="2880" w:type="dxa"/>
          </w:tcPr>
          <w:p w:rsidR="00041FF3" w:rsidRPr="00B93306" w:rsidRDefault="00041FF3" w:rsidP="00041FF3">
            <w:pPr>
              <w:pStyle w:val="FormatvorlageMarginNoteRechts"/>
              <w:rPr>
                <w:rFonts w:ascii="Times New Roman" w:hAnsi="Times New Roman"/>
              </w:rPr>
            </w:pPr>
            <w:r w:rsidRPr="00B93306">
              <w:rPr>
                <w:rFonts w:ascii="Times New Roman" w:hAnsi="Times New Roman"/>
                <w:szCs w:val="24"/>
              </w:rPr>
              <w:t>Ecktermin-Modus</w:t>
            </w:r>
          </w:p>
        </w:tc>
        <w:tc>
          <w:tcPr>
            <w:tcW w:w="6480" w:type="dxa"/>
          </w:tcPr>
          <w:p w:rsidR="00041FF3" w:rsidRPr="00DB203F" w:rsidRDefault="00041FF3" w:rsidP="00041FF3">
            <w:pPr>
              <w:pStyle w:val="Textkrper"/>
              <w:ind w:left="0"/>
              <w:rPr>
                <w:rFonts w:ascii="Arial" w:hAnsi="Arial" w:cs="Arial"/>
                <w:sz w:val="24"/>
                <w:szCs w:val="24"/>
              </w:rPr>
            </w:pPr>
            <w:r w:rsidRPr="00DB203F">
              <w:rPr>
                <w:rFonts w:ascii="Arial" w:hAnsi="Arial" w:cs="Arial"/>
                <w:sz w:val="24"/>
                <w:szCs w:val="24"/>
              </w:rPr>
              <w:t>Ist die Entscheidung für den Ecktermin-Modus getroffen, wird im Auswahlfeld „Festlegung Ecktermin“ der Meilenstein ausgewählt, der im jeweiligen Projekt zum Ecktermin werden soll.</w:t>
            </w:r>
          </w:p>
        </w:tc>
      </w:tr>
      <w:tr w:rsidR="00041FF3" w:rsidRPr="000F641F" w:rsidTr="00041FF3">
        <w:trPr>
          <w:cantSplit/>
        </w:trPr>
        <w:tc>
          <w:tcPr>
            <w:tcW w:w="2880" w:type="dxa"/>
          </w:tcPr>
          <w:p w:rsidR="00041FF3" w:rsidRPr="00DB203F" w:rsidRDefault="00041FF3" w:rsidP="00041FF3">
            <w:pPr>
              <w:pStyle w:val="FormatvorlageMarginNoteRechts"/>
              <w:rPr>
                <w:rFonts w:ascii="Times New Roman" w:hAnsi="Times New Roman"/>
              </w:rPr>
            </w:pPr>
          </w:p>
        </w:tc>
        <w:tc>
          <w:tcPr>
            <w:tcW w:w="6480" w:type="dxa"/>
          </w:tcPr>
          <w:p w:rsidR="00041FF3" w:rsidRPr="00DB203F" w:rsidRDefault="00041FF3" w:rsidP="00041FF3">
            <w:pPr>
              <w:pStyle w:val="Textkrper"/>
              <w:ind w:left="0"/>
              <w:rPr>
                <w:rFonts w:ascii="Arial" w:hAnsi="Arial" w:cs="Arial"/>
                <w:sz w:val="24"/>
                <w:szCs w:val="24"/>
              </w:rPr>
            </w:pPr>
            <w:r w:rsidRPr="00DB203F">
              <w:rPr>
                <w:rFonts w:ascii="Arial" w:hAnsi="Arial" w:cs="Arial"/>
                <w:noProof/>
                <w:sz w:val="24"/>
                <w:szCs w:val="24"/>
              </w:rPr>
              <w:drawing>
                <wp:inline distT="0" distB="0" distL="0" distR="0" wp14:anchorId="132500B8" wp14:editId="0D995F46">
                  <wp:extent cx="4110990" cy="763270"/>
                  <wp:effectExtent l="19050" t="0" r="3810" b="0"/>
                  <wp:docPr id="28684"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cstate="print"/>
                          <a:srcRect/>
                          <a:stretch>
                            <a:fillRect/>
                          </a:stretch>
                        </pic:blipFill>
                        <pic:spPr bwMode="auto">
                          <a:xfrm>
                            <a:off x="0" y="0"/>
                            <a:ext cx="4110990" cy="763270"/>
                          </a:xfrm>
                          <a:prstGeom prst="rect">
                            <a:avLst/>
                          </a:prstGeom>
                          <a:noFill/>
                          <a:ln w="9525">
                            <a:noFill/>
                            <a:miter lim="800000"/>
                            <a:headEnd/>
                            <a:tailEnd/>
                          </a:ln>
                        </pic:spPr>
                      </pic:pic>
                    </a:graphicData>
                  </a:graphic>
                </wp:inline>
              </w:drawing>
            </w:r>
          </w:p>
        </w:tc>
      </w:tr>
      <w:tr w:rsidR="00041FF3" w:rsidRPr="000F641F" w:rsidTr="00041FF3">
        <w:trPr>
          <w:cantSplit/>
        </w:trPr>
        <w:tc>
          <w:tcPr>
            <w:tcW w:w="2880" w:type="dxa"/>
          </w:tcPr>
          <w:p w:rsidR="00041FF3" w:rsidRPr="00DB203F" w:rsidRDefault="00041FF3" w:rsidP="00041FF3">
            <w:pPr>
              <w:pStyle w:val="FormatvorlageMarginNoteRechts"/>
              <w:rPr>
                <w:rFonts w:ascii="Times New Roman" w:hAnsi="Times New Roman"/>
              </w:rPr>
            </w:pP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Bei jedem Wechsel des Termin-Modus erscheint eine entsprechende Nachfrage, um ein versehentliches Wechseln zu vermeiden:</w:t>
            </w:r>
          </w:p>
        </w:tc>
      </w:tr>
      <w:tr w:rsidR="00041FF3" w:rsidRPr="000F641F" w:rsidTr="00041FF3">
        <w:trPr>
          <w:cantSplit/>
        </w:trPr>
        <w:tc>
          <w:tcPr>
            <w:tcW w:w="2880" w:type="dxa"/>
          </w:tcPr>
          <w:p w:rsidR="00041FF3" w:rsidRPr="00DB203F" w:rsidRDefault="00041FF3" w:rsidP="00041FF3">
            <w:pPr>
              <w:pStyle w:val="FormatvorlageMarginNoteRechts"/>
              <w:rPr>
                <w:rFonts w:ascii="Times New Roman" w:hAnsi="Times New Roman"/>
              </w:rPr>
            </w:pP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drawing>
                <wp:inline distT="0" distB="0" distL="0" distR="0" wp14:anchorId="4FE8BE65" wp14:editId="2EDD0AD9">
                  <wp:extent cx="4110990" cy="1351915"/>
                  <wp:effectExtent l="19050" t="0" r="3810" b="0"/>
                  <wp:docPr id="2868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cstate="print"/>
                          <a:srcRect/>
                          <a:stretch>
                            <a:fillRect/>
                          </a:stretch>
                        </pic:blipFill>
                        <pic:spPr bwMode="auto">
                          <a:xfrm>
                            <a:off x="0" y="0"/>
                            <a:ext cx="4110990" cy="1351915"/>
                          </a:xfrm>
                          <a:prstGeom prst="rect">
                            <a:avLst/>
                          </a:prstGeom>
                          <a:noFill/>
                          <a:ln w="9525">
                            <a:noFill/>
                            <a:miter lim="800000"/>
                            <a:headEnd/>
                            <a:tailEnd/>
                          </a:ln>
                        </pic:spPr>
                      </pic:pic>
                    </a:graphicData>
                  </a:graphic>
                </wp:inline>
              </w:drawing>
            </w:r>
          </w:p>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 xml:space="preserve">Nach Klicken des Knopfes „Ja“ erscheint ein Folgedialog. In diesem werden, ausgehend von dem gewählten Ecktermin die Meilensteine und Vorgänge aus einem vorhandenen, zentralen Vorgangsschema entnommen und auf Grund der Dauern der Vorgänge automatisch zeitlich angeordnet. </w:t>
            </w:r>
          </w:p>
        </w:tc>
      </w:tr>
      <w:tr w:rsidR="00987983" w:rsidRPr="00ED2B16" w:rsidTr="000A1562">
        <w:trPr>
          <w:cantSplit/>
        </w:trPr>
        <w:tc>
          <w:tcPr>
            <w:tcW w:w="2880" w:type="dxa"/>
          </w:tcPr>
          <w:p w:rsidR="00987983" w:rsidRPr="00ED2B16" w:rsidRDefault="00987983" w:rsidP="000A1562">
            <w:pPr>
              <w:pStyle w:val="FormatvorlageMarginNoteRechts"/>
              <w:rPr>
                <w:rFonts w:ascii="Times New Roman" w:hAnsi="Times New Roman"/>
                <w:sz w:val="22"/>
                <w:szCs w:val="22"/>
              </w:rPr>
            </w:pPr>
          </w:p>
        </w:tc>
        <w:tc>
          <w:tcPr>
            <w:tcW w:w="6480" w:type="dxa"/>
          </w:tcPr>
          <w:p w:rsidR="00987983" w:rsidRPr="00ED2B16" w:rsidRDefault="00987983" w:rsidP="00B93306">
            <w:pPr>
              <w:pStyle w:val="Textkrper"/>
              <w:ind w:left="1648" w:hanging="1559"/>
              <w:rPr>
                <w:rFonts w:ascii="Arial" w:hAnsi="Arial" w:cs="Arial"/>
                <w:noProof/>
                <w:sz w:val="22"/>
                <w:szCs w:val="22"/>
              </w:rPr>
            </w:pPr>
            <w:r w:rsidRPr="00ED2B16">
              <w:rPr>
                <w:rFonts w:ascii="Arial" w:hAnsi="Arial" w:cs="Arial"/>
                <w:b/>
                <w:noProof/>
                <w:sz w:val="22"/>
                <w:szCs w:val="22"/>
              </w:rPr>
              <w:t>Anmerkung:</w:t>
            </w:r>
            <w:r w:rsidRPr="00ED2B16">
              <w:rPr>
                <w:rFonts w:ascii="Arial" w:hAnsi="Arial" w:cs="Arial"/>
                <w:noProof/>
                <w:sz w:val="22"/>
                <w:szCs w:val="22"/>
              </w:rPr>
              <w:tab/>
            </w:r>
            <w:r w:rsidRPr="00B93306">
              <w:rPr>
                <w:rFonts w:ascii="Arial" w:hAnsi="Arial"/>
                <w:i/>
                <w:sz w:val="22"/>
                <w:szCs w:val="22"/>
              </w:rPr>
              <w:t>Die dem Eckterminplan zu Grunde liegenden „Standard-Termin-Vorgänge“ können in der Funktionsleiste unter „Einstellungen &amp; Hilfen“ durch Klicken „Standard-Terminvorgänge“ von dem hierzu Berechtigten bearbeitet werden. (siehe „Zentrale Listen“)</w:t>
            </w:r>
          </w:p>
        </w:tc>
      </w:tr>
      <w:tr w:rsidR="00041FF3" w:rsidRPr="00DB203F" w:rsidTr="00041FF3">
        <w:trPr>
          <w:cantSplit/>
        </w:trPr>
        <w:tc>
          <w:tcPr>
            <w:tcW w:w="2880" w:type="dxa"/>
          </w:tcPr>
          <w:p w:rsidR="00041FF3" w:rsidRPr="00B93306" w:rsidRDefault="00041FF3" w:rsidP="00041FF3">
            <w:pPr>
              <w:pStyle w:val="FormatvorlageMarginNoteRechts"/>
              <w:rPr>
                <w:rFonts w:ascii="Times New Roman" w:hAnsi="Times New Roman"/>
              </w:rPr>
            </w:pPr>
            <w:r w:rsidRPr="00B93306">
              <w:rPr>
                <w:rFonts w:ascii="Times New Roman" w:hAnsi="Times New Roman"/>
              </w:rPr>
              <w:t>Standardterminplan im Ecktermin-Modus</w:t>
            </w:r>
          </w:p>
        </w:tc>
        <w:tc>
          <w:tcPr>
            <w:tcW w:w="6480" w:type="dxa"/>
          </w:tcPr>
          <w:p w:rsidR="00041FF3" w:rsidRPr="00DB203F" w:rsidRDefault="00987983" w:rsidP="00041FF3">
            <w:pPr>
              <w:pStyle w:val="Textkrper"/>
              <w:ind w:left="0"/>
              <w:rPr>
                <w:rFonts w:ascii="Arial" w:hAnsi="Arial" w:cs="Arial"/>
                <w:noProof/>
                <w:sz w:val="24"/>
                <w:szCs w:val="24"/>
              </w:rPr>
            </w:pPr>
            <w:r w:rsidRPr="00B93306">
              <w:rPr>
                <w:rFonts w:ascii="Arial" w:hAnsi="Arial" w:cs="Arial"/>
                <w:noProof/>
                <w:sz w:val="24"/>
                <w:szCs w:val="24"/>
              </w:rPr>
              <w:t>Die Entscheidung, ob der Terminplan im Eck</w:t>
            </w:r>
            <w:r w:rsidR="006F09C3" w:rsidRPr="00B93306">
              <w:rPr>
                <w:rFonts w:ascii="Arial" w:hAnsi="Arial" w:cs="Arial"/>
                <w:noProof/>
                <w:sz w:val="24"/>
                <w:szCs w:val="24"/>
              </w:rPr>
              <w:t xml:space="preserve">terminmodus oder im Terminplanmodus organisiert sein soll, wird </w:t>
            </w:r>
            <w:r w:rsidR="00026F61" w:rsidRPr="00B93306">
              <w:rPr>
                <w:rFonts w:ascii="Arial" w:hAnsi="Arial" w:cs="Arial"/>
                <w:noProof/>
                <w:sz w:val="24"/>
                <w:szCs w:val="24"/>
              </w:rPr>
              <w:t xml:space="preserve">bei den Projektstammdaten vom PM getroffen. Nach </w:t>
            </w:r>
            <w:r w:rsidR="00041FF3" w:rsidRPr="00B93306">
              <w:rPr>
                <w:rFonts w:ascii="Arial" w:hAnsi="Arial" w:cs="Arial"/>
                <w:noProof/>
                <w:sz w:val="24"/>
                <w:szCs w:val="24"/>
              </w:rPr>
              <w:t>Aufruf</w:t>
            </w:r>
            <w:r w:rsidR="00041FF3" w:rsidRPr="00DB203F">
              <w:rPr>
                <w:rFonts w:ascii="Arial" w:hAnsi="Arial" w:cs="Arial"/>
                <w:noProof/>
                <w:sz w:val="24"/>
                <w:szCs w:val="24"/>
              </w:rPr>
              <w:t xml:space="preserve"> der Projektmaske über die Funktionsleiste und Anwählen des Reiters „Stammdaten“ wird das Datenfeld „Festlegung Ecktermin“ mit Klicken des Knopfes „Ändern“ bearbeitbar. Ist der gewünschte Ecktermin ausgewählt, erscheint die o.g. Abfrage (Warnung). Wird sie mit „Ja“ beantwortet, öffnet sich der „Standardterminplan“.</w:t>
            </w:r>
          </w:p>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Die Zeile mit dem gewählten Ecktermin wird in der Tabelle gelb hinterlegt dargestellt.</w:t>
            </w:r>
          </w:p>
        </w:tc>
      </w:tr>
    </w:tbl>
    <w:p w:rsidR="00041FF3" w:rsidRPr="00DB203F" w:rsidRDefault="00041FF3">
      <w:r w:rsidRPr="00DB203F">
        <w:rPr>
          <w:noProof/>
        </w:rPr>
        <w:lastRenderedPageBreak/>
        <w:drawing>
          <wp:inline distT="0" distB="0" distL="0" distR="0" wp14:anchorId="70F5FEB8" wp14:editId="2839DB85">
            <wp:extent cx="5962015" cy="4457710"/>
            <wp:effectExtent l="19050" t="0" r="635" b="0"/>
            <wp:docPr id="145"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srcRect/>
                    <a:stretch>
                      <a:fillRect/>
                    </a:stretch>
                  </pic:blipFill>
                  <pic:spPr bwMode="auto">
                    <a:xfrm>
                      <a:off x="0" y="0"/>
                      <a:ext cx="5962015" cy="4457710"/>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41FF3" w:rsidRPr="000F641F" w:rsidTr="00041FF3">
        <w:trPr>
          <w:cantSplit/>
        </w:trPr>
        <w:tc>
          <w:tcPr>
            <w:tcW w:w="2880" w:type="dxa"/>
          </w:tcPr>
          <w:p w:rsidR="00041FF3" w:rsidRPr="00DB203F" w:rsidRDefault="00041FF3" w:rsidP="00041FF3">
            <w:pPr>
              <w:pStyle w:val="FormatvorlageMarginNoteRechts"/>
              <w:rPr>
                <w:rFonts w:ascii="Times New Roman" w:hAnsi="Times New Roman"/>
              </w:rPr>
            </w:pP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Im rechten Teil (ab Spalte 6) werden Orientierungswerte für die Dauern (in Wochen) und den Anfangs-Versatz (in Wochen) vorgeschlagen. Sie können durch neue Werte an dieser Stelle überschrieben werden.</w:t>
            </w:r>
          </w:p>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Die Zusammensetzung der Vorgäng</w:t>
            </w:r>
            <w:r w:rsidR="00B93306">
              <w:rPr>
                <w:rFonts w:ascii="Arial" w:hAnsi="Arial" w:cs="Arial"/>
                <w:noProof/>
                <w:sz w:val="24"/>
                <w:szCs w:val="24"/>
              </w:rPr>
              <w:t>e kann in</w:t>
            </w:r>
            <w:r w:rsidRPr="00DB203F">
              <w:rPr>
                <w:rFonts w:ascii="Arial" w:hAnsi="Arial" w:cs="Arial"/>
                <w:noProof/>
                <w:sz w:val="24"/>
                <w:szCs w:val="24"/>
              </w:rPr>
              <w:t xml:space="preserve"> der Maske „Vorgangsschema bearbeiten“ verändert werden.</w:t>
            </w:r>
          </w:p>
        </w:tc>
      </w:tr>
    </w:tbl>
    <w:p w:rsidR="00EC3F77" w:rsidRDefault="00EC3F77"/>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41FF3" w:rsidRPr="00DB203F" w:rsidTr="00041FF3">
        <w:trPr>
          <w:cantSplit/>
        </w:trPr>
        <w:tc>
          <w:tcPr>
            <w:tcW w:w="2880" w:type="dxa"/>
          </w:tcPr>
          <w:p w:rsidR="00041FF3" w:rsidRPr="00DB203F" w:rsidRDefault="00041FF3" w:rsidP="00041FF3">
            <w:pPr>
              <w:pStyle w:val="FormatvorlageMarginNoteRechts"/>
              <w:rPr>
                <w:rFonts w:ascii="Times New Roman" w:hAnsi="Times New Roman"/>
              </w:rPr>
            </w:pPr>
            <w:r w:rsidRPr="00DB203F">
              <w:rPr>
                <w:rFonts w:ascii="Times New Roman" w:hAnsi="Times New Roman"/>
              </w:rPr>
              <w:t>Auswahlfeld „Vorgangs-Schema“</w:t>
            </w: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Hier kann aus der Menge der zentral zur Verfügung stehenden Vorgangsschemata das ausgewählt werden, welches für das Projekt zutreffend ist.</w:t>
            </w:r>
          </w:p>
        </w:tc>
      </w:tr>
      <w:tr w:rsidR="00041FF3" w:rsidRPr="00DB203F" w:rsidTr="00041FF3">
        <w:trPr>
          <w:cantSplit/>
        </w:trPr>
        <w:tc>
          <w:tcPr>
            <w:tcW w:w="2880" w:type="dxa"/>
          </w:tcPr>
          <w:p w:rsidR="00041FF3" w:rsidRPr="00DB203F" w:rsidRDefault="00041FF3" w:rsidP="00041FF3">
            <w:pPr>
              <w:pStyle w:val="FormatvorlageMarginNoteRechts"/>
              <w:rPr>
                <w:rFonts w:ascii="Times New Roman" w:hAnsi="Times New Roman"/>
              </w:rPr>
            </w:pPr>
            <w:r w:rsidRPr="00DB203F">
              <w:rPr>
                <w:rFonts w:ascii="Times New Roman" w:hAnsi="Times New Roman"/>
              </w:rPr>
              <w:t>Ecktermin</w:t>
            </w: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Zeigt den gewünschten Ecktermin-Typ in den Stammdaten</w:t>
            </w:r>
          </w:p>
        </w:tc>
      </w:tr>
      <w:tr w:rsidR="00041FF3" w:rsidRPr="00DB203F" w:rsidTr="00041FF3">
        <w:trPr>
          <w:cantSplit/>
        </w:trPr>
        <w:tc>
          <w:tcPr>
            <w:tcW w:w="2880" w:type="dxa"/>
          </w:tcPr>
          <w:p w:rsidR="00041FF3" w:rsidRPr="00DB203F" w:rsidRDefault="00041FF3" w:rsidP="00041FF3">
            <w:pPr>
              <w:pStyle w:val="FormatvorlageMarginNoteRechts"/>
              <w:rPr>
                <w:rFonts w:ascii="Times New Roman" w:hAnsi="Times New Roman"/>
              </w:rPr>
            </w:pPr>
            <w:r w:rsidRPr="00DB203F">
              <w:rPr>
                <w:rFonts w:ascii="Times New Roman" w:hAnsi="Times New Roman"/>
              </w:rPr>
              <w:t>Datum Ecktermin</w:t>
            </w: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Zeigt das Datum des gewünschten Ecktermins</w:t>
            </w:r>
          </w:p>
        </w:tc>
      </w:tr>
      <w:tr w:rsidR="00041FF3" w:rsidRPr="00DB203F" w:rsidTr="00041FF3">
        <w:trPr>
          <w:cantSplit/>
        </w:trPr>
        <w:tc>
          <w:tcPr>
            <w:tcW w:w="2880" w:type="dxa"/>
          </w:tcPr>
          <w:p w:rsidR="00041FF3" w:rsidRPr="00DB203F" w:rsidRDefault="00041FF3" w:rsidP="00041FF3">
            <w:pPr>
              <w:pStyle w:val="FormatvorlageMarginNoteRechts"/>
              <w:rPr>
                <w:rFonts w:ascii="Times New Roman" w:hAnsi="Times New Roman"/>
              </w:rPr>
            </w:pPr>
            <w:r w:rsidRPr="00DB203F">
              <w:rPr>
                <w:rFonts w:ascii="Times New Roman" w:hAnsi="Times New Roman"/>
              </w:rPr>
              <w:t>Terminbereichsende</w:t>
            </w: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Zeigt, wie das Terminbereichsende in diesem Projekt definiert wurde</w:t>
            </w:r>
          </w:p>
        </w:tc>
      </w:tr>
      <w:tr w:rsidR="00041FF3" w:rsidRPr="00DB203F" w:rsidTr="00041FF3">
        <w:trPr>
          <w:cantSplit/>
        </w:trPr>
        <w:tc>
          <w:tcPr>
            <w:tcW w:w="2880" w:type="dxa"/>
          </w:tcPr>
          <w:p w:rsidR="00041FF3" w:rsidRPr="00DB203F" w:rsidRDefault="00041FF3" w:rsidP="00041FF3">
            <w:pPr>
              <w:pStyle w:val="FormatvorlageMarginNoteRechts"/>
              <w:rPr>
                <w:rFonts w:ascii="Times New Roman" w:hAnsi="Times New Roman"/>
              </w:rPr>
            </w:pPr>
            <w:r w:rsidRPr="00DB203F">
              <w:rPr>
                <w:rFonts w:ascii="Times New Roman" w:hAnsi="Times New Roman"/>
              </w:rPr>
              <w:t>Anforderungen</w:t>
            </w: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Hier kann zwischen „gering“, „durchschnittlich“ und „überdurchschnittlich“ gewählt werden.</w:t>
            </w:r>
          </w:p>
        </w:tc>
      </w:tr>
      <w:tr w:rsidR="00041FF3" w:rsidRPr="000F641F" w:rsidTr="00041FF3">
        <w:trPr>
          <w:cantSplit/>
        </w:trPr>
        <w:tc>
          <w:tcPr>
            <w:tcW w:w="2880" w:type="dxa"/>
          </w:tcPr>
          <w:p w:rsidR="00041FF3" w:rsidRPr="00DB203F" w:rsidRDefault="00041FF3" w:rsidP="00041FF3">
            <w:pPr>
              <w:pStyle w:val="FormatvorlageMarginNoteRechts"/>
              <w:rPr>
                <w:rFonts w:ascii="Times New Roman" w:hAnsi="Times New Roman"/>
              </w:rPr>
            </w:pPr>
            <w:r w:rsidRPr="00DB203F">
              <w:rPr>
                <w:rFonts w:ascii="Times New Roman" w:hAnsi="Times New Roman"/>
              </w:rPr>
              <w:lastRenderedPageBreak/>
              <w:t>Knopf „Ändern“</w:t>
            </w: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Nach Klicken des Knopfes „Ändern“ können die Werte für die Vorgangsdauern und den Anfangsversatz, jeweils in Wochen eingegeben werden. Normalerweise beginnt der Vorgang unmittelbar am Ende des vorhergehenden Vorgangs oder Meilensteins. Durch einen positiven Anfangsversatz in Wochen kann eine Pause, durch einen negativen Anfangsversatz eine Überlappung der Vorgänge erreicht werden.</w:t>
            </w:r>
          </w:p>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drawing>
                <wp:inline distT="0" distB="0" distL="0" distR="0" wp14:anchorId="4EA74EC3" wp14:editId="038579B1">
                  <wp:extent cx="4110990" cy="739775"/>
                  <wp:effectExtent l="19050" t="0" r="3810" b="0"/>
                  <wp:docPr id="147"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srcRect/>
                          <a:stretch>
                            <a:fillRect/>
                          </a:stretch>
                        </pic:blipFill>
                        <pic:spPr bwMode="auto">
                          <a:xfrm>
                            <a:off x="0" y="0"/>
                            <a:ext cx="4110990" cy="739775"/>
                          </a:xfrm>
                          <a:prstGeom prst="rect">
                            <a:avLst/>
                          </a:prstGeom>
                          <a:noFill/>
                          <a:ln w="9525">
                            <a:noFill/>
                            <a:miter lim="800000"/>
                            <a:headEnd/>
                            <a:tailEnd/>
                          </a:ln>
                        </pic:spPr>
                      </pic:pic>
                    </a:graphicData>
                  </a:graphic>
                </wp:inline>
              </w:drawing>
            </w:r>
          </w:p>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Nach Speichern dieser Angaben wird der tabellarisch dargestellte Terminverlauf unmittelbar geändert.</w:t>
            </w:r>
          </w:p>
        </w:tc>
      </w:tr>
      <w:tr w:rsidR="00041FF3" w:rsidRPr="000F641F" w:rsidTr="00041FF3">
        <w:trPr>
          <w:cantSplit/>
        </w:trPr>
        <w:tc>
          <w:tcPr>
            <w:tcW w:w="2880" w:type="dxa"/>
          </w:tcPr>
          <w:p w:rsidR="00041FF3" w:rsidRPr="00DB203F" w:rsidRDefault="00041FF3" w:rsidP="00041FF3">
            <w:pPr>
              <w:pStyle w:val="FormatvorlageMarginNoteRechts"/>
              <w:rPr>
                <w:rFonts w:ascii="Times New Roman" w:hAnsi="Times New Roman"/>
              </w:rPr>
            </w:pPr>
            <w:r w:rsidRPr="00DB203F">
              <w:rPr>
                <w:rFonts w:ascii="Times New Roman" w:hAnsi="Times New Roman"/>
              </w:rPr>
              <w:t>Knopf „Aktualisieren“</w:t>
            </w: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Nach Änderungen des Vorgangsschemas und/oder der Anforderungen wird nach Klicken des Knopfes „Aktualisieren“ die Tabelle neu aufgebaut.</w:t>
            </w:r>
          </w:p>
        </w:tc>
      </w:tr>
      <w:tr w:rsidR="00041FF3" w:rsidRPr="000F641F" w:rsidTr="00041FF3">
        <w:trPr>
          <w:cantSplit/>
        </w:trPr>
        <w:tc>
          <w:tcPr>
            <w:tcW w:w="2880" w:type="dxa"/>
          </w:tcPr>
          <w:p w:rsidR="00041FF3" w:rsidRPr="00DB203F" w:rsidRDefault="00041FF3" w:rsidP="00041FF3">
            <w:pPr>
              <w:pStyle w:val="FormatvorlageMarginNoteRechts"/>
              <w:rPr>
                <w:rFonts w:ascii="Times New Roman" w:hAnsi="Times New Roman"/>
              </w:rPr>
            </w:pPr>
            <w:r w:rsidRPr="00DB203F">
              <w:rPr>
                <w:rFonts w:ascii="Times New Roman" w:hAnsi="Times New Roman"/>
              </w:rPr>
              <w:t>Knopf „Zurücksetzen“</w:t>
            </w: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Durch Klicken des Knopfes „Zurücksetzen ist es möglich, alle bereits händisch korrigierten Dauern auf den Werte aus dem Standard-Terminplan zurückzusetzen.</w:t>
            </w:r>
          </w:p>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drawing>
                <wp:inline distT="0" distB="0" distL="0" distR="0" wp14:anchorId="329A2F87" wp14:editId="601E18AB">
                  <wp:extent cx="3768725" cy="1693545"/>
                  <wp:effectExtent l="19050" t="0" r="3175" b="0"/>
                  <wp:docPr id="148"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cstate="print"/>
                          <a:srcRect/>
                          <a:stretch>
                            <a:fillRect/>
                          </a:stretch>
                        </pic:blipFill>
                        <pic:spPr bwMode="auto">
                          <a:xfrm>
                            <a:off x="0" y="0"/>
                            <a:ext cx="3768725" cy="1693545"/>
                          </a:xfrm>
                          <a:prstGeom prst="rect">
                            <a:avLst/>
                          </a:prstGeom>
                          <a:noFill/>
                          <a:ln w="9525">
                            <a:noFill/>
                            <a:miter lim="800000"/>
                            <a:headEnd/>
                            <a:tailEnd/>
                          </a:ln>
                        </pic:spPr>
                      </pic:pic>
                    </a:graphicData>
                  </a:graphic>
                </wp:inline>
              </w:drawing>
            </w:r>
          </w:p>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Nach einer Warnung, die vor dem Verlust der Eingaben warnt, werden wieder die Orientierungswerte über die händisch gewählten geschrieben.</w:t>
            </w:r>
          </w:p>
        </w:tc>
      </w:tr>
      <w:tr w:rsidR="00041FF3" w:rsidRPr="000F641F" w:rsidTr="00041FF3">
        <w:trPr>
          <w:cantSplit/>
        </w:trPr>
        <w:tc>
          <w:tcPr>
            <w:tcW w:w="2880" w:type="dxa"/>
          </w:tcPr>
          <w:p w:rsidR="00B93306" w:rsidRPr="00DB203F" w:rsidRDefault="00041FF3" w:rsidP="00F740E4">
            <w:pPr>
              <w:pStyle w:val="FormatvorlageMarginNoteRechts"/>
              <w:rPr>
                <w:rFonts w:ascii="Times New Roman" w:hAnsi="Times New Roman"/>
              </w:rPr>
            </w:pPr>
            <w:r w:rsidRPr="00DB203F">
              <w:rPr>
                <w:rFonts w:ascii="Times New Roman" w:hAnsi="Times New Roman"/>
              </w:rPr>
              <w:t>Knopf „Terminplan für dieses Projekt aus Standard-Terminplan mit gewählten Dauern erzeugen“</w:t>
            </w: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Nach Klicken dieses Knopfes überschreibt der tabellarisch angezeigte Terminplan den evtl. schon vorhandenen Projekt-Terminplan und gleichzeitig die Meilensteine in den Stammdaten mit gleichlautendem Datum wie im Terminplan.</w:t>
            </w:r>
          </w:p>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 xml:space="preserve">Nach Rückkehr in die Stammdaten-Verarbeitung </w:t>
            </w:r>
            <w:r w:rsidRPr="0052092F">
              <w:rPr>
                <w:rFonts w:ascii="Arial" w:hAnsi="Arial" w:cs="Arial"/>
                <w:noProof/>
                <w:sz w:val="24"/>
                <w:szCs w:val="24"/>
              </w:rPr>
              <w:t xml:space="preserve">wird die Verarbeitung </w:t>
            </w:r>
            <w:r w:rsidR="00F740E4" w:rsidRPr="0052092F">
              <w:rPr>
                <w:rFonts w:ascii="Arial" w:hAnsi="Arial" w:cs="Arial"/>
                <w:noProof/>
                <w:sz w:val="24"/>
                <w:szCs w:val="24"/>
              </w:rPr>
              <w:t xml:space="preserve">vom Programm </w:t>
            </w:r>
            <w:r w:rsidRPr="0052092F">
              <w:rPr>
                <w:rFonts w:ascii="Arial" w:hAnsi="Arial" w:cs="Arial"/>
                <w:noProof/>
                <w:sz w:val="24"/>
                <w:szCs w:val="24"/>
              </w:rPr>
              <w:t>zunächst abgeschlossen, um</w:t>
            </w:r>
            <w:r w:rsidRPr="00DB203F">
              <w:rPr>
                <w:rFonts w:ascii="Arial" w:hAnsi="Arial" w:cs="Arial"/>
                <w:noProof/>
                <w:sz w:val="24"/>
                <w:szCs w:val="24"/>
              </w:rPr>
              <w:t xml:space="preserve"> eine konsistente Datenhaltung in Terminplan und Stammdaten zu gewährleisten.</w:t>
            </w:r>
          </w:p>
        </w:tc>
      </w:tr>
      <w:tr w:rsidR="00041FF3" w:rsidRPr="000F641F" w:rsidTr="00041FF3">
        <w:trPr>
          <w:cantSplit/>
        </w:trPr>
        <w:tc>
          <w:tcPr>
            <w:tcW w:w="2880" w:type="dxa"/>
          </w:tcPr>
          <w:p w:rsidR="00041FF3" w:rsidRPr="00DB203F" w:rsidRDefault="00041FF3" w:rsidP="00041FF3">
            <w:pPr>
              <w:pStyle w:val="FormatvorlageMarginNoteRechts"/>
              <w:rPr>
                <w:rFonts w:ascii="Times New Roman" w:hAnsi="Times New Roman"/>
              </w:rPr>
            </w:pPr>
            <w:r w:rsidRPr="00DB203F">
              <w:rPr>
                <w:rFonts w:ascii="Times New Roman" w:hAnsi="Times New Roman"/>
              </w:rPr>
              <w:t>Knopf „Schließen“</w:t>
            </w:r>
          </w:p>
        </w:tc>
        <w:tc>
          <w:tcPr>
            <w:tcW w:w="6480" w:type="dxa"/>
          </w:tcPr>
          <w:p w:rsidR="00041FF3" w:rsidRPr="00DB203F" w:rsidRDefault="00041FF3" w:rsidP="00041FF3">
            <w:pPr>
              <w:pStyle w:val="Textkrper"/>
              <w:ind w:left="0"/>
              <w:rPr>
                <w:rFonts w:ascii="Arial" w:hAnsi="Arial" w:cs="Arial"/>
                <w:noProof/>
                <w:sz w:val="24"/>
                <w:szCs w:val="24"/>
              </w:rPr>
            </w:pPr>
            <w:r w:rsidRPr="00DB203F">
              <w:rPr>
                <w:rFonts w:ascii="Arial" w:hAnsi="Arial" w:cs="Arial"/>
                <w:noProof/>
                <w:sz w:val="24"/>
                <w:szCs w:val="24"/>
              </w:rPr>
              <w:t>Wird dieser Knopf geklickt, dann wird der dargestellte tabel</w:t>
            </w:r>
            <w:r w:rsidRPr="00DB203F">
              <w:rPr>
                <w:rFonts w:ascii="Arial" w:hAnsi="Arial" w:cs="Arial"/>
                <w:noProof/>
                <w:sz w:val="24"/>
                <w:szCs w:val="24"/>
              </w:rPr>
              <w:softHyphen/>
              <w:t>larische Terminplan verworfen und es wird ohne Ergebnis in die Stammdatenverarbeitung zurückverzweigt, wo ebenfalls der Zustand vor dem Aufruf wiederhergestellt wird.</w:t>
            </w:r>
          </w:p>
        </w:tc>
      </w:tr>
    </w:tbl>
    <w:p w:rsidR="00C20EE4" w:rsidRDefault="00C20EE4"/>
    <w:p w:rsidR="0007625E" w:rsidRDefault="00E15FFA" w:rsidP="0007625E">
      <w:pPr>
        <w:pStyle w:val="berschrift2"/>
      </w:pPr>
      <w:r>
        <w:rPr>
          <w:rFonts w:ascii="Times New Roman" w:hAnsi="Times New Roman"/>
          <w:b w:val="0"/>
          <w:strike/>
          <w:sz w:val="20"/>
          <w:highlight w:val="magenta"/>
        </w:rPr>
        <w:br w:type="page"/>
      </w:r>
      <w:bookmarkStart w:id="230" w:name="_Toc361220623"/>
      <w:r w:rsidR="0007625E">
        <w:lastRenderedPageBreak/>
        <w:t>Bearbeiten Termine</w:t>
      </w:r>
      <w:bookmarkEnd w:id="230"/>
    </w:p>
    <w:p w:rsidR="0007625E" w:rsidRDefault="004C7E9B" w:rsidP="0007625E">
      <w:pPr>
        <w:pStyle w:val="Textkrper"/>
        <w:ind w:left="0"/>
      </w:pPr>
      <w:r>
        <w:rPr>
          <w:noProof/>
        </w:rPr>
        <w:drawing>
          <wp:inline distT="0" distB="0" distL="0" distR="0" wp14:anchorId="7DA55506" wp14:editId="4ABBBF84">
            <wp:extent cx="5962015" cy="3732756"/>
            <wp:effectExtent l="0" t="0" r="635" b="1270"/>
            <wp:docPr id="35862" name="Grafik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62015" cy="3732756"/>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72"/>
        <w:gridCol w:w="6488"/>
      </w:tblGrid>
      <w:tr w:rsidR="00B1026B" w:rsidTr="00B1026B">
        <w:trPr>
          <w:cantSplit/>
        </w:trPr>
        <w:tc>
          <w:tcPr>
            <w:tcW w:w="2872" w:type="dxa"/>
          </w:tcPr>
          <w:p w:rsidR="00B1026B" w:rsidRPr="00E15FFA" w:rsidRDefault="00B1026B" w:rsidP="004C7E9B">
            <w:pPr>
              <w:pStyle w:val="MarginNote"/>
              <w:jc w:val="right"/>
              <w:rPr>
                <w:rFonts w:ascii="Times New Roman" w:hAnsi="Times New Roman"/>
                <w:strike/>
                <w:sz w:val="24"/>
                <w:szCs w:val="24"/>
              </w:rPr>
            </w:pPr>
          </w:p>
        </w:tc>
        <w:tc>
          <w:tcPr>
            <w:tcW w:w="6488" w:type="dxa"/>
          </w:tcPr>
          <w:p w:rsidR="0023394E" w:rsidRPr="0023394E" w:rsidRDefault="00B1026B" w:rsidP="0023394E">
            <w:pPr>
              <w:pStyle w:val="Textkrper"/>
              <w:spacing w:after="120"/>
              <w:ind w:left="0"/>
              <w:rPr>
                <w:rFonts w:ascii="Arial" w:hAnsi="Arial"/>
                <w:sz w:val="24"/>
              </w:rPr>
            </w:pPr>
            <w:r w:rsidRPr="00B1026B">
              <w:rPr>
                <w:rFonts w:ascii="Arial" w:hAnsi="Arial"/>
                <w:sz w:val="24"/>
              </w:rPr>
              <w:t>Nach Anwahl über die Funktion</w:t>
            </w:r>
            <w:r w:rsidR="00DB203F">
              <w:rPr>
                <w:rFonts w:ascii="Arial" w:hAnsi="Arial"/>
                <w:sz w:val="24"/>
              </w:rPr>
              <w:t>s</w:t>
            </w:r>
            <w:r w:rsidRPr="00B1026B">
              <w:rPr>
                <w:rFonts w:ascii="Arial" w:hAnsi="Arial"/>
                <w:sz w:val="24"/>
              </w:rPr>
              <w:t xml:space="preserve">leiste erscheint die Bearbeitungsmaske </w:t>
            </w:r>
            <w:r w:rsidRPr="0023394E">
              <w:rPr>
                <w:rFonts w:ascii="Arial" w:hAnsi="Arial"/>
                <w:i/>
                <w:sz w:val="24"/>
              </w:rPr>
              <w:t>Termine bearbeiten</w:t>
            </w:r>
            <w:r w:rsidRPr="00B1026B">
              <w:rPr>
                <w:rFonts w:ascii="Arial" w:hAnsi="Arial"/>
                <w:sz w:val="24"/>
              </w:rPr>
              <w:t xml:space="preserve">. </w:t>
            </w:r>
            <w:r>
              <w:rPr>
                <w:rFonts w:ascii="Arial" w:hAnsi="Arial"/>
                <w:sz w:val="24"/>
              </w:rPr>
              <w:t xml:space="preserve">Wird das Projekt im Ecktermin-Modus </w:t>
            </w:r>
            <w:r w:rsidR="00403D86">
              <w:rPr>
                <w:rFonts w:ascii="Arial" w:hAnsi="Arial"/>
                <w:sz w:val="24"/>
              </w:rPr>
              <w:t>bearbeitet, dann ist das, wie in der folgenden Abbildung dargestellt, an der gelben Markierung des Ec</w:t>
            </w:r>
            <w:r w:rsidR="00776CE0">
              <w:rPr>
                <w:rFonts w:ascii="Arial" w:hAnsi="Arial"/>
                <w:sz w:val="24"/>
              </w:rPr>
              <w:t>ktermins zu erkennen. Im Eckterminmodus sind einige Bearbeitungsknöpfe auf der rechten Seite außer Kraft gesetzt</w:t>
            </w:r>
            <w:r w:rsidR="0023394E">
              <w:rPr>
                <w:rFonts w:ascii="Arial" w:hAnsi="Arial"/>
                <w:sz w:val="24"/>
              </w:rPr>
              <w:t>, weil z.B. eine Bearbeitung von Meilensteinen hier nicht möglich ist.</w:t>
            </w:r>
          </w:p>
        </w:tc>
      </w:tr>
    </w:tbl>
    <w:p w:rsidR="00776CE0" w:rsidRDefault="00C7783A">
      <w:r>
        <w:rPr>
          <w:noProof/>
        </w:rPr>
        <w:lastRenderedPageBreak/>
        <w:drawing>
          <wp:inline distT="0" distB="0" distL="0" distR="0" wp14:anchorId="1FAEFA01" wp14:editId="16B9C40B">
            <wp:extent cx="5962015" cy="3765083"/>
            <wp:effectExtent l="0" t="0" r="635" b="6985"/>
            <wp:docPr id="35841" name="Grafik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62015" cy="3765083"/>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A44BD6" w:rsidRPr="00DB203F" w:rsidTr="00A44BD6">
        <w:trPr>
          <w:cantSplit/>
        </w:trPr>
        <w:tc>
          <w:tcPr>
            <w:tcW w:w="2880" w:type="dxa"/>
          </w:tcPr>
          <w:p w:rsidR="00F740E4" w:rsidRPr="004C7E9B" w:rsidRDefault="00F740E4" w:rsidP="00C7783A">
            <w:pPr>
              <w:pStyle w:val="FormatvorlageMarginNoteRechts"/>
              <w:rPr>
                <w:rFonts w:ascii="Times New Roman" w:hAnsi="Times New Roman"/>
              </w:rPr>
            </w:pPr>
          </w:p>
        </w:tc>
        <w:tc>
          <w:tcPr>
            <w:tcW w:w="6480" w:type="dxa"/>
          </w:tcPr>
          <w:p w:rsidR="00A44BD6" w:rsidRPr="00DB203F" w:rsidRDefault="00A44BD6" w:rsidP="00A44BD6">
            <w:pPr>
              <w:pStyle w:val="TextkrperTable"/>
            </w:pPr>
            <w:r w:rsidRPr="00DB203F">
              <w:t>Die aus Übersichtlichkeitsgründen in Reiter aufgeteilte Bearbeitungsmaske bildet die Grundlage zur Bearbeitung gleichermaßen im Terminplan- und Ecktermin-Modus. Im Folgenden werden die verfügbaren Funktionalitäten im Einzelnen beschrieben.</w:t>
            </w:r>
          </w:p>
        </w:tc>
      </w:tr>
      <w:tr w:rsidR="00A44BD6" w:rsidRPr="000F641F" w:rsidTr="00A44BD6">
        <w:trPr>
          <w:cantSplit/>
        </w:trPr>
        <w:tc>
          <w:tcPr>
            <w:tcW w:w="2880" w:type="dxa"/>
          </w:tcPr>
          <w:p w:rsidR="00A44BD6" w:rsidRPr="00DB203F" w:rsidRDefault="00A44BD6" w:rsidP="00A44BD6">
            <w:pPr>
              <w:pStyle w:val="FormatvorlageMarginNoteRechts"/>
              <w:rPr>
                <w:rFonts w:ascii="Times New Roman" w:hAnsi="Times New Roman"/>
              </w:rPr>
            </w:pPr>
            <w:r w:rsidRPr="00DB203F">
              <w:rPr>
                <w:rFonts w:ascii="Times New Roman" w:hAnsi="Times New Roman"/>
              </w:rPr>
              <w:t>Meilensteine und Projektende im Fußbereich</w:t>
            </w:r>
          </w:p>
        </w:tc>
        <w:tc>
          <w:tcPr>
            <w:tcW w:w="6480" w:type="dxa"/>
          </w:tcPr>
          <w:p w:rsidR="00A44BD6" w:rsidRPr="00DB203F" w:rsidRDefault="00A44BD6" w:rsidP="00A44BD6">
            <w:pPr>
              <w:pStyle w:val="TextkrperTable"/>
            </w:pPr>
            <w:r w:rsidRPr="00DB203F">
              <w:t>Am unteren Bildschirmrand werden im Fußbereich die fünf Meilensteine (=potenziell mögliche Ecktermine im Ecktermin-Modus) des Projektes ebenso wie das Projektende zur Information dargestellt.</w:t>
            </w:r>
          </w:p>
        </w:tc>
      </w:tr>
    </w:tbl>
    <w:p w:rsidR="00B1026B" w:rsidRDefault="00B1026B" w:rsidP="0007625E">
      <w:pPr>
        <w:pStyle w:val="Textkrper"/>
        <w:ind w:left="0"/>
      </w:pPr>
    </w:p>
    <w:p w:rsidR="00960237" w:rsidRDefault="00361201" w:rsidP="00443886">
      <w:pPr>
        <w:pStyle w:val="berschrift3"/>
      </w:pPr>
      <w:bookmarkStart w:id="231" w:name="_Toc361220624"/>
      <w:r>
        <w:t>Reiter Vorgangstabelle</w:t>
      </w:r>
      <w:bookmarkEnd w:id="231"/>
    </w:p>
    <w:tbl>
      <w:tblPr>
        <w:tblW w:w="0" w:type="auto"/>
        <w:tblInd w:w="8" w:type="dxa"/>
        <w:tblLayout w:type="fixed"/>
        <w:tblCellMar>
          <w:left w:w="0" w:type="dxa"/>
          <w:right w:w="0" w:type="dxa"/>
        </w:tblCellMar>
        <w:tblLook w:val="0000" w:firstRow="0" w:lastRow="0" w:firstColumn="0" w:lastColumn="0" w:noHBand="0" w:noVBand="0"/>
      </w:tblPr>
      <w:tblGrid>
        <w:gridCol w:w="2872"/>
        <w:gridCol w:w="8"/>
        <w:gridCol w:w="6480"/>
      </w:tblGrid>
      <w:tr w:rsidR="00F846ED">
        <w:trPr>
          <w:cantSplit/>
        </w:trPr>
        <w:tc>
          <w:tcPr>
            <w:tcW w:w="2872" w:type="dxa"/>
          </w:tcPr>
          <w:p w:rsidR="00F846ED" w:rsidRPr="0012508E" w:rsidRDefault="00443886" w:rsidP="00CE5963">
            <w:pPr>
              <w:pStyle w:val="MarginNote"/>
              <w:jc w:val="right"/>
              <w:rPr>
                <w:rFonts w:ascii="Times New Roman" w:hAnsi="Times New Roman"/>
                <w:sz w:val="24"/>
                <w:szCs w:val="24"/>
              </w:rPr>
            </w:pPr>
            <w:r w:rsidRPr="0012508E">
              <w:rPr>
                <w:rFonts w:ascii="Times New Roman" w:hAnsi="Times New Roman"/>
                <w:sz w:val="24"/>
                <w:szCs w:val="24"/>
              </w:rPr>
              <w:t>Vorgangstabelle</w:t>
            </w:r>
          </w:p>
        </w:tc>
        <w:tc>
          <w:tcPr>
            <w:tcW w:w="6488" w:type="dxa"/>
            <w:gridSpan w:val="2"/>
          </w:tcPr>
          <w:p w:rsidR="00443886" w:rsidRPr="0012508E" w:rsidRDefault="002D29DD" w:rsidP="00CE5963">
            <w:pPr>
              <w:pStyle w:val="Textkrper"/>
              <w:ind w:left="0"/>
              <w:rPr>
                <w:rFonts w:ascii="Times New Roman" w:hAnsi="Times New Roman"/>
              </w:rPr>
            </w:pPr>
            <w:r>
              <w:rPr>
                <w:noProof/>
              </w:rPr>
              <w:drawing>
                <wp:inline distT="0" distB="0" distL="0" distR="0" wp14:anchorId="6FA29F01" wp14:editId="4CBACE5E">
                  <wp:extent cx="4118150" cy="1423358"/>
                  <wp:effectExtent l="0" t="0" r="0" b="5715"/>
                  <wp:docPr id="35863" name="Grafik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128252" cy="1426849"/>
                          </a:xfrm>
                          <a:prstGeom prst="rect">
                            <a:avLst/>
                          </a:prstGeom>
                        </pic:spPr>
                      </pic:pic>
                    </a:graphicData>
                  </a:graphic>
                </wp:inline>
              </w:drawing>
            </w:r>
          </w:p>
          <w:p w:rsidR="00443886" w:rsidRPr="00340ED6" w:rsidRDefault="00340ED6" w:rsidP="00CE5963">
            <w:pPr>
              <w:pStyle w:val="Textkrper"/>
              <w:ind w:left="0"/>
              <w:rPr>
                <w:rFonts w:ascii="Arial" w:hAnsi="Arial"/>
                <w:sz w:val="24"/>
              </w:rPr>
            </w:pPr>
            <w:r w:rsidRPr="00340ED6">
              <w:rPr>
                <w:rFonts w:ascii="Arial" w:hAnsi="Arial"/>
                <w:sz w:val="24"/>
              </w:rPr>
              <w:t>Auf der rechten Seite befinden sich die Knöpfe über die mit oder ohne Hilfe von Unterfenstern Textfelder für entsprechende Aktionen freigeschaltet werden können.</w:t>
            </w:r>
          </w:p>
        </w:tc>
      </w:tr>
      <w:tr w:rsidR="00C36433">
        <w:trPr>
          <w:cantSplit/>
        </w:trPr>
        <w:tc>
          <w:tcPr>
            <w:tcW w:w="2872" w:type="dxa"/>
          </w:tcPr>
          <w:p w:rsidR="00C36433" w:rsidRPr="00F740E4" w:rsidRDefault="00857BB2" w:rsidP="00F740E4">
            <w:pPr>
              <w:pStyle w:val="MarginNote"/>
              <w:jc w:val="right"/>
              <w:rPr>
                <w:rFonts w:ascii="Times New Roman" w:hAnsi="Times New Roman"/>
                <w:b/>
                <w:sz w:val="24"/>
                <w:szCs w:val="24"/>
              </w:rPr>
            </w:pPr>
            <w:r w:rsidRPr="00857BB2">
              <w:rPr>
                <w:rFonts w:ascii="Times New Roman" w:hAnsi="Times New Roman"/>
                <w:b/>
                <w:sz w:val="24"/>
                <w:szCs w:val="24"/>
              </w:rPr>
              <w:lastRenderedPageBreak/>
              <w:t>Knopf „</w:t>
            </w:r>
            <w:r w:rsidR="00340ED6" w:rsidRPr="00857BB2">
              <w:rPr>
                <w:rFonts w:ascii="Times New Roman" w:hAnsi="Times New Roman"/>
                <w:b/>
                <w:sz w:val="24"/>
                <w:szCs w:val="24"/>
              </w:rPr>
              <w:t>Neu</w:t>
            </w:r>
          </w:p>
        </w:tc>
        <w:tc>
          <w:tcPr>
            <w:tcW w:w="6488" w:type="dxa"/>
            <w:gridSpan w:val="2"/>
          </w:tcPr>
          <w:p w:rsidR="00C36433" w:rsidRPr="0012508E" w:rsidRDefault="00C36433" w:rsidP="00C36433">
            <w:pPr>
              <w:pStyle w:val="Textkrper"/>
              <w:ind w:left="0"/>
              <w:rPr>
                <w:rFonts w:ascii="Times New Roman" w:hAnsi="Times New Roman"/>
              </w:rPr>
            </w:pPr>
            <w:r w:rsidRPr="00340ED6">
              <w:rPr>
                <w:rFonts w:ascii="Arial" w:hAnsi="Arial"/>
                <w:sz w:val="24"/>
              </w:rPr>
              <w:t>Durch Klicken des Knopfes ‚Neu’ wird ein Dialog aufgerufen, der es ermöglicht einen Vorgang neu in die Datenbank aufzunehmen. Dieser enthält im oberen Teil nochmals einen Verweis auf das zu Grunde liegende Projekt.</w:t>
            </w:r>
            <w:r w:rsidR="00A87FB6" w:rsidRPr="00340ED6">
              <w:rPr>
                <w:rFonts w:ascii="Arial" w:hAnsi="Arial"/>
                <w:sz w:val="24"/>
              </w:rPr>
              <w:t xml:space="preserve"> Der Dialog wird durch Klicken des Knopfes ‚Ok’ abgeschlossen, der Vorgang erscheint daraufhin in der oben dargestellten tabellarischen Darstellung</w:t>
            </w:r>
            <w:r w:rsidR="00857BB2">
              <w:rPr>
                <w:rFonts w:ascii="Arial" w:hAnsi="Arial"/>
                <w:sz w:val="24"/>
              </w:rPr>
              <w:t xml:space="preserve"> hinter der vorher angewählten Zeile</w:t>
            </w:r>
            <w:r w:rsidR="00A87FB6" w:rsidRPr="00340ED6">
              <w:rPr>
                <w:rFonts w:ascii="Arial" w:hAnsi="Arial"/>
                <w:sz w:val="24"/>
              </w:rPr>
              <w:t>.</w:t>
            </w:r>
          </w:p>
        </w:tc>
      </w:tr>
      <w:tr w:rsidR="00C36433">
        <w:trPr>
          <w:cantSplit/>
        </w:trPr>
        <w:tc>
          <w:tcPr>
            <w:tcW w:w="2872" w:type="dxa"/>
          </w:tcPr>
          <w:p w:rsidR="00E1454D" w:rsidRPr="0012508E" w:rsidRDefault="00E1454D" w:rsidP="005613C6">
            <w:pPr>
              <w:pStyle w:val="FormatvorlageMarginNoteRechts"/>
              <w:rPr>
                <w:rFonts w:ascii="Times New Roman" w:hAnsi="Times New Roman"/>
              </w:rPr>
            </w:pPr>
          </w:p>
        </w:tc>
        <w:tc>
          <w:tcPr>
            <w:tcW w:w="6488" w:type="dxa"/>
            <w:gridSpan w:val="2"/>
          </w:tcPr>
          <w:p w:rsidR="00C36433" w:rsidRPr="0012508E" w:rsidRDefault="002D29DD" w:rsidP="00C36433">
            <w:pPr>
              <w:pStyle w:val="Textkrper"/>
              <w:ind w:left="0"/>
              <w:rPr>
                <w:rFonts w:ascii="Times New Roman" w:hAnsi="Times New Roman"/>
              </w:rPr>
            </w:pPr>
            <w:r>
              <w:rPr>
                <w:noProof/>
              </w:rPr>
              <w:drawing>
                <wp:inline distT="0" distB="0" distL="0" distR="0" wp14:anchorId="358BC04B" wp14:editId="4D5CD669">
                  <wp:extent cx="4100221" cy="2394048"/>
                  <wp:effectExtent l="0" t="0" r="0" b="6350"/>
                  <wp:docPr id="35864" name="Grafik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109518" cy="2399476"/>
                          </a:xfrm>
                          <a:prstGeom prst="rect">
                            <a:avLst/>
                          </a:prstGeom>
                        </pic:spPr>
                      </pic:pic>
                    </a:graphicData>
                  </a:graphic>
                </wp:inline>
              </w:drawing>
            </w:r>
          </w:p>
        </w:tc>
      </w:tr>
      <w:tr w:rsidR="00E1454D">
        <w:trPr>
          <w:cantSplit/>
        </w:trPr>
        <w:tc>
          <w:tcPr>
            <w:tcW w:w="2872" w:type="dxa"/>
          </w:tcPr>
          <w:p w:rsidR="00E1454D" w:rsidRPr="0012508E" w:rsidRDefault="00E1454D" w:rsidP="005613C6">
            <w:pPr>
              <w:pStyle w:val="FormatvorlageMarginNoteRechts"/>
              <w:rPr>
                <w:rFonts w:ascii="Times New Roman" w:hAnsi="Times New Roman"/>
              </w:rPr>
            </w:pPr>
          </w:p>
        </w:tc>
        <w:tc>
          <w:tcPr>
            <w:tcW w:w="6488" w:type="dxa"/>
            <w:gridSpan w:val="2"/>
          </w:tcPr>
          <w:p w:rsidR="00E1454D" w:rsidRPr="0012508E" w:rsidRDefault="00E1454D" w:rsidP="00C36433">
            <w:pPr>
              <w:pStyle w:val="Textkrper"/>
              <w:ind w:left="0"/>
              <w:rPr>
                <w:rFonts w:ascii="Times New Roman" w:hAnsi="Times New Roman"/>
              </w:rPr>
            </w:pPr>
            <w:r w:rsidRPr="00E1454D">
              <w:rPr>
                <w:rFonts w:ascii="Arial" w:hAnsi="Arial"/>
                <w:sz w:val="24"/>
              </w:rPr>
              <w:t>Die Datenfelder im Dialogfenster werden im folgenden beschrieben</w:t>
            </w:r>
          </w:p>
        </w:tc>
      </w:tr>
      <w:tr w:rsidR="00C36433">
        <w:trPr>
          <w:cantSplit/>
        </w:trPr>
        <w:tc>
          <w:tcPr>
            <w:tcW w:w="2872" w:type="dxa"/>
          </w:tcPr>
          <w:p w:rsidR="00C36433" w:rsidRPr="0012508E" w:rsidRDefault="002413D2" w:rsidP="005613C6">
            <w:pPr>
              <w:pStyle w:val="FormatvorlageMarginNoteRechts"/>
              <w:rPr>
                <w:rFonts w:ascii="Times New Roman" w:hAnsi="Times New Roman"/>
              </w:rPr>
            </w:pPr>
            <w:r w:rsidRPr="0012508E">
              <w:rPr>
                <w:rFonts w:ascii="Times New Roman" w:hAnsi="Times New Roman"/>
              </w:rPr>
              <w:t>Projektb</w:t>
            </w:r>
            <w:r w:rsidR="00C36433" w:rsidRPr="0012508E">
              <w:rPr>
                <w:rFonts w:ascii="Times New Roman" w:hAnsi="Times New Roman"/>
              </w:rPr>
              <w:t>ezeichnung</w:t>
            </w:r>
          </w:p>
        </w:tc>
        <w:tc>
          <w:tcPr>
            <w:tcW w:w="6488" w:type="dxa"/>
            <w:gridSpan w:val="2"/>
          </w:tcPr>
          <w:p w:rsidR="00C36433" w:rsidRPr="0012508E" w:rsidRDefault="008241A9" w:rsidP="00C36433">
            <w:pPr>
              <w:pStyle w:val="Textkrper"/>
              <w:ind w:left="0"/>
              <w:rPr>
                <w:rFonts w:ascii="Times New Roman" w:hAnsi="Times New Roman"/>
              </w:rPr>
            </w:pPr>
            <w:r w:rsidRPr="00340ED6">
              <w:rPr>
                <w:rFonts w:ascii="Arial" w:hAnsi="Arial"/>
                <w:sz w:val="24"/>
              </w:rPr>
              <w:t>Ei</w:t>
            </w:r>
            <w:r w:rsidR="00745382" w:rsidRPr="00340ED6">
              <w:rPr>
                <w:rFonts w:ascii="Arial" w:hAnsi="Arial"/>
                <w:sz w:val="24"/>
              </w:rPr>
              <w:t>ne max. 5</w:t>
            </w:r>
            <w:r w:rsidRPr="00340ED6">
              <w:rPr>
                <w:rFonts w:ascii="Arial" w:hAnsi="Arial"/>
                <w:sz w:val="24"/>
              </w:rPr>
              <w:t xml:space="preserve">0 Zeichen lange Kurzbezeichnung des </w:t>
            </w:r>
            <w:r w:rsidR="002413D2">
              <w:rPr>
                <w:rFonts w:ascii="Arial" w:hAnsi="Arial"/>
                <w:sz w:val="24"/>
              </w:rPr>
              <w:t>Projektes</w:t>
            </w:r>
            <w:r w:rsidRPr="00340ED6">
              <w:rPr>
                <w:rFonts w:ascii="Arial" w:hAnsi="Arial"/>
                <w:sz w:val="24"/>
              </w:rPr>
              <w:t>.</w:t>
            </w:r>
          </w:p>
        </w:tc>
      </w:tr>
      <w:tr w:rsidR="00745382">
        <w:trPr>
          <w:cantSplit/>
        </w:trPr>
        <w:tc>
          <w:tcPr>
            <w:tcW w:w="2872" w:type="dxa"/>
          </w:tcPr>
          <w:p w:rsidR="00745382" w:rsidRPr="0012508E" w:rsidRDefault="00745382" w:rsidP="005613C6">
            <w:pPr>
              <w:pStyle w:val="FormatvorlageMarginNoteRechts"/>
              <w:rPr>
                <w:rFonts w:ascii="Times New Roman" w:hAnsi="Times New Roman"/>
              </w:rPr>
            </w:pPr>
            <w:r w:rsidRPr="0012508E">
              <w:rPr>
                <w:rFonts w:ascii="Times New Roman" w:hAnsi="Times New Roman"/>
              </w:rPr>
              <w:t>Vorgangs-Beginn</w:t>
            </w:r>
            <w:r w:rsidR="006A7BBC" w:rsidRPr="0012508E">
              <w:rPr>
                <w:rFonts w:ascii="Times New Roman" w:hAnsi="Times New Roman"/>
              </w:rPr>
              <w:t xml:space="preserve"> IST und SOLL</w:t>
            </w:r>
          </w:p>
        </w:tc>
        <w:tc>
          <w:tcPr>
            <w:tcW w:w="6488" w:type="dxa"/>
            <w:gridSpan w:val="2"/>
          </w:tcPr>
          <w:p w:rsidR="00745382" w:rsidRPr="00E1454D" w:rsidRDefault="006A7BBC" w:rsidP="00E1454D">
            <w:pPr>
              <w:spacing w:before="115"/>
              <w:rPr>
                <w:rFonts w:ascii="Arial" w:hAnsi="Arial"/>
                <w:sz w:val="24"/>
              </w:rPr>
            </w:pPr>
            <w:r w:rsidRPr="00E1454D">
              <w:rPr>
                <w:rFonts w:ascii="Arial" w:hAnsi="Arial"/>
                <w:sz w:val="24"/>
              </w:rPr>
              <w:t xml:space="preserve">Zum Startzeitpunkt </w:t>
            </w:r>
            <w:r w:rsidR="002413D2">
              <w:rPr>
                <w:rFonts w:ascii="Arial" w:hAnsi="Arial"/>
                <w:sz w:val="24"/>
              </w:rPr>
              <w:t>der</w:t>
            </w:r>
            <w:r w:rsidRPr="00E1454D">
              <w:rPr>
                <w:rFonts w:ascii="Arial" w:hAnsi="Arial"/>
                <w:sz w:val="24"/>
              </w:rPr>
              <w:t xml:space="preserve"> Terminplanung </w:t>
            </w:r>
            <w:r w:rsidR="006A42B8" w:rsidRPr="00E1454D">
              <w:rPr>
                <w:rFonts w:ascii="Arial" w:hAnsi="Arial"/>
                <w:sz w:val="24"/>
              </w:rPr>
              <w:t xml:space="preserve">ist der Beginn bei IST und SOLL identisch. </w:t>
            </w:r>
            <w:r w:rsidR="00745382" w:rsidRPr="00E1454D">
              <w:rPr>
                <w:rFonts w:ascii="Arial" w:hAnsi="Arial"/>
                <w:sz w:val="24"/>
              </w:rPr>
              <w:t>Datum des Beginns des Vorgangs. Hierbei handelt es sich um den ersten tatsächlichen Tag des Zeitraums. (=inklusiv)</w:t>
            </w:r>
          </w:p>
        </w:tc>
      </w:tr>
      <w:tr w:rsidR="00745382">
        <w:trPr>
          <w:cantSplit/>
        </w:trPr>
        <w:tc>
          <w:tcPr>
            <w:tcW w:w="2872" w:type="dxa"/>
          </w:tcPr>
          <w:p w:rsidR="00745382" w:rsidRPr="0012508E" w:rsidRDefault="00745382" w:rsidP="005613C6">
            <w:pPr>
              <w:pStyle w:val="FormatvorlageMarginNoteRechts"/>
              <w:rPr>
                <w:rFonts w:ascii="Times New Roman" w:hAnsi="Times New Roman"/>
              </w:rPr>
            </w:pPr>
            <w:r w:rsidRPr="0012508E">
              <w:rPr>
                <w:rFonts w:ascii="Times New Roman" w:hAnsi="Times New Roman"/>
              </w:rPr>
              <w:t>Vorgangs-Ende</w:t>
            </w:r>
            <w:r w:rsidR="006A42B8" w:rsidRPr="0012508E">
              <w:rPr>
                <w:rFonts w:ascii="Times New Roman" w:hAnsi="Times New Roman"/>
              </w:rPr>
              <w:t xml:space="preserve"> IST und SOLL</w:t>
            </w:r>
          </w:p>
        </w:tc>
        <w:tc>
          <w:tcPr>
            <w:tcW w:w="6488" w:type="dxa"/>
            <w:gridSpan w:val="2"/>
          </w:tcPr>
          <w:p w:rsidR="00745382" w:rsidRPr="00E1454D" w:rsidRDefault="006A42B8" w:rsidP="00E1454D">
            <w:pPr>
              <w:spacing w:before="115"/>
              <w:rPr>
                <w:rFonts w:ascii="Arial" w:hAnsi="Arial"/>
                <w:sz w:val="24"/>
              </w:rPr>
            </w:pPr>
            <w:r w:rsidRPr="00E1454D">
              <w:rPr>
                <w:rFonts w:ascii="Arial" w:hAnsi="Arial"/>
                <w:sz w:val="24"/>
              </w:rPr>
              <w:t xml:space="preserve">Zum Startzeitpunkt </w:t>
            </w:r>
            <w:r w:rsidR="002413D2">
              <w:rPr>
                <w:rFonts w:ascii="Arial" w:hAnsi="Arial"/>
                <w:sz w:val="24"/>
              </w:rPr>
              <w:t>der</w:t>
            </w:r>
            <w:r w:rsidRPr="00E1454D">
              <w:rPr>
                <w:rFonts w:ascii="Arial" w:hAnsi="Arial"/>
                <w:sz w:val="24"/>
              </w:rPr>
              <w:t xml:space="preserve"> Terminplanung ist der Beginn bei IST und SOLL identisch. </w:t>
            </w:r>
            <w:r w:rsidR="00745382" w:rsidRPr="00E1454D">
              <w:rPr>
                <w:rFonts w:ascii="Arial" w:hAnsi="Arial"/>
                <w:sz w:val="24"/>
              </w:rPr>
              <w:t>Datum des Ende</w:t>
            </w:r>
            <w:r w:rsidR="002413D2">
              <w:rPr>
                <w:rFonts w:ascii="Arial" w:hAnsi="Arial"/>
                <w:sz w:val="24"/>
              </w:rPr>
              <w:t>s</w:t>
            </w:r>
            <w:r w:rsidR="00745382" w:rsidRPr="00E1454D">
              <w:rPr>
                <w:rFonts w:ascii="Arial" w:hAnsi="Arial"/>
                <w:sz w:val="24"/>
              </w:rPr>
              <w:t xml:space="preserve"> des Vorgangs. Hierbei handelt es sich um den ersten tatsächlichen Tag, der nicht mehr im Zeitraum enthalten ist. (=exklusiv)</w:t>
            </w:r>
          </w:p>
        </w:tc>
      </w:tr>
      <w:tr w:rsidR="00745382">
        <w:trPr>
          <w:cantSplit/>
        </w:trPr>
        <w:tc>
          <w:tcPr>
            <w:tcW w:w="2872" w:type="dxa"/>
          </w:tcPr>
          <w:p w:rsidR="00745382" w:rsidRPr="0012508E" w:rsidRDefault="00745382" w:rsidP="005613C6">
            <w:pPr>
              <w:pStyle w:val="FormatvorlageMarginNoteRechts"/>
              <w:rPr>
                <w:rFonts w:ascii="Times New Roman" w:hAnsi="Times New Roman"/>
              </w:rPr>
            </w:pPr>
            <w:r w:rsidRPr="0012508E">
              <w:rPr>
                <w:rFonts w:ascii="Times New Roman" w:hAnsi="Times New Roman"/>
              </w:rPr>
              <w:t>Abgeschlossen (%)</w:t>
            </w:r>
          </w:p>
        </w:tc>
        <w:tc>
          <w:tcPr>
            <w:tcW w:w="6488" w:type="dxa"/>
            <w:gridSpan w:val="2"/>
          </w:tcPr>
          <w:p w:rsidR="00745382" w:rsidRPr="00E1454D" w:rsidRDefault="00745382" w:rsidP="00E1454D">
            <w:pPr>
              <w:spacing w:before="115"/>
              <w:rPr>
                <w:rFonts w:ascii="Arial" w:hAnsi="Arial"/>
                <w:sz w:val="24"/>
              </w:rPr>
            </w:pPr>
            <w:r w:rsidRPr="00E1454D">
              <w:rPr>
                <w:rFonts w:ascii="Arial" w:hAnsi="Arial"/>
                <w:sz w:val="24"/>
              </w:rPr>
              <w:t>Fertigstellungsgrad des Vorgangs zum Zeitpunkt der Bewertung in %. Hierbei handelt es sich um die Einschätzung des Projektleiters.</w:t>
            </w:r>
          </w:p>
        </w:tc>
      </w:tr>
      <w:tr w:rsidR="0096270E">
        <w:trPr>
          <w:cantSplit/>
        </w:trPr>
        <w:tc>
          <w:tcPr>
            <w:tcW w:w="2872" w:type="dxa"/>
          </w:tcPr>
          <w:p w:rsidR="0096270E" w:rsidRPr="0012508E" w:rsidRDefault="0096270E" w:rsidP="005613C6">
            <w:pPr>
              <w:pStyle w:val="FormatvorlageMarginNoteRechts"/>
              <w:rPr>
                <w:rFonts w:ascii="Times New Roman" w:hAnsi="Times New Roman"/>
              </w:rPr>
            </w:pPr>
            <w:r w:rsidRPr="0012508E">
              <w:rPr>
                <w:rFonts w:ascii="Times New Roman" w:hAnsi="Times New Roman"/>
              </w:rPr>
              <w:t>Anzahl Intervalle</w:t>
            </w:r>
          </w:p>
        </w:tc>
        <w:tc>
          <w:tcPr>
            <w:tcW w:w="6488" w:type="dxa"/>
            <w:gridSpan w:val="2"/>
          </w:tcPr>
          <w:p w:rsidR="0096270E" w:rsidRPr="00E1454D" w:rsidRDefault="0096270E" w:rsidP="00E1454D">
            <w:pPr>
              <w:spacing w:before="115"/>
              <w:rPr>
                <w:rFonts w:ascii="Arial" w:hAnsi="Arial"/>
                <w:sz w:val="24"/>
              </w:rPr>
            </w:pPr>
            <w:r w:rsidRPr="00E1454D">
              <w:rPr>
                <w:rFonts w:ascii="Arial" w:hAnsi="Arial"/>
                <w:sz w:val="24"/>
              </w:rPr>
              <w:t>Durch Angabe der Anzahl der Intervalle und des Intervalltyps (Tag, Woche, Monat) kann die Dauer des Vorgangs auf verschiedene Arten und Weisen bestimmt werden.</w:t>
            </w:r>
          </w:p>
          <w:p w:rsidR="00A5347A" w:rsidRDefault="0096270E" w:rsidP="008611F7">
            <w:pPr>
              <w:numPr>
                <w:ilvl w:val="0"/>
                <w:numId w:val="7"/>
              </w:numPr>
              <w:spacing w:before="115"/>
              <w:rPr>
                <w:rFonts w:ascii="Arial" w:hAnsi="Arial"/>
                <w:sz w:val="24"/>
              </w:rPr>
            </w:pPr>
            <w:r w:rsidRPr="00E1454D">
              <w:rPr>
                <w:rFonts w:ascii="Arial" w:hAnsi="Arial"/>
                <w:sz w:val="24"/>
              </w:rPr>
              <w:t>Vor</w:t>
            </w:r>
            <w:r w:rsidR="00374463" w:rsidRPr="00E1454D">
              <w:rPr>
                <w:rFonts w:ascii="Arial" w:hAnsi="Arial"/>
                <w:sz w:val="24"/>
              </w:rPr>
              <w:t>gangs-Beginn und Vorgangs-Ende</w:t>
            </w:r>
            <w:r w:rsidR="00340ED6" w:rsidRPr="00E1454D">
              <w:rPr>
                <w:rFonts w:ascii="Arial" w:hAnsi="Arial"/>
                <w:sz w:val="24"/>
              </w:rPr>
              <w:t>. W</w:t>
            </w:r>
            <w:r w:rsidR="00374463" w:rsidRPr="00E1454D">
              <w:rPr>
                <w:rFonts w:ascii="Arial" w:hAnsi="Arial"/>
                <w:sz w:val="24"/>
              </w:rPr>
              <w:t>ird eine der beiden Datumsangaben verändert, wird automatisch hieraus die Vorgangsdauer berechnet.</w:t>
            </w:r>
          </w:p>
          <w:p w:rsidR="0096270E" w:rsidRPr="00E1454D" w:rsidRDefault="00374463" w:rsidP="008611F7">
            <w:pPr>
              <w:numPr>
                <w:ilvl w:val="0"/>
                <w:numId w:val="7"/>
              </w:numPr>
              <w:spacing w:before="115"/>
              <w:rPr>
                <w:rFonts w:ascii="Arial" w:hAnsi="Arial"/>
                <w:sz w:val="24"/>
              </w:rPr>
            </w:pPr>
            <w:r w:rsidRPr="00E1454D">
              <w:rPr>
                <w:rFonts w:ascii="Arial" w:hAnsi="Arial"/>
                <w:sz w:val="24"/>
              </w:rPr>
              <w:t>Vor</w:t>
            </w:r>
            <w:r w:rsidR="0096270E" w:rsidRPr="00E1454D">
              <w:rPr>
                <w:rFonts w:ascii="Arial" w:hAnsi="Arial"/>
                <w:sz w:val="24"/>
              </w:rPr>
              <w:t>gangs-Beginn und Anzahl Intervalle</w:t>
            </w:r>
            <w:r w:rsidR="007F6AB3" w:rsidRPr="00E1454D">
              <w:rPr>
                <w:rFonts w:ascii="Arial" w:hAnsi="Arial"/>
                <w:sz w:val="24"/>
              </w:rPr>
              <w:t xml:space="preserve">. </w:t>
            </w:r>
            <w:r w:rsidR="0096270E" w:rsidRPr="00E1454D">
              <w:rPr>
                <w:rFonts w:ascii="Arial" w:hAnsi="Arial"/>
                <w:sz w:val="24"/>
              </w:rPr>
              <w:t>Durch Verändern der Anzahl der Intervalle oder des Intervalltyps wird das Vorgangs-Ende aus dem Vorgangs</w:t>
            </w:r>
            <w:r w:rsidR="0008039D" w:rsidRPr="00E1454D">
              <w:rPr>
                <w:rFonts w:ascii="Arial" w:hAnsi="Arial"/>
                <w:sz w:val="24"/>
              </w:rPr>
              <w:t>-B</w:t>
            </w:r>
            <w:r w:rsidR="0096270E" w:rsidRPr="00E1454D">
              <w:rPr>
                <w:rFonts w:ascii="Arial" w:hAnsi="Arial"/>
                <w:sz w:val="24"/>
              </w:rPr>
              <w:t>eginn und der Dauer ermittelt.</w:t>
            </w:r>
          </w:p>
        </w:tc>
      </w:tr>
      <w:tr w:rsidR="00374463">
        <w:trPr>
          <w:cantSplit/>
        </w:trPr>
        <w:tc>
          <w:tcPr>
            <w:tcW w:w="2872" w:type="dxa"/>
          </w:tcPr>
          <w:p w:rsidR="00374463" w:rsidRPr="0012508E" w:rsidRDefault="00374463" w:rsidP="005613C6">
            <w:pPr>
              <w:pStyle w:val="FormatvorlageMarginNoteRechts"/>
              <w:rPr>
                <w:rFonts w:ascii="Times New Roman" w:hAnsi="Times New Roman"/>
              </w:rPr>
            </w:pPr>
            <w:r w:rsidRPr="0012508E">
              <w:rPr>
                <w:rFonts w:ascii="Times New Roman" w:hAnsi="Times New Roman"/>
              </w:rPr>
              <w:lastRenderedPageBreak/>
              <w:t>An Vorgänger ketten</w:t>
            </w:r>
          </w:p>
        </w:tc>
        <w:tc>
          <w:tcPr>
            <w:tcW w:w="6488" w:type="dxa"/>
            <w:gridSpan w:val="2"/>
          </w:tcPr>
          <w:p w:rsidR="004C3F27" w:rsidRPr="00E1454D" w:rsidRDefault="00374463" w:rsidP="00E1454D">
            <w:pPr>
              <w:spacing w:before="115"/>
              <w:rPr>
                <w:rFonts w:ascii="Arial" w:hAnsi="Arial"/>
                <w:sz w:val="24"/>
              </w:rPr>
            </w:pPr>
            <w:r w:rsidRPr="00E1454D">
              <w:rPr>
                <w:rFonts w:ascii="Arial" w:hAnsi="Arial"/>
                <w:sz w:val="24"/>
              </w:rPr>
              <w:t xml:space="preserve">Wird dieses Ankreuzfeld angekreuzt, dann wird der aktuelle Vorgang an den Vorgänger gekettet. Das macht Sinn, wenn </w:t>
            </w:r>
            <w:r w:rsidR="004C3F27" w:rsidRPr="00E1454D">
              <w:rPr>
                <w:rFonts w:ascii="Arial" w:hAnsi="Arial"/>
                <w:sz w:val="24"/>
              </w:rPr>
              <w:t>feste Abhängigkeiten zwischen zwei oder mehreren Vorgängen bestehen. Wobei diese Abhängigkeiten zum Startzeitpunkt sowohl</w:t>
            </w:r>
          </w:p>
          <w:p w:rsidR="00A5347A" w:rsidRDefault="00E1454D" w:rsidP="008611F7">
            <w:pPr>
              <w:numPr>
                <w:ilvl w:val="0"/>
                <w:numId w:val="7"/>
              </w:numPr>
              <w:spacing w:before="115"/>
              <w:rPr>
                <w:rFonts w:ascii="Arial" w:hAnsi="Arial"/>
                <w:sz w:val="24"/>
              </w:rPr>
            </w:pPr>
            <w:r w:rsidRPr="00E1454D">
              <w:rPr>
                <w:rFonts w:ascii="Arial" w:hAnsi="Arial"/>
                <w:sz w:val="24"/>
              </w:rPr>
              <w:t>absolut (F</w:t>
            </w:r>
            <w:r w:rsidR="004C3F27" w:rsidRPr="00E1454D">
              <w:rPr>
                <w:rFonts w:ascii="Arial" w:hAnsi="Arial"/>
                <w:sz w:val="24"/>
              </w:rPr>
              <w:t>ertigstellung des Vorgängers) als auch</w:t>
            </w:r>
          </w:p>
          <w:p w:rsidR="004C3F27" w:rsidRPr="00E1454D" w:rsidRDefault="004C3F27" w:rsidP="008611F7">
            <w:pPr>
              <w:numPr>
                <w:ilvl w:val="0"/>
                <w:numId w:val="7"/>
              </w:numPr>
              <w:spacing w:before="115"/>
              <w:rPr>
                <w:rFonts w:ascii="Arial" w:hAnsi="Arial"/>
                <w:sz w:val="24"/>
              </w:rPr>
            </w:pPr>
            <w:r w:rsidRPr="00E1454D">
              <w:rPr>
                <w:rFonts w:ascii="Arial" w:hAnsi="Arial"/>
                <w:sz w:val="24"/>
              </w:rPr>
              <w:t>relativ (Fertigstellung des Vorgängers</w:t>
            </w:r>
            <w:r w:rsidR="00E1454D" w:rsidRPr="00E1454D">
              <w:rPr>
                <w:rFonts w:ascii="Arial" w:hAnsi="Arial"/>
                <w:sz w:val="24"/>
              </w:rPr>
              <w:t xml:space="preserve"> </w:t>
            </w:r>
            <w:r w:rsidRPr="00E1454D">
              <w:rPr>
                <w:rFonts w:ascii="Arial" w:hAnsi="Arial"/>
                <w:sz w:val="24"/>
              </w:rPr>
              <w:t xml:space="preserve">zzgl. </w:t>
            </w:r>
            <w:r w:rsidR="00E1454D" w:rsidRPr="00E1454D">
              <w:rPr>
                <w:rFonts w:ascii="Arial" w:hAnsi="Arial"/>
                <w:sz w:val="24"/>
              </w:rPr>
              <w:t>e</w:t>
            </w:r>
            <w:r w:rsidRPr="00E1454D">
              <w:rPr>
                <w:rFonts w:ascii="Arial" w:hAnsi="Arial"/>
                <w:sz w:val="24"/>
              </w:rPr>
              <w:t>ines Zeitauf- bzw. Zeitabschlages)</w:t>
            </w:r>
          </w:p>
          <w:p w:rsidR="004C3F27" w:rsidRPr="00E1454D" w:rsidRDefault="004C3F27" w:rsidP="00E1454D">
            <w:pPr>
              <w:spacing w:before="115"/>
              <w:rPr>
                <w:rFonts w:ascii="Arial" w:hAnsi="Arial"/>
                <w:sz w:val="24"/>
              </w:rPr>
            </w:pPr>
            <w:r w:rsidRPr="00E1454D">
              <w:rPr>
                <w:rFonts w:ascii="Arial" w:hAnsi="Arial"/>
                <w:sz w:val="24"/>
              </w:rPr>
              <w:t>sein kann</w:t>
            </w:r>
          </w:p>
        </w:tc>
      </w:tr>
      <w:tr w:rsidR="00CE4ED1">
        <w:trPr>
          <w:cantSplit/>
        </w:trPr>
        <w:tc>
          <w:tcPr>
            <w:tcW w:w="2872" w:type="dxa"/>
          </w:tcPr>
          <w:p w:rsidR="00CE4ED1" w:rsidRPr="0012508E" w:rsidRDefault="00CE4ED1" w:rsidP="00CE4ED1">
            <w:pPr>
              <w:pStyle w:val="FormatvorlageMarginNoteRechts"/>
              <w:rPr>
                <w:rFonts w:ascii="Times New Roman" w:hAnsi="Times New Roman"/>
              </w:rPr>
            </w:pPr>
            <w:r w:rsidRPr="0012508E">
              <w:rPr>
                <w:rFonts w:ascii="Times New Roman" w:hAnsi="Times New Roman"/>
              </w:rPr>
              <w:t>In Ampel(One-Page) – Bericht  aufnehmen</w:t>
            </w:r>
          </w:p>
        </w:tc>
        <w:tc>
          <w:tcPr>
            <w:tcW w:w="6488" w:type="dxa"/>
            <w:gridSpan w:val="2"/>
          </w:tcPr>
          <w:p w:rsidR="00CE4ED1" w:rsidRPr="00A5347A" w:rsidRDefault="00CE4ED1" w:rsidP="00CE4ED1">
            <w:pPr>
              <w:spacing w:before="115"/>
              <w:rPr>
                <w:rFonts w:ascii="Arial" w:hAnsi="Arial"/>
                <w:sz w:val="24"/>
              </w:rPr>
            </w:pPr>
            <w:r w:rsidRPr="00A5347A">
              <w:rPr>
                <w:rFonts w:ascii="Arial" w:hAnsi="Arial"/>
                <w:sz w:val="24"/>
              </w:rPr>
              <w:t>Über dieses Ankreuzfeld kann gesteuert werden, ob der Vorgang i</w:t>
            </w:r>
            <w:r w:rsidR="002413D2">
              <w:rPr>
                <w:rFonts w:ascii="Arial" w:hAnsi="Arial"/>
                <w:sz w:val="24"/>
              </w:rPr>
              <w:t>n den Ampel-</w:t>
            </w:r>
            <w:r w:rsidRPr="00A5347A">
              <w:rPr>
                <w:rFonts w:ascii="Arial" w:hAnsi="Arial"/>
                <w:sz w:val="24"/>
              </w:rPr>
              <w:t xml:space="preserve"> </w:t>
            </w:r>
            <w:r w:rsidR="002413D2">
              <w:rPr>
                <w:rFonts w:ascii="Arial" w:hAnsi="Arial"/>
                <w:sz w:val="24"/>
              </w:rPr>
              <w:t>(</w:t>
            </w:r>
            <w:r w:rsidRPr="00A5347A">
              <w:rPr>
                <w:rFonts w:ascii="Arial" w:hAnsi="Arial"/>
                <w:sz w:val="24"/>
              </w:rPr>
              <w:t>One-Page</w:t>
            </w:r>
            <w:r w:rsidR="002413D2">
              <w:rPr>
                <w:rFonts w:ascii="Arial" w:hAnsi="Arial"/>
                <w:sz w:val="24"/>
              </w:rPr>
              <w:t xml:space="preserve">) </w:t>
            </w:r>
            <w:r w:rsidRPr="00A5347A">
              <w:rPr>
                <w:rFonts w:ascii="Arial" w:hAnsi="Arial"/>
                <w:sz w:val="24"/>
              </w:rPr>
              <w:t xml:space="preserve">Bericht </w:t>
            </w:r>
            <w:r w:rsidR="002413D2">
              <w:rPr>
                <w:rFonts w:ascii="Arial" w:hAnsi="Arial"/>
                <w:sz w:val="24"/>
              </w:rPr>
              <w:t>aufgenommen werden soll</w:t>
            </w:r>
            <w:r w:rsidRPr="00A5347A">
              <w:rPr>
                <w:rFonts w:ascii="Arial" w:hAnsi="Arial"/>
                <w:sz w:val="24"/>
              </w:rPr>
              <w:t>. Hier können aus Platzgründen nur die fünf wichtigsten Vorgänge dargestellt werden.</w:t>
            </w:r>
          </w:p>
        </w:tc>
      </w:tr>
      <w:tr w:rsidR="001E353F">
        <w:trPr>
          <w:cantSplit/>
        </w:trPr>
        <w:tc>
          <w:tcPr>
            <w:tcW w:w="2880" w:type="dxa"/>
            <w:gridSpan w:val="2"/>
          </w:tcPr>
          <w:p w:rsidR="001E353F" w:rsidRPr="002D29DD" w:rsidRDefault="002A41D5" w:rsidP="005613C6">
            <w:pPr>
              <w:pStyle w:val="FormatvorlageMarginNoteRechts"/>
              <w:rPr>
                <w:rFonts w:ascii="Times New Roman" w:hAnsi="Times New Roman"/>
              </w:rPr>
            </w:pPr>
            <w:r w:rsidRPr="002D29DD">
              <w:rPr>
                <w:rFonts w:ascii="Times New Roman" w:hAnsi="Times New Roman"/>
              </w:rPr>
              <w:t>Knopf „</w:t>
            </w:r>
            <w:r w:rsidR="008A43E7" w:rsidRPr="002D29DD">
              <w:rPr>
                <w:rFonts w:ascii="Times New Roman" w:hAnsi="Times New Roman"/>
              </w:rPr>
              <w:t>Löschen</w:t>
            </w:r>
            <w:r w:rsidRPr="002D29DD">
              <w:rPr>
                <w:rFonts w:ascii="Times New Roman" w:hAnsi="Times New Roman"/>
              </w:rPr>
              <w:t>“</w:t>
            </w:r>
          </w:p>
        </w:tc>
        <w:tc>
          <w:tcPr>
            <w:tcW w:w="6480" w:type="dxa"/>
          </w:tcPr>
          <w:p w:rsidR="001E353F" w:rsidRPr="00A5347A" w:rsidRDefault="002D29DD" w:rsidP="00A5347A">
            <w:pPr>
              <w:spacing w:before="115"/>
              <w:rPr>
                <w:rFonts w:ascii="Arial" w:hAnsi="Arial"/>
                <w:sz w:val="24"/>
              </w:rPr>
            </w:pPr>
            <w:r>
              <w:rPr>
                <w:rFonts w:ascii="Arial" w:hAnsi="Arial"/>
                <w:sz w:val="24"/>
              </w:rPr>
              <w:t>Durch Klicken des Knopfes „Löschen“</w:t>
            </w:r>
            <w:r w:rsidR="001E353F" w:rsidRPr="00A5347A">
              <w:rPr>
                <w:rFonts w:ascii="Arial" w:hAnsi="Arial"/>
                <w:sz w:val="24"/>
              </w:rPr>
              <w:t xml:space="preserve"> wird nach einer Sicherheitsnachfrage der aktuell markierte Vorgang gelöscht.</w:t>
            </w:r>
          </w:p>
        </w:tc>
      </w:tr>
      <w:tr w:rsidR="001E353F">
        <w:trPr>
          <w:cantSplit/>
        </w:trPr>
        <w:tc>
          <w:tcPr>
            <w:tcW w:w="2880" w:type="dxa"/>
            <w:gridSpan w:val="2"/>
          </w:tcPr>
          <w:p w:rsidR="001E353F" w:rsidRPr="002D29DD" w:rsidRDefault="002A41D5" w:rsidP="005613C6">
            <w:pPr>
              <w:pStyle w:val="FormatvorlageMarginNoteRechts"/>
              <w:rPr>
                <w:rFonts w:ascii="Times New Roman" w:hAnsi="Times New Roman"/>
              </w:rPr>
            </w:pPr>
            <w:r w:rsidRPr="002D29DD">
              <w:rPr>
                <w:rFonts w:ascii="Times New Roman" w:hAnsi="Times New Roman"/>
              </w:rPr>
              <w:t>Knopf „</w:t>
            </w:r>
            <w:r w:rsidR="00213D05" w:rsidRPr="002D29DD">
              <w:rPr>
                <w:rFonts w:ascii="Times New Roman" w:hAnsi="Times New Roman"/>
              </w:rPr>
              <w:t>Verschieben</w:t>
            </w:r>
            <w:r w:rsidRPr="002D29DD">
              <w:rPr>
                <w:rFonts w:ascii="Times New Roman" w:hAnsi="Times New Roman"/>
              </w:rPr>
              <w:t>“</w:t>
            </w:r>
          </w:p>
        </w:tc>
        <w:tc>
          <w:tcPr>
            <w:tcW w:w="6480" w:type="dxa"/>
          </w:tcPr>
          <w:p w:rsidR="001E353F" w:rsidRPr="00BF0A71" w:rsidRDefault="002D29DD" w:rsidP="002C0D83">
            <w:pPr>
              <w:pStyle w:val="Textkrper"/>
              <w:ind w:left="0"/>
              <w:rPr>
                <w:rFonts w:ascii="Arial" w:hAnsi="Arial"/>
                <w:sz w:val="24"/>
              </w:rPr>
            </w:pPr>
            <w:r>
              <w:rPr>
                <w:rFonts w:ascii="Arial" w:hAnsi="Arial"/>
                <w:sz w:val="24"/>
              </w:rPr>
              <w:t>Durch Klicken des Knopfes „</w:t>
            </w:r>
            <w:r w:rsidR="001E353F" w:rsidRPr="00BF0A71">
              <w:rPr>
                <w:rFonts w:ascii="Arial" w:hAnsi="Arial"/>
                <w:sz w:val="24"/>
              </w:rPr>
              <w:t>Verschieben</w:t>
            </w:r>
            <w:r>
              <w:rPr>
                <w:rFonts w:ascii="Arial" w:hAnsi="Arial"/>
                <w:sz w:val="24"/>
              </w:rPr>
              <w:t>“</w:t>
            </w:r>
            <w:r w:rsidR="001E353F" w:rsidRPr="00BF0A71">
              <w:rPr>
                <w:rFonts w:ascii="Arial" w:hAnsi="Arial"/>
                <w:sz w:val="24"/>
              </w:rPr>
              <w:t xml:space="preserve"> erscheint ein Folgedialog</w:t>
            </w:r>
            <w:r w:rsidR="002413D2" w:rsidRPr="00BF0A71">
              <w:rPr>
                <w:rFonts w:ascii="Arial" w:hAnsi="Arial"/>
                <w:sz w:val="24"/>
              </w:rPr>
              <w:t xml:space="preserve"> au</w:t>
            </w:r>
            <w:r w:rsidR="00DB24DA" w:rsidRPr="00BF0A71">
              <w:rPr>
                <w:rFonts w:ascii="Arial" w:hAnsi="Arial"/>
                <w:sz w:val="24"/>
              </w:rPr>
              <w:t>f dessen Grundlage sich sowohl</w:t>
            </w:r>
            <w:r w:rsidR="001E353F" w:rsidRPr="00BF0A71">
              <w:rPr>
                <w:rFonts w:ascii="Arial" w:hAnsi="Arial"/>
                <w:sz w:val="24"/>
              </w:rPr>
              <w:t xml:space="preserve"> das Verschiebeintervall als auch die Art des Vorgehens bestimmen lässt.</w:t>
            </w:r>
          </w:p>
          <w:p w:rsidR="00F10CC2" w:rsidRPr="0012508E" w:rsidRDefault="00F10CC2" w:rsidP="002C0D83">
            <w:pPr>
              <w:pStyle w:val="Textkrper"/>
              <w:ind w:left="0"/>
              <w:rPr>
                <w:rFonts w:ascii="Times New Roman" w:hAnsi="Times New Roman"/>
              </w:rPr>
            </w:pPr>
            <w:r w:rsidRPr="00BF0A71">
              <w:rPr>
                <w:rFonts w:ascii="Arial" w:hAnsi="Arial"/>
                <w:sz w:val="24"/>
              </w:rPr>
              <w:t xml:space="preserve">Die Vorgänge werden zeitlich </w:t>
            </w:r>
            <w:r w:rsidR="00213D05" w:rsidRPr="00BF0A71">
              <w:rPr>
                <w:rFonts w:ascii="Arial" w:hAnsi="Arial"/>
                <w:sz w:val="24"/>
              </w:rPr>
              <w:t>v</w:t>
            </w:r>
            <w:r w:rsidRPr="00BF0A71">
              <w:rPr>
                <w:rFonts w:ascii="Arial" w:hAnsi="Arial"/>
                <w:sz w:val="24"/>
              </w:rPr>
              <w:t>erschoben</w:t>
            </w:r>
            <w:r w:rsidR="00213D05" w:rsidRPr="00BF0A71">
              <w:rPr>
                <w:rFonts w:ascii="Arial" w:hAnsi="Arial"/>
                <w:sz w:val="24"/>
              </w:rPr>
              <w:t>, ohne Dauern zu verändern. Dauern können nur mit Hilfe des Knopfes ‚Ändern’ verändert werden.</w:t>
            </w:r>
          </w:p>
        </w:tc>
      </w:tr>
      <w:tr w:rsidR="009C3789" w:rsidTr="009C3789">
        <w:tc>
          <w:tcPr>
            <w:tcW w:w="2880" w:type="dxa"/>
            <w:gridSpan w:val="2"/>
          </w:tcPr>
          <w:p w:rsidR="009C3789" w:rsidRDefault="009C3789" w:rsidP="009C3789">
            <w:pPr>
              <w:pStyle w:val="FormatvorlageMarginNoteRechts"/>
              <w:rPr>
                <w:rFonts w:ascii="Times New Roman" w:hAnsi="Times New Roman"/>
              </w:rPr>
            </w:pPr>
          </w:p>
        </w:tc>
        <w:tc>
          <w:tcPr>
            <w:tcW w:w="6480" w:type="dxa"/>
          </w:tcPr>
          <w:p w:rsidR="009C3789" w:rsidRPr="00C50D2D" w:rsidRDefault="009C3789" w:rsidP="009C3789">
            <w:pPr>
              <w:pStyle w:val="TextkrperTable"/>
              <w:tabs>
                <w:tab w:val="left" w:pos="1648"/>
              </w:tabs>
              <w:ind w:left="1648" w:hanging="1648"/>
              <w:rPr>
                <w:noProof/>
              </w:rPr>
            </w:pPr>
            <w:r w:rsidRPr="00AC702E">
              <w:rPr>
                <w:b/>
                <w:noProof/>
                <w:sz w:val="22"/>
              </w:rPr>
              <w:t>Anmerkung:</w:t>
            </w:r>
            <w:r>
              <w:rPr>
                <w:noProof/>
              </w:rPr>
              <w:tab/>
            </w:r>
            <w:r>
              <w:rPr>
                <w:i/>
                <w:noProof/>
                <w:sz w:val="22"/>
              </w:rPr>
              <w:t>Wurde für das aktuelle Projekt der Ecktermin-Modus gewählt, dann steht dieser Knopf nicht zur Verfügung, weil das Verschieben in Abhängigkeit vom Ecktermin und den Vorgangsdauern automatisch berechnet wird.</w:t>
            </w:r>
          </w:p>
        </w:tc>
      </w:tr>
      <w:tr w:rsidR="001E353F">
        <w:trPr>
          <w:cantSplit/>
        </w:trPr>
        <w:tc>
          <w:tcPr>
            <w:tcW w:w="2880" w:type="dxa"/>
            <w:gridSpan w:val="2"/>
            <w:shd w:val="clear" w:color="auto" w:fill="auto"/>
          </w:tcPr>
          <w:p w:rsidR="00257380" w:rsidRPr="002D62C3" w:rsidRDefault="00213D05" w:rsidP="002D62C3">
            <w:pPr>
              <w:pStyle w:val="FormatvorlageMarginNoteRechts"/>
              <w:rPr>
                <w:rFonts w:ascii="Times New Roman" w:hAnsi="Times New Roman"/>
              </w:rPr>
            </w:pPr>
            <w:r w:rsidRPr="0012508E">
              <w:rPr>
                <w:rFonts w:ascii="Times New Roman" w:hAnsi="Times New Roman"/>
              </w:rPr>
              <w:lastRenderedPageBreak/>
              <w:t>Unterfenster</w:t>
            </w:r>
            <w:r w:rsidRPr="0012508E">
              <w:rPr>
                <w:rFonts w:ascii="Times New Roman" w:hAnsi="Times New Roman"/>
              </w:rPr>
              <w:br/>
              <w:t>’Vorgänge verschieben’</w:t>
            </w:r>
          </w:p>
        </w:tc>
        <w:tc>
          <w:tcPr>
            <w:tcW w:w="6480" w:type="dxa"/>
          </w:tcPr>
          <w:p w:rsidR="001E353F" w:rsidRPr="0012508E" w:rsidRDefault="008E1363" w:rsidP="002C0D83">
            <w:pPr>
              <w:pStyle w:val="Textkrper"/>
              <w:ind w:left="0"/>
              <w:rPr>
                <w:rFonts w:ascii="Times New Roman" w:hAnsi="Times New Roman"/>
                <w:highlight w:val="yellow"/>
              </w:rPr>
            </w:pPr>
            <w:r>
              <w:rPr>
                <w:rFonts w:ascii="Times New Roman" w:hAnsi="Times New Roman"/>
                <w:noProof/>
              </w:rPr>
              <w:drawing>
                <wp:inline distT="0" distB="0" distL="0" distR="0" wp14:anchorId="7D9A59D3" wp14:editId="2574F222">
                  <wp:extent cx="4110990" cy="1844675"/>
                  <wp:effectExtent l="19050" t="0" r="3810"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8" cstate="print"/>
                          <a:srcRect/>
                          <a:stretch>
                            <a:fillRect/>
                          </a:stretch>
                        </pic:blipFill>
                        <pic:spPr bwMode="auto">
                          <a:xfrm>
                            <a:off x="0" y="0"/>
                            <a:ext cx="4110990" cy="1844675"/>
                          </a:xfrm>
                          <a:prstGeom prst="rect">
                            <a:avLst/>
                          </a:prstGeom>
                          <a:noFill/>
                          <a:ln w="9525">
                            <a:noFill/>
                            <a:miter lim="800000"/>
                            <a:headEnd/>
                            <a:tailEnd/>
                          </a:ln>
                        </pic:spPr>
                      </pic:pic>
                    </a:graphicData>
                  </a:graphic>
                </wp:inline>
              </w:drawing>
            </w:r>
          </w:p>
          <w:p w:rsidR="00BF0A71" w:rsidRPr="00BF0A71" w:rsidRDefault="00BF0A71" w:rsidP="00BF0A71">
            <w:pPr>
              <w:pStyle w:val="Textkrper"/>
              <w:ind w:left="0"/>
              <w:rPr>
                <w:rFonts w:ascii="Arial" w:hAnsi="Arial"/>
                <w:sz w:val="24"/>
              </w:rPr>
            </w:pPr>
            <w:r w:rsidRPr="00BF0A71">
              <w:rPr>
                <w:rFonts w:ascii="Arial" w:hAnsi="Arial"/>
                <w:sz w:val="24"/>
              </w:rPr>
              <w:t xml:space="preserve">Wird durch das Verschieben das </w:t>
            </w:r>
            <w:r w:rsidR="002D62C3" w:rsidRPr="006F6220">
              <w:rPr>
                <w:rFonts w:ascii="Arial" w:hAnsi="Arial"/>
                <w:sz w:val="24"/>
              </w:rPr>
              <w:t xml:space="preserve">Terminbereichsende und/oder das </w:t>
            </w:r>
            <w:r w:rsidRPr="006F6220">
              <w:rPr>
                <w:rFonts w:ascii="Arial" w:hAnsi="Arial"/>
                <w:sz w:val="24"/>
              </w:rPr>
              <w:t>Projektende über- oder</w:t>
            </w:r>
            <w:r w:rsidRPr="00BF0A71">
              <w:rPr>
                <w:rFonts w:ascii="Arial" w:hAnsi="Arial"/>
                <w:sz w:val="24"/>
              </w:rPr>
              <w:t xml:space="preserve"> der Projektbeginn unterschritten, dann erscheint die Frage, ob die Projektlaufzeit auf diesen Zeitraum erweitert werden soll. </w:t>
            </w:r>
          </w:p>
          <w:p w:rsidR="00BF0A71" w:rsidRPr="0012508E" w:rsidRDefault="00BF0A71" w:rsidP="00BF0A71">
            <w:pPr>
              <w:pStyle w:val="Textkrper"/>
              <w:ind w:left="0"/>
              <w:rPr>
                <w:rFonts w:ascii="Times New Roman" w:hAnsi="Times New Roman"/>
                <w:highlight w:val="yellow"/>
              </w:rPr>
            </w:pPr>
            <w:r w:rsidRPr="00BF0A71">
              <w:rPr>
                <w:rFonts w:ascii="Arial" w:hAnsi="Arial"/>
                <w:sz w:val="24"/>
              </w:rPr>
              <w:t>Hier ist zu beachten, dass eine solche Veränderung nur durch den AL vorgenomme</w:t>
            </w:r>
            <w:r w:rsidR="00257380">
              <w:rPr>
                <w:rFonts w:ascii="Arial" w:hAnsi="Arial"/>
                <w:sz w:val="24"/>
              </w:rPr>
              <w:t>n werden darf. Setzt sich der PL</w:t>
            </w:r>
            <w:r w:rsidRPr="00BF0A71">
              <w:rPr>
                <w:rFonts w:ascii="Arial" w:hAnsi="Arial"/>
                <w:sz w:val="24"/>
              </w:rPr>
              <w:t xml:space="preserve"> darüber hinweg, ist dies systemseitig möglich. Diese Zuwiderhandlung wird aber im One-Page-Bericht automatisch mit der Ampelfarbe </w:t>
            </w:r>
            <w:r w:rsidR="00257380" w:rsidRPr="00BF0A71">
              <w:rPr>
                <w:rFonts w:ascii="Arial" w:hAnsi="Arial"/>
                <w:sz w:val="24"/>
              </w:rPr>
              <w:t>Rot</w:t>
            </w:r>
            <w:r w:rsidRPr="00BF0A71">
              <w:rPr>
                <w:rFonts w:ascii="Arial" w:hAnsi="Arial"/>
                <w:sz w:val="24"/>
              </w:rPr>
              <w:t xml:space="preserve"> signalisiert.</w:t>
            </w:r>
          </w:p>
        </w:tc>
      </w:tr>
      <w:tr w:rsidR="001E353F">
        <w:trPr>
          <w:cantSplit/>
        </w:trPr>
        <w:tc>
          <w:tcPr>
            <w:tcW w:w="2880" w:type="dxa"/>
            <w:gridSpan w:val="2"/>
          </w:tcPr>
          <w:p w:rsidR="001E353F" w:rsidRPr="0012508E" w:rsidRDefault="001E353F" w:rsidP="005613C6">
            <w:pPr>
              <w:pStyle w:val="FormatvorlageMarginNoteRechts"/>
              <w:rPr>
                <w:rFonts w:ascii="Times New Roman" w:hAnsi="Times New Roman"/>
              </w:rPr>
            </w:pPr>
            <w:r w:rsidRPr="0012508E">
              <w:rPr>
                <w:rFonts w:ascii="Times New Roman" w:hAnsi="Times New Roman"/>
              </w:rPr>
              <w:t>Einzelnen Vorgang verschieben</w:t>
            </w:r>
          </w:p>
        </w:tc>
        <w:tc>
          <w:tcPr>
            <w:tcW w:w="6480" w:type="dxa"/>
          </w:tcPr>
          <w:p w:rsidR="001E353F" w:rsidRPr="00BF0A71" w:rsidRDefault="001E353F" w:rsidP="002C0D83">
            <w:pPr>
              <w:pStyle w:val="Textkrper"/>
              <w:ind w:left="0"/>
              <w:rPr>
                <w:rFonts w:ascii="Arial" w:hAnsi="Arial"/>
                <w:sz w:val="24"/>
              </w:rPr>
            </w:pPr>
            <w:r w:rsidRPr="00BF0A71">
              <w:rPr>
                <w:rFonts w:ascii="Arial" w:hAnsi="Arial"/>
                <w:sz w:val="24"/>
              </w:rPr>
              <w:t xml:space="preserve">Der markierte Vorgang wird um die angegebene Zeit verschoben. </w:t>
            </w:r>
          </w:p>
        </w:tc>
      </w:tr>
      <w:tr w:rsidR="001E353F">
        <w:trPr>
          <w:cantSplit/>
        </w:trPr>
        <w:tc>
          <w:tcPr>
            <w:tcW w:w="2880" w:type="dxa"/>
            <w:gridSpan w:val="2"/>
          </w:tcPr>
          <w:p w:rsidR="001E353F" w:rsidRPr="0012508E" w:rsidRDefault="001E353F" w:rsidP="005613C6">
            <w:pPr>
              <w:pStyle w:val="FormatvorlageMarginNoteRechts"/>
              <w:rPr>
                <w:rFonts w:ascii="Times New Roman" w:hAnsi="Times New Roman"/>
              </w:rPr>
            </w:pPr>
            <w:r w:rsidRPr="0012508E">
              <w:rPr>
                <w:rFonts w:ascii="Times New Roman" w:hAnsi="Times New Roman"/>
              </w:rPr>
              <w:t>Alle Vorgänge ab dem markierten Vorgang</w:t>
            </w:r>
            <w:r w:rsidR="00213D05" w:rsidRPr="0012508E">
              <w:rPr>
                <w:rFonts w:ascii="Times New Roman" w:hAnsi="Times New Roman"/>
              </w:rPr>
              <w:t xml:space="preserve"> bis zum</w:t>
            </w:r>
            <w:r w:rsidRPr="0012508E">
              <w:rPr>
                <w:rFonts w:ascii="Times New Roman" w:hAnsi="Times New Roman"/>
              </w:rPr>
              <w:t xml:space="preserve"> </w:t>
            </w:r>
            <w:r w:rsidR="00213D05" w:rsidRPr="0012508E">
              <w:rPr>
                <w:rFonts w:ascii="Times New Roman" w:hAnsi="Times New Roman"/>
              </w:rPr>
              <w:t xml:space="preserve">Ende der Kette </w:t>
            </w:r>
            <w:r w:rsidRPr="0012508E">
              <w:rPr>
                <w:rFonts w:ascii="Times New Roman" w:hAnsi="Times New Roman"/>
              </w:rPr>
              <w:t>verschieben</w:t>
            </w:r>
          </w:p>
        </w:tc>
        <w:tc>
          <w:tcPr>
            <w:tcW w:w="6480" w:type="dxa"/>
          </w:tcPr>
          <w:p w:rsidR="001E353F" w:rsidRPr="00BF0A71" w:rsidRDefault="001E353F" w:rsidP="002C0D83">
            <w:pPr>
              <w:pStyle w:val="Textkrper"/>
              <w:ind w:left="0"/>
              <w:rPr>
                <w:rFonts w:ascii="Arial" w:hAnsi="Arial"/>
                <w:sz w:val="24"/>
              </w:rPr>
            </w:pPr>
            <w:r w:rsidRPr="00BF0A71">
              <w:rPr>
                <w:rFonts w:ascii="Arial" w:hAnsi="Arial"/>
                <w:sz w:val="24"/>
              </w:rPr>
              <w:t xml:space="preserve">Alle Vorgänge </w:t>
            </w:r>
            <w:r w:rsidR="00553BB6" w:rsidRPr="00BF0A71">
              <w:rPr>
                <w:rFonts w:ascii="Arial" w:hAnsi="Arial"/>
                <w:sz w:val="24"/>
              </w:rPr>
              <w:t>ab dem markierten Vorgang (</w:t>
            </w:r>
            <w:r w:rsidRPr="00BF0A71">
              <w:rPr>
                <w:rFonts w:ascii="Arial" w:hAnsi="Arial"/>
                <w:sz w:val="24"/>
              </w:rPr>
              <w:t>inklusive dem markierten Vorgang</w:t>
            </w:r>
            <w:r w:rsidR="00553BB6" w:rsidRPr="00BF0A71">
              <w:rPr>
                <w:rFonts w:ascii="Arial" w:hAnsi="Arial"/>
                <w:sz w:val="24"/>
              </w:rPr>
              <w:t>)</w:t>
            </w:r>
            <w:r w:rsidRPr="00BF0A71">
              <w:rPr>
                <w:rFonts w:ascii="Arial" w:hAnsi="Arial"/>
                <w:sz w:val="24"/>
              </w:rPr>
              <w:t xml:space="preserve"> </w:t>
            </w:r>
            <w:r w:rsidR="00213D05" w:rsidRPr="00BF0A71">
              <w:rPr>
                <w:rFonts w:ascii="Arial" w:hAnsi="Arial"/>
                <w:sz w:val="24"/>
              </w:rPr>
              <w:t xml:space="preserve">bis zum Ende der Kette </w:t>
            </w:r>
            <w:r w:rsidRPr="00BF0A71">
              <w:rPr>
                <w:rFonts w:ascii="Arial" w:hAnsi="Arial"/>
                <w:sz w:val="24"/>
              </w:rPr>
              <w:t xml:space="preserve">werden um das angegebene </w:t>
            </w:r>
            <w:r w:rsidR="00553BB6" w:rsidRPr="00BF0A71">
              <w:rPr>
                <w:rFonts w:ascii="Arial" w:hAnsi="Arial"/>
                <w:sz w:val="24"/>
              </w:rPr>
              <w:t>Zeiti</w:t>
            </w:r>
            <w:r w:rsidRPr="00BF0A71">
              <w:rPr>
                <w:rFonts w:ascii="Arial" w:hAnsi="Arial"/>
                <w:sz w:val="24"/>
              </w:rPr>
              <w:t>ntervall verschoben.</w:t>
            </w:r>
          </w:p>
        </w:tc>
      </w:tr>
      <w:tr w:rsidR="00213D05">
        <w:trPr>
          <w:cantSplit/>
        </w:trPr>
        <w:tc>
          <w:tcPr>
            <w:tcW w:w="2880" w:type="dxa"/>
            <w:gridSpan w:val="2"/>
          </w:tcPr>
          <w:p w:rsidR="00213D05" w:rsidRPr="0012508E" w:rsidRDefault="00213D05" w:rsidP="005613C6">
            <w:pPr>
              <w:pStyle w:val="FormatvorlageMarginNoteRechts"/>
              <w:rPr>
                <w:rFonts w:ascii="Times New Roman" w:hAnsi="Times New Roman"/>
              </w:rPr>
            </w:pPr>
            <w:r w:rsidRPr="0012508E">
              <w:rPr>
                <w:rFonts w:ascii="Times New Roman" w:hAnsi="Times New Roman"/>
              </w:rPr>
              <w:t>Alle Vorgänge ab dem markierten Vorgang bis zum letzten Vorgang verschieben</w:t>
            </w:r>
          </w:p>
        </w:tc>
        <w:tc>
          <w:tcPr>
            <w:tcW w:w="6480" w:type="dxa"/>
          </w:tcPr>
          <w:p w:rsidR="00213D05" w:rsidRPr="00BF0A71" w:rsidRDefault="00213D05" w:rsidP="00714558">
            <w:pPr>
              <w:pStyle w:val="Textkrper"/>
              <w:ind w:left="0"/>
              <w:rPr>
                <w:rFonts w:ascii="Arial" w:hAnsi="Arial"/>
                <w:sz w:val="24"/>
              </w:rPr>
            </w:pPr>
            <w:r w:rsidRPr="00BF0A71">
              <w:rPr>
                <w:rFonts w:ascii="Arial" w:hAnsi="Arial"/>
                <w:sz w:val="24"/>
              </w:rPr>
              <w:t>Alle Vorgänge ab dem markierten Vorgang (inklusive dem markierten Vorgang) bis zum letzten Vorgang werden um das angegebene Zeitintervall verschoben.</w:t>
            </w:r>
          </w:p>
        </w:tc>
      </w:tr>
      <w:tr w:rsidR="002C0D83">
        <w:trPr>
          <w:cantSplit/>
        </w:trPr>
        <w:tc>
          <w:tcPr>
            <w:tcW w:w="2880" w:type="dxa"/>
            <w:gridSpan w:val="2"/>
          </w:tcPr>
          <w:p w:rsidR="002C0D83" w:rsidRPr="0012508E" w:rsidRDefault="002C0D83" w:rsidP="005613C6">
            <w:pPr>
              <w:pStyle w:val="FormatvorlageMarginNoteRechts"/>
              <w:rPr>
                <w:rFonts w:ascii="Times New Roman" w:hAnsi="Times New Roman"/>
              </w:rPr>
            </w:pPr>
            <w:r w:rsidRPr="0012508E">
              <w:rPr>
                <w:rFonts w:ascii="Times New Roman" w:hAnsi="Times New Roman"/>
              </w:rPr>
              <w:t>Alle Vorgänge verschieben</w:t>
            </w:r>
          </w:p>
        </w:tc>
        <w:tc>
          <w:tcPr>
            <w:tcW w:w="6480" w:type="dxa"/>
          </w:tcPr>
          <w:p w:rsidR="002C0D83" w:rsidRPr="0012508E" w:rsidRDefault="002C0D83" w:rsidP="002C0D83">
            <w:pPr>
              <w:pStyle w:val="Textkrper"/>
              <w:ind w:left="0"/>
              <w:rPr>
                <w:rFonts w:ascii="Times New Roman" w:hAnsi="Times New Roman"/>
              </w:rPr>
            </w:pPr>
            <w:r w:rsidRPr="00BF0A71">
              <w:rPr>
                <w:rFonts w:ascii="Arial" w:hAnsi="Arial"/>
                <w:sz w:val="24"/>
              </w:rPr>
              <w:t>Alle Vorgänge werden um d</w:t>
            </w:r>
            <w:r w:rsidR="00BF0A71">
              <w:rPr>
                <w:rFonts w:ascii="Arial" w:hAnsi="Arial"/>
                <w:sz w:val="24"/>
              </w:rPr>
              <w:t>as</w:t>
            </w:r>
            <w:r w:rsidRPr="00BF0A71">
              <w:rPr>
                <w:rFonts w:ascii="Arial" w:hAnsi="Arial"/>
                <w:sz w:val="24"/>
              </w:rPr>
              <w:t xml:space="preserve"> angegebene Zeit</w:t>
            </w:r>
            <w:r w:rsidR="00BF0A71">
              <w:rPr>
                <w:rFonts w:ascii="Arial" w:hAnsi="Arial"/>
                <w:sz w:val="24"/>
              </w:rPr>
              <w:t>intervall</w:t>
            </w:r>
            <w:r w:rsidRPr="00BF0A71">
              <w:rPr>
                <w:rFonts w:ascii="Arial" w:hAnsi="Arial"/>
                <w:sz w:val="24"/>
              </w:rPr>
              <w:t xml:space="preserve"> verschoben.</w:t>
            </w:r>
            <w:r w:rsidRPr="0012508E">
              <w:rPr>
                <w:rFonts w:ascii="Times New Roman" w:hAnsi="Times New Roman"/>
              </w:rPr>
              <w:t xml:space="preserve"> </w:t>
            </w:r>
          </w:p>
        </w:tc>
      </w:tr>
    </w:tbl>
    <w:p w:rsidR="00BF0A71" w:rsidRDefault="00BF0A71"/>
    <w:p w:rsidR="00BF0A71" w:rsidRDefault="00BF0A71"/>
    <w:tbl>
      <w:tblPr>
        <w:tblW w:w="0" w:type="auto"/>
        <w:tblInd w:w="8" w:type="dxa"/>
        <w:tblLayout w:type="fixed"/>
        <w:tblCellMar>
          <w:left w:w="0" w:type="dxa"/>
          <w:right w:w="0" w:type="dxa"/>
        </w:tblCellMar>
        <w:tblLook w:val="0000" w:firstRow="0" w:lastRow="0" w:firstColumn="0" w:lastColumn="0" w:noHBand="0" w:noVBand="0"/>
      </w:tblPr>
      <w:tblGrid>
        <w:gridCol w:w="2872"/>
        <w:gridCol w:w="6488"/>
      </w:tblGrid>
      <w:tr w:rsidR="008A43E7">
        <w:trPr>
          <w:cantSplit/>
        </w:trPr>
        <w:tc>
          <w:tcPr>
            <w:tcW w:w="2872" w:type="dxa"/>
          </w:tcPr>
          <w:p w:rsidR="008A43E7" w:rsidRPr="002A41D5" w:rsidRDefault="002A41D5" w:rsidP="002A41D5">
            <w:pPr>
              <w:pStyle w:val="FormatvorlageMarginNoteRechts"/>
              <w:rPr>
                <w:rFonts w:ascii="Times New Roman" w:hAnsi="Times New Roman"/>
                <w:b/>
              </w:rPr>
            </w:pPr>
            <w:r w:rsidRPr="002A41D5">
              <w:rPr>
                <w:rFonts w:ascii="Times New Roman" w:hAnsi="Times New Roman"/>
                <w:b/>
              </w:rPr>
              <w:t>Knopf „</w:t>
            </w:r>
            <w:r w:rsidR="00BF0A71" w:rsidRPr="002A41D5">
              <w:rPr>
                <w:rFonts w:ascii="Times New Roman" w:hAnsi="Times New Roman"/>
                <w:b/>
              </w:rPr>
              <w:t>Hoch</w:t>
            </w:r>
            <w:r w:rsidRPr="002A41D5">
              <w:rPr>
                <w:rFonts w:ascii="Times New Roman" w:hAnsi="Times New Roman"/>
                <w:b/>
              </w:rPr>
              <w:t>“</w:t>
            </w:r>
            <w:r w:rsidRPr="002A41D5">
              <w:rPr>
                <w:rFonts w:ascii="Times New Roman" w:hAnsi="Times New Roman"/>
                <w:b/>
              </w:rPr>
              <w:br/>
              <w:t>Knopf</w:t>
            </w:r>
            <w:r w:rsidR="00BF0A71" w:rsidRPr="002A41D5">
              <w:rPr>
                <w:rFonts w:ascii="Times New Roman" w:hAnsi="Times New Roman"/>
                <w:b/>
              </w:rPr>
              <w:t xml:space="preserve"> </w:t>
            </w:r>
            <w:r w:rsidRPr="002A41D5">
              <w:rPr>
                <w:rFonts w:ascii="Times New Roman" w:hAnsi="Times New Roman"/>
                <w:b/>
              </w:rPr>
              <w:t>„</w:t>
            </w:r>
            <w:r w:rsidR="008A43E7" w:rsidRPr="002A41D5">
              <w:rPr>
                <w:rFonts w:ascii="Times New Roman" w:hAnsi="Times New Roman"/>
                <w:b/>
              </w:rPr>
              <w:t>Runter</w:t>
            </w:r>
            <w:r w:rsidRPr="002A41D5">
              <w:rPr>
                <w:rFonts w:ascii="Times New Roman" w:hAnsi="Times New Roman"/>
                <w:b/>
              </w:rPr>
              <w:t>“</w:t>
            </w:r>
          </w:p>
        </w:tc>
        <w:tc>
          <w:tcPr>
            <w:tcW w:w="6488" w:type="dxa"/>
          </w:tcPr>
          <w:p w:rsidR="008A43E7" w:rsidRPr="006D431E" w:rsidRDefault="008A43E7" w:rsidP="00714558">
            <w:pPr>
              <w:pStyle w:val="Textkrper"/>
              <w:ind w:left="0"/>
              <w:rPr>
                <w:rFonts w:ascii="Arial" w:hAnsi="Arial"/>
                <w:sz w:val="24"/>
              </w:rPr>
            </w:pPr>
            <w:r w:rsidRPr="006D431E">
              <w:rPr>
                <w:rFonts w:ascii="Arial" w:hAnsi="Arial"/>
                <w:sz w:val="24"/>
              </w:rPr>
              <w:t>Hiermit können die Vorgänge Zeile für Zeile nach oben oder unten verschoben werden, um z.B.</w:t>
            </w:r>
          </w:p>
          <w:p w:rsidR="008A43E7" w:rsidRPr="00164E8E" w:rsidRDefault="008A43E7" w:rsidP="008611F7">
            <w:pPr>
              <w:pStyle w:val="Textkrper"/>
              <w:numPr>
                <w:ilvl w:val="0"/>
                <w:numId w:val="2"/>
              </w:numPr>
              <w:rPr>
                <w:rFonts w:ascii="Arial" w:hAnsi="Arial"/>
                <w:sz w:val="24"/>
              </w:rPr>
            </w:pPr>
            <w:r w:rsidRPr="00164E8E">
              <w:rPr>
                <w:rFonts w:ascii="Arial" w:hAnsi="Arial"/>
                <w:sz w:val="24"/>
              </w:rPr>
              <w:t>Die Optik des Balkenplanes zu verbesser</w:t>
            </w:r>
            <w:r w:rsidR="00042506" w:rsidRPr="00164E8E">
              <w:rPr>
                <w:rFonts w:ascii="Arial" w:hAnsi="Arial"/>
                <w:sz w:val="24"/>
              </w:rPr>
              <w:t>n</w:t>
            </w:r>
          </w:p>
          <w:p w:rsidR="008A43E7" w:rsidRPr="0012508E" w:rsidRDefault="008A43E7" w:rsidP="008611F7">
            <w:pPr>
              <w:pStyle w:val="Textkrper"/>
              <w:numPr>
                <w:ilvl w:val="0"/>
                <w:numId w:val="2"/>
              </w:numPr>
              <w:rPr>
                <w:rFonts w:ascii="Times New Roman" w:hAnsi="Times New Roman"/>
              </w:rPr>
            </w:pPr>
            <w:r w:rsidRPr="00164E8E">
              <w:rPr>
                <w:rFonts w:ascii="Arial" w:hAnsi="Arial"/>
                <w:sz w:val="24"/>
              </w:rPr>
              <w:t xml:space="preserve">Verkettete Vorgänge zusammen </w:t>
            </w:r>
            <w:r w:rsidR="006D431E" w:rsidRPr="00164E8E">
              <w:rPr>
                <w:rFonts w:ascii="Arial" w:hAnsi="Arial"/>
                <w:sz w:val="24"/>
              </w:rPr>
              <w:t xml:space="preserve">zu </w:t>
            </w:r>
            <w:r w:rsidRPr="00164E8E">
              <w:rPr>
                <w:rFonts w:ascii="Arial" w:hAnsi="Arial"/>
                <w:sz w:val="24"/>
              </w:rPr>
              <w:t>führen</w:t>
            </w:r>
            <w:r w:rsidRPr="006D431E">
              <w:rPr>
                <w:rFonts w:ascii="Arial" w:hAnsi="Arial"/>
                <w:sz w:val="24"/>
              </w:rPr>
              <w:t>.</w:t>
            </w:r>
          </w:p>
        </w:tc>
      </w:tr>
    </w:tbl>
    <w:p w:rsidR="00A44BD6" w:rsidRPr="0043122F" w:rsidRDefault="00A44BD6">
      <w:pPr>
        <w:rPr>
          <w:strike/>
        </w:rPr>
      </w:pP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26F61" w:rsidRPr="0043122F" w:rsidTr="000A1562">
        <w:trPr>
          <w:cantSplit/>
        </w:trPr>
        <w:tc>
          <w:tcPr>
            <w:tcW w:w="2880" w:type="dxa"/>
          </w:tcPr>
          <w:p w:rsidR="00026F61" w:rsidRPr="00257380" w:rsidRDefault="00026F61" w:rsidP="000A1562">
            <w:pPr>
              <w:pStyle w:val="FormatvorlageMarginNoteRechts"/>
              <w:rPr>
                <w:rFonts w:ascii="Times New Roman" w:hAnsi="Times New Roman"/>
                <w:b/>
              </w:rPr>
            </w:pPr>
            <w:r w:rsidRPr="00257380">
              <w:rPr>
                <w:rFonts w:ascii="Times New Roman" w:hAnsi="Times New Roman"/>
                <w:b/>
              </w:rPr>
              <w:t>Knopf „Optionen“</w:t>
            </w:r>
          </w:p>
          <w:p w:rsidR="00026F61" w:rsidRPr="00026F61" w:rsidRDefault="00026F61" w:rsidP="000A1562">
            <w:pPr>
              <w:pStyle w:val="FormatvorlageMarginNoteRechts"/>
              <w:rPr>
                <w:rFonts w:ascii="Times New Roman" w:hAnsi="Times New Roman"/>
                <w:strike/>
                <w:highlight w:val="cyan"/>
              </w:rPr>
            </w:pPr>
            <w:r w:rsidRPr="00257380">
              <w:rPr>
                <w:rFonts w:ascii="Times New Roman" w:hAnsi="Times New Roman"/>
                <w:i w:val="0"/>
                <w:iCs w:val="0"/>
                <w:strike/>
                <w:noProof/>
              </w:rPr>
              <w:drawing>
                <wp:inline distT="0" distB="0" distL="0" distR="0" wp14:anchorId="1279CD35" wp14:editId="65C22F56">
                  <wp:extent cx="1208405" cy="723265"/>
                  <wp:effectExtent l="19050" t="0" r="0" b="0"/>
                  <wp:docPr id="35848"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9" cstate="print"/>
                          <a:srcRect/>
                          <a:stretch>
                            <a:fillRect/>
                          </a:stretch>
                        </pic:blipFill>
                        <pic:spPr bwMode="auto">
                          <a:xfrm>
                            <a:off x="0" y="0"/>
                            <a:ext cx="1208405" cy="723265"/>
                          </a:xfrm>
                          <a:prstGeom prst="rect">
                            <a:avLst/>
                          </a:prstGeom>
                          <a:noFill/>
                          <a:ln w="9525">
                            <a:noFill/>
                            <a:miter lim="800000"/>
                            <a:headEnd/>
                            <a:tailEnd/>
                          </a:ln>
                        </pic:spPr>
                      </pic:pic>
                    </a:graphicData>
                  </a:graphic>
                </wp:inline>
              </w:drawing>
            </w:r>
          </w:p>
        </w:tc>
        <w:tc>
          <w:tcPr>
            <w:tcW w:w="6480" w:type="dxa"/>
          </w:tcPr>
          <w:p w:rsidR="00026F61" w:rsidRPr="00026F61" w:rsidRDefault="00026F61" w:rsidP="000A1562">
            <w:pPr>
              <w:pStyle w:val="Textkrper"/>
              <w:ind w:left="0"/>
              <w:rPr>
                <w:rFonts w:ascii="Arial" w:hAnsi="Arial"/>
                <w:sz w:val="24"/>
              </w:rPr>
            </w:pPr>
            <w:r w:rsidRPr="00257380">
              <w:rPr>
                <w:rFonts w:ascii="Arial" w:hAnsi="Arial"/>
                <w:sz w:val="24"/>
              </w:rPr>
              <w:t>Nach Klicken des Knopfes „Optionen“ erscheint ein Auswahlmenü, bestehend aus den Punkten „Import“ und „Export“. Diese Funktionalität wird weiter unten als „Auslagerungsschnittstelle“ behandelt.</w:t>
            </w:r>
          </w:p>
        </w:tc>
      </w:tr>
    </w:tbl>
    <w:p w:rsidR="00772187" w:rsidRPr="00772187" w:rsidRDefault="00EA3F34" w:rsidP="00772187">
      <w:pPr>
        <w:pStyle w:val="berschrift3"/>
      </w:pPr>
      <w:bookmarkStart w:id="232" w:name="_Toc361220625"/>
      <w:r>
        <w:lastRenderedPageBreak/>
        <w:t>Reiter Details zum ausgewählten Vorgang</w:t>
      </w:r>
      <w:bookmarkEnd w:id="232"/>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F10CC2">
        <w:trPr>
          <w:cantSplit/>
        </w:trPr>
        <w:tc>
          <w:tcPr>
            <w:tcW w:w="2880" w:type="dxa"/>
          </w:tcPr>
          <w:p w:rsidR="00CD4372" w:rsidRPr="00C7783A" w:rsidRDefault="00656A82" w:rsidP="00C7783A">
            <w:pPr>
              <w:pStyle w:val="MarginNote"/>
              <w:jc w:val="right"/>
              <w:rPr>
                <w:rFonts w:ascii="Times New Roman" w:hAnsi="Times New Roman"/>
                <w:sz w:val="24"/>
                <w:szCs w:val="24"/>
              </w:rPr>
            </w:pPr>
            <w:r w:rsidRPr="0012508E">
              <w:rPr>
                <w:rFonts w:ascii="Times New Roman" w:hAnsi="Times New Roman"/>
                <w:sz w:val="24"/>
                <w:szCs w:val="24"/>
              </w:rPr>
              <w:t>Fortschreibung Terminplan</w:t>
            </w:r>
          </w:p>
        </w:tc>
        <w:tc>
          <w:tcPr>
            <w:tcW w:w="6480" w:type="dxa"/>
          </w:tcPr>
          <w:p w:rsidR="008D4C76" w:rsidRDefault="00390C9A" w:rsidP="009C3789">
            <w:pPr>
              <w:pStyle w:val="Textkrper"/>
              <w:ind w:left="0"/>
              <w:rPr>
                <w:rFonts w:ascii="Times New Roman" w:hAnsi="Times New Roman"/>
              </w:rPr>
            </w:pPr>
            <w:r>
              <w:rPr>
                <w:noProof/>
              </w:rPr>
              <w:drawing>
                <wp:inline distT="0" distB="0" distL="0" distR="0" wp14:anchorId="659EE236" wp14:editId="1B592802">
                  <wp:extent cx="4073236" cy="1310399"/>
                  <wp:effectExtent l="0" t="0" r="381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91794" cy="1316369"/>
                          </a:xfrm>
                          <a:prstGeom prst="rect">
                            <a:avLst/>
                          </a:prstGeom>
                        </pic:spPr>
                      </pic:pic>
                    </a:graphicData>
                  </a:graphic>
                </wp:inline>
              </w:drawing>
            </w:r>
          </w:p>
          <w:p w:rsidR="00CD4372" w:rsidRDefault="00CD4372" w:rsidP="009C3789">
            <w:pPr>
              <w:pStyle w:val="Textkrper"/>
              <w:ind w:left="0"/>
              <w:rPr>
                <w:rFonts w:ascii="Times New Roman" w:hAnsi="Times New Roman"/>
              </w:rPr>
            </w:pPr>
          </w:p>
          <w:p w:rsidR="00CD4372" w:rsidRDefault="00CD4372" w:rsidP="009C3789">
            <w:pPr>
              <w:pStyle w:val="Textkrper"/>
              <w:ind w:left="0"/>
              <w:rPr>
                <w:rFonts w:ascii="Times New Roman" w:hAnsi="Times New Roman"/>
              </w:rPr>
            </w:pPr>
            <w:r>
              <w:rPr>
                <w:noProof/>
              </w:rPr>
              <w:drawing>
                <wp:inline distT="0" distB="0" distL="0" distR="0" wp14:anchorId="466087E7" wp14:editId="004A8515">
                  <wp:extent cx="4076700" cy="1646977"/>
                  <wp:effectExtent l="0" t="0" r="0" b="0"/>
                  <wp:docPr id="35849" name="Grafik 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082071" cy="1649147"/>
                          </a:xfrm>
                          <a:prstGeom prst="rect">
                            <a:avLst/>
                          </a:prstGeom>
                        </pic:spPr>
                      </pic:pic>
                    </a:graphicData>
                  </a:graphic>
                </wp:inline>
              </w:drawing>
            </w:r>
          </w:p>
          <w:p w:rsidR="00CD4372" w:rsidRPr="009C3789" w:rsidRDefault="00CD4372" w:rsidP="009C3789">
            <w:pPr>
              <w:pStyle w:val="Textkrper"/>
              <w:ind w:left="0"/>
              <w:rPr>
                <w:rFonts w:ascii="Times New Roman" w:hAnsi="Times New Roman"/>
              </w:rPr>
            </w:pPr>
          </w:p>
        </w:tc>
      </w:tr>
      <w:tr w:rsidR="00E0067A" w:rsidTr="00226F88">
        <w:trPr>
          <w:cantSplit/>
        </w:trPr>
        <w:tc>
          <w:tcPr>
            <w:tcW w:w="2880" w:type="dxa"/>
          </w:tcPr>
          <w:p w:rsidR="00E0067A" w:rsidRPr="0012508E" w:rsidRDefault="00E0067A" w:rsidP="00226F88">
            <w:pPr>
              <w:pStyle w:val="MarginNote"/>
              <w:jc w:val="right"/>
              <w:rPr>
                <w:rFonts w:ascii="Times New Roman" w:hAnsi="Times New Roman"/>
                <w:sz w:val="24"/>
                <w:szCs w:val="24"/>
              </w:rPr>
            </w:pPr>
            <w:r>
              <w:rPr>
                <w:rFonts w:ascii="Times New Roman" w:hAnsi="Times New Roman"/>
                <w:sz w:val="24"/>
                <w:szCs w:val="24"/>
              </w:rPr>
              <w:t>Knopf „</w:t>
            </w:r>
            <w:r w:rsidRPr="0012508E">
              <w:rPr>
                <w:rFonts w:ascii="Times New Roman" w:hAnsi="Times New Roman"/>
                <w:sz w:val="24"/>
                <w:szCs w:val="24"/>
              </w:rPr>
              <w:t>Ändern</w:t>
            </w:r>
            <w:r>
              <w:rPr>
                <w:rFonts w:ascii="Times New Roman" w:hAnsi="Times New Roman"/>
                <w:sz w:val="24"/>
                <w:szCs w:val="24"/>
              </w:rPr>
              <w:t>“</w:t>
            </w:r>
          </w:p>
        </w:tc>
        <w:tc>
          <w:tcPr>
            <w:tcW w:w="6480" w:type="dxa"/>
          </w:tcPr>
          <w:p w:rsidR="00E0067A" w:rsidRPr="0012508E" w:rsidRDefault="00E0067A" w:rsidP="00226F88">
            <w:pPr>
              <w:pStyle w:val="Textkrper"/>
              <w:ind w:left="0"/>
              <w:rPr>
                <w:rFonts w:ascii="Times New Roman" w:hAnsi="Times New Roman"/>
              </w:rPr>
            </w:pPr>
            <w:r w:rsidRPr="006D431E">
              <w:rPr>
                <w:rFonts w:ascii="Arial" w:hAnsi="Arial"/>
                <w:sz w:val="24"/>
              </w:rPr>
              <w:t>Durch Klicken des Knopfes ‚Ändern’ können die bereits eingegebenen Daten geändert werden. Nur hiermit können nach der Eingabe absolute Daten verändert und neue Festlegungen (Intervall</w:t>
            </w:r>
            <w:r>
              <w:rPr>
                <w:rFonts w:ascii="Arial" w:hAnsi="Arial"/>
                <w:sz w:val="24"/>
              </w:rPr>
              <w:t xml:space="preserve"> ändern, an Vorgänger ketten, in</w:t>
            </w:r>
            <w:r w:rsidRPr="006D431E">
              <w:rPr>
                <w:rFonts w:ascii="Arial" w:hAnsi="Arial"/>
                <w:sz w:val="24"/>
              </w:rPr>
              <w:t xml:space="preserve"> Ampelbericht aufnehmen) getroffen werden.</w:t>
            </w:r>
          </w:p>
        </w:tc>
      </w:tr>
      <w:tr w:rsidR="00EA3F34" w:rsidRPr="0082378D">
        <w:trPr>
          <w:cantSplit/>
        </w:trPr>
        <w:tc>
          <w:tcPr>
            <w:tcW w:w="2880" w:type="dxa"/>
          </w:tcPr>
          <w:p w:rsidR="004C4374" w:rsidRPr="00C7783A" w:rsidRDefault="00E0067A" w:rsidP="00261BC5">
            <w:pPr>
              <w:pStyle w:val="MarginNote"/>
              <w:jc w:val="right"/>
              <w:rPr>
                <w:rFonts w:ascii="Times New Roman" w:hAnsi="Times New Roman"/>
                <w:sz w:val="24"/>
                <w:szCs w:val="24"/>
              </w:rPr>
            </w:pPr>
            <w:r w:rsidRPr="00C7783A">
              <w:rPr>
                <w:rFonts w:ascii="Times New Roman" w:hAnsi="Times New Roman"/>
                <w:sz w:val="24"/>
                <w:szCs w:val="24"/>
              </w:rPr>
              <w:t>Knopf „Erläuterungen“</w:t>
            </w:r>
          </w:p>
        </w:tc>
        <w:tc>
          <w:tcPr>
            <w:tcW w:w="6480" w:type="dxa"/>
          </w:tcPr>
          <w:p w:rsidR="00EA3F34" w:rsidRPr="00C7783A" w:rsidRDefault="00EA3F34" w:rsidP="00E0067A">
            <w:pPr>
              <w:pStyle w:val="Textkrper"/>
              <w:ind w:left="0"/>
              <w:rPr>
                <w:rFonts w:ascii="Times New Roman" w:hAnsi="Times New Roman"/>
              </w:rPr>
            </w:pPr>
            <w:r w:rsidRPr="00C7783A">
              <w:rPr>
                <w:rFonts w:ascii="Arial" w:hAnsi="Arial"/>
                <w:sz w:val="24"/>
              </w:rPr>
              <w:t>Durch Klicken des Knopfes ‚</w:t>
            </w:r>
            <w:r w:rsidR="00E0067A" w:rsidRPr="00C7783A">
              <w:rPr>
                <w:rFonts w:ascii="Arial" w:hAnsi="Arial"/>
                <w:sz w:val="24"/>
              </w:rPr>
              <w:t>Erläuterungen‘</w:t>
            </w:r>
            <w:r w:rsidRPr="00C7783A">
              <w:rPr>
                <w:rFonts w:ascii="Arial" w:hAnsi="Arial"/>
                <w:sz w:val="24"/>
              </w:rPr>
              <w:t xml:space="preserve"> </w:t>
            </w:r>
            <w:r w:rsidR="00E0067A" w:rsidRPr="00C7783A">
              <w:rPr>
                <w:rFonts w:ascii="Arial" w:hAnsi="Arial"/>
                <w:sz w:val="24"/>
              </w:rPr>
              <w:t>wird das Flussdiagramm, welches der Berechnung des Fortschrittsgrades und der daraus resultierenden Bewertung zur Information als PDF-Grafik am Bildschirm dargestellt.</w:t>
            </w:r>
          </w:p>
        </w:tc>
      </w:tr>
      <w:tr w:rsidR="00F6054B" w:rsidRPr="0082378D" w:rsidTr="00226F88">
        <w:trPr>
          <w:cantSplit/>
        </w:trPr>
        <w:tc>
          <w:tcPr>
            <w:tcW w:w="2880" w:type="dxa"/>
          </w:tcPr>
          <w:p w:rsidR="00F6054B" w:rsidRPr="00C7783A" w:rsidRDefault="00F6054B" w:rsidP="00226F88">
            <w:pPr>
              <w:pStyle w:val="FormatvorlageMarginNoteRechts"/>
              <w:rPr>
                <w:rFonts w:ascii="Times New Roman" w:hAnsi="Times New Roman"/>
              </w:rPr>
            </w:pPr>
            <w:r w:rsidRPr="00C7783A">
              <w:rPr>
                <w:rFonts w:ascii="Times New Roman" w:hAnsi="Times New Roman"/>
              </w:rPr>
              <w:t>Beginn Ist-Vorgang</w:t>
            </w:r>
          </w:p>
        </w:tc>
        <w:tc>
          <w:tcPr>
            <w:tcW w:w="6480" w:type="dxa"/>
          </w:tcPr>
          <w:p w:rsidR="00F6054B" w:rsidRPr="00C7783A" w:rsidRDefault="00F6054B" w:rsidP="00226F88">
            <w:pPr>
              <w:pStyle w:val="Textkrper"/>
              <w:ind w:left="0"/>
              <w:rPr>
                <w:rFonts w:ascii="Arial" w:hAnsi="Arial"/>
                <w:sz w:val="24"/>
              </w:rPr>
            </w:pPr>
            <w:r w:rsidRPr="00C7783A">
              <w:rPr>
                <w:rFonts w:ascii="Arial" w:hAnsi="Arial"/>
                <w:sz w:val="24"/>
              </w:rPr>
              <w:t>Datum, das nach aktueller Einschätzung des PL für den Beginn des Vorgangs vorgesehen ist. (Inklusiv)</w:t>
            </w:r>
            <w:r w:rsidRPr="00C7783A">
              <w:rPr>
                <w:rFonts w:ascii="Arial" w:hAnsi="Arial"/>
                <w:sz w:val="24"/>
              </w:rPr>
              <w:br/>
              <w:t>(Nur im Terminplanmodus verfügbar)</w:t>
            </w:r>
          </w:p>
        </w:tc>
      </w:tr>
      <w:tr w:rsidR="00F6054B" w:rsidRPr="0082378D" w:rsidTr="00226F88">
        <w:trPr>
          <w:cantSplit/>
        </w:trPr>
        <w:tc>
          <w:tcPr>
            <w:tcW w:w="2880" w:type="dxa"/>
          </w:tcPr>
          <w:p w:rsidR="00F6054B" w:rsidRPr="00C7783A" w:rsidRDefault="00F6054B" w:rsidP="00226F88">
            <w:pPr>
              <w:pStyle w:val="FormatvorlageMarginNoteRechts"/>
              <w:rPr>
                <w:rFonts w:ascii="Times New Roman" w:hAnsi="Times New Roman"/>
              </w:rPr>
            </w:pPr>
            <w:r w:rsidRPr="00C7783A">
              <w:rPr>
                <w:rFonts w:ascii="Times New Roman" w:hAnsi="Times New Roman"/>
              </w:rPr>
              <w:t>Ende Ist-Vorgang</w:t>
            </w:r>
          </w:p>
        </w:tc>
        <w:tc>
          <w:tcPr>
            <w:tcW w:w="6480" w:type="dxa"/>
          </w:tcPr>
          <w:p w:rsidR="00F6054B" w:rsidRPr="00C7783A" w:rsidRDefault="00F6054B" w:rsidP="00226F88">
            <w:pPr>
              <w:pStyle w:val="Textkrper"/>
              <w:tabs>
                <w:tab w:val="left" w:pos="352"/>
              </w:tabs>
              <w:ind w:left="0"/>
              <w:rPr>
                <w:rFonts w:ascii="Arial" w:hAnsi="Arial"/>
                <w:sz w:val="24"/>
              </w:rPr>
            </w:pPr>
            <w:r w:rsidRPr="00C7783A">
              <w:rPr>
                <w:rFonts w:ascii="Arial" w:hAnsi="Arial"/>
                <w:sz w:val="24"/>
              </w:rPr>
              <w:t>Datum, das nach aktueller Einschätzung des PL für das Ende des Vorgangs vorgesehen ist. (Inklusiv).</w:t>
            </w:r>
            <w:r w:rsidRPr="00C7783A">
              <w:rPr>
                <w:rFonts w:ascii="Arial" w:hAnsi="Arial"/>
                <w:sz w:val="24"/>
              </w:rPr>
              <w:br/>
              <w:t>Die Dauer des Vorgangs wird nach Eingabe des Beginn- oder Ende-Datums nach der Formel:</w:t>
            </w:r>
            <w:r w:rsidRPr="00C7783A">
              <w:rPr>
                <w:rFonts w:ascii="Arial" w:hAnsi="Arial"/>
                <w:sz w:val="24"/>
              </w:rPr>
              <w:br/>
            </w:r>
            <w:r w:rsidRPr="00C7783A">
              <w:rPr>
                <w:rFonts w:ascii="Arial" w:hAnsi="Arial"/>
                <w:sz w:val="24"/>
              </w:rPr>
              <w:tab/>
              <w:t>Dauer =</w:t>
            </w:r>
            <w:r w:rsidRPr="00C7783A">
              <w:rPr>
                <w:rFonts w:ascii="Arial" w:hAnsi="Arial"/>
                <w:sz w:val="24"/>
              </w:rPr>
              <w:tab/>
              <w:t xml:space="preserve">Anzahl der  Tage zwischen </w:t>
            </w:r>
            <w:r w:rsidRPr="00C7783A">
              <w:rPr>
                <w:rFonts w:ascii="Arial" w:hAnsi="Arial"/>
                <w:sz w:val="24"/>
              </w:rPr>
              <w:br/>
            </w:r>
            <w:r w:rsidRPr="00C7783A">
              <w:rPr>
                <w:rFonts w:ascii="Arial" w:hAnsi="Arial"/>
                <w:sz w:val="24"/>
              </w:rPr>
              <w:tab/>
            </w:r>
            <w:r w:rsidRPr="00C7783A">
              <w:rPr>
                <w:rFonts w:ascii="Arial" w:hAnsi="Arial"/>
                <w:sz w:val="24"/>
              </w:rPr>
              <w:tab/>
            </w:r>
            <w:r w:rsidRPr="00C7783A">
              <w:rPr>
                <w:rFonts w:ascii="Arial" w:hAnsi="Arial"/>
                <w:sz w:val="24"/>
              </w:rPr>
              <w:tab/>
              <w:t>Ende-Datum und Anfangs-Anfangsdatum+1</w:t>
            </w:r>
            <w:r w:rsidRPr="00C7783A">
              <w:rPr>
                <w:rFonts w:ascii="Arial" w:hAnsi="Arial"/>
                <w:sz w:val="24"/>
              </w:rPr>
              <w:br/>
              <w:t>berechnet.</w:t>
            </w:r>
            <w:r w:rsidRPr="00C7783A">
              <w:rPr>
                <w:rFonts w:ascii="Arial" w:hAnsi="Arial"/>
                <w:sz w:val="24"/>
              </w:rPr>
              <w:br/>
              <w:t>(Nur im Terminplanmodus verfügbar)</w:t>
            </w:r>
          </w:p>
        </w:tc>
      </w:tr>
      <w:tr w:rsidR="00F6054B" w:rsidRPr="0082378D" w:rsidTr="00226F88">
        <w:trPr>
          <w:cantSplit/>
        </w:trPr>
        <w:tc>
          <w:tcPr>
            <w:tcW w:w="2880" w:type="dxa"/>
          </w:tcPr>
          <w:p w:rsidR="00F6054B" w:rsidRPr="00C7783A" w:rsidRDefault="00F6054B" w:rsidP="00226F88">
            <w:pPr>
              <w:pStyle w:val="FormatvorlageMarginNoteRechts"/>
              <w:rPr>
                <w:rFonts w:ascii="Times New Roman" w:hAnsi="Times New Roman"/>
              </w:rPr>
            </w:pPr>
            <w:r w:rsidRPr="00C7783A">
              <w:rPr>
                <w:rFonts w:ascii="Times New Roman" w:hAnsi="Times New Roman"/>
              </w:rPr>
              <w:lastRenderedPageBreak/>
              <w:t>Dauer Ist-Vorgang</w:t>
            </w:r>
          </w:p>
        </w:tc>
        <w:tc>
          <w:tcPr>
            <w:tcW w:w="6480" w:type="dxa"/>
          </w:tcPr>
          <w:p w:rsidR="00F6054B" w:rsidRPr="00C7783A" w:rsidRDefault="00F6054B" w:rsidP="00226F88">
            <w:pPr>
              <w:pStyle w:val="Textkrper"/>
              <w:ind w:left="0"/>
              <w:rPr>
                <w:rFonts w:ascii="Arial" w:hAnsi="Arial"/>
                <w:sz w:val="24"/>
              </w:rPr>
            </w:pPr>
            <w:r w:rsidRPr="00C7783A">
              <w:rPr>
                <w:rFonts w:ascii="Arial" w:hAnsi="Arial"/>
                <w:sz w:val="24"/>
              </w:rPr>
              <w:t>Die dargestellte Dauer ergibt sich entweder aus der Differenz zwischen Anfangsdatum und Enddatum (s.o.) oder kann direkt mitsamt der Datumseinheit (Tag, Woche, Monat) angegeben werden: Dann wird das Endedatum nach der Formel:</w:t>
            </w:r>
            <w:r w:rsidRPr="00C7783A">
              <w:rPr>
                <w:rFonts w:ascii="Arial" w:hAnsi="Arial"/>
                <w:sz w:val="24"/>
              </w:rPr>
              <w:br/>
            </w:r>
            <w:r w:rsidRPr="00C7783A">
              <w:rPr>
                <w:rFonts w:ascii="Arial" w:hAnsi="Arial"/>
                <w:sz w:val="24"/>
              </w:rPr>
              <w:tab/>
              <w:t>Endedatum =</w:t>
            </w:r>
            <w:r w:rsidRPr="00C7783A">
              <w:rPr>
                <w:rFonts w:ascii="Arial" w:hAnsi="Arial"/>
                <w:sz w:val="24"/>
              </w:rPr>
              <w:tab/>
            </w:r>
            <w:r w:rsidRPr="00C7783A">
              <w:rPr>
                <w:rFonts w:ascii="Arial" w:hAnsi="Arial"/>
                <w:sz w:val="24"/>
              </w:rPr>
              <w:tab/>
              <w:t xml:space="preserve">Anfangsdatum </w:t>
            </w:r>
            <w:r w:rsidRPr="00C7783A">
              <w:rPr>
                <w:rFonts w:ascii="Arial" w:hAnsi="Arial"/>
                <w:sz w:val="24"/>
              </w:rPr>
              <w:br/>
            </w:r>
            <w:r w:rsidRPr="00C7783A">
              <w:rPr>
                <w:rFonts w:ascii="Arial" w:hAnsi="Arial"/>
                <w:sz w:val="24"/>
              </w:rPr>
              <w:tab/>
            </w:r>
            <w:r w:rsidRPr="00C7783A">
              <w:rPr>
                <w:rFonts w:ascii="Arial" w:hAnsi="Arial"/>
                <w:sz w:val="24"/>
              </w:rPr>
              <w:tab/>
            </w:r>
            <w:r w:rsidRPr="00C7783A">
              <w:rPr>
                <w:rFonts w:ascii="Arial" w:hAnsi="Arial"/>
                <w:sz w:val="24"/>
              </w:rPr>
              <w:tab/>
            </w:r>
            <w:r w:rsidRPr="00C7783A">
              <w:rPr>
                <w:rFonts w:ascii="Arial" w:hAnsi="Arial"/>
                <w:sz w:val="24"/>
              </w:rPr>
              <w:tab/>
              <w:t>+ Anzahl der Tage (Dauer) -1</w:t>
            </w:r>
            <w:r w:rsidRPr="00C7783A">
              <w:rPr>
                <w:rFonts w:ascii="Arial" w:hAnsi="Arial"/>
                <w:sz w:val="24"/>
              </w:rPr>
              <w:br/>
            </w:r>
            <w:r w:rsidRPr="00C7783A">
              <w:rPr>
                <w:rFonts w:ascii="Arial" w:hAnsi="Arial"/>
                <w:sz w:val="24"/>
              </w:rPr>
              <w:br/>
              <w:t>berechnet.</w:t>
            </w:r>
          </w:p>
        </w:tc>
      </w:tr>
      <w:tr w:rsidR="00093AC5" w:rsidTr="00226F88">
        <w:trPr>
          <w:cantSplit/>
        </w:trPr>
        <w:tc>
          <w:tcPr>
            <w:tcW w:w="2880" w:type="dxa"/>
          </w:tcPr>
          <w:p w:rsidR="00093AC5" w:rsidRPr="00C7783A" w:rsidRDefault="00093AC5" w:rsidP="00226F88">
            <w:pPr>
              <w:pStyle w:val="FormatvorlageMarginNoteRechts"/>
              <w:rPr>
                <w:rFonts w:ascii="Times New Roman" w:hAnsi="Times New Roman"/>
              </w:rPr>
            </w:pPr>
            <w:r w:rsidRPr="00C7783A">
              <w:rPr>
                <w:rFonts w:ascii="Times New Roman" w:hAnsi="Times New Roman"/>
              </w:rPr>
              <w:t>Abschluss</w:t>
            </w:r>
          </w:p>
        </w:tc>
        <w:tc>
          <w:tcPr>
            <w:tcW w:w="6480" w:type="dxa"/>
          </w:tcPr>
          <w:p w:rsidR="00093AC5" w:rsidRPr="00C7783A" w:rsidRDefault="00093AC5" w:rsidP="00226F88">
            <w:pPr>
              <w:pStyle w:val="Textkrper"/>
              <w:ind w:left="0"/>
              <w:rPr>
                <w:rFonts w:ascii="Arial" w:hAnsi="Arial"/>
                <w:sz w:val="24"/>
              </w:rPr>
            </w:pPr>
            <w:r w:rsidRPr="00C7783A">
              <w:rPr>
                <w:rFonts w:ascii="Arial" w:hAnsi="Arial"/>
                <w:sz w:val="24"/>
              </w:rPr>
              <w:t>Hier wird vom PL die aktuelle Abschätzung für den prozentualen Abschluss (0 .. 100%) für den ausgewählten Vorgang angegeben.</w:t>
            </w:r>
          </w:p>
        </w:tc>
      </w:tr>
      <w:tr w:rsidR="00EA3F34" w:rsidRPr="0082378D">
        <w:trPr>
          <w:cantSplit/>
        </w:trPr>
        <w:tc>
          <w:tcPr>
            <w:tcW w:w="2880" w:type="dxa"/>
          </w:tcPr>
          <w:p w:rsidR="00EA3F34" w:rsidRPr="007B390B" w:rsidRDefault="00EA3F34" w:rsidP="00F6054B">
            <w:pPr>
              <w:pStyle w:val="FormatvorlageMarginNoteRechts"/>
              <w:rPr>
                <w:rFonts w:ascii="Times New Roman" w:hAnsi="Times New Roman"/>
              </w:rPr>
            </w:pPr>
            <w:r w:rsidRPr="007B390B">
              <w:rPr>
                <w:rFonts w:ascii="Times New Roman" w:hAnsi="Times New Roman"/>
              </w:rPr>
              <w:t xml:space="preserve">Beginn </w:t>
            </w:r>
            <w:r w:rsidR="00F6054B" w:rsidRPr="007B390B">
              <w:rPr>
                <w:rFonts w:ascii="Times New Roman" w:hAnsi="Times New Roman"/>
              </w:rPr>
              <w:t>Soll</w:t>
            </w:r>
            <w:r w:rsidR="000D3839" w:rsidRPr="007B390B">
              <w:rPr>
                <w:rFonts w:ascii="Times New Roman" w:hAnsi="Times New Roman"/>
              </w:rPr>
              <w:t>-Vorgang</w:t>
            </w:r>
          </w:p>
          <w:p w:rsidR="00093AC5" w:rsidRPr="007B390B" w:rsidRDefault="00093AC5" w:rsidP="00F6054B">
            <w:pPr>
              <w:pStyle w:val="FormatvorlageMarginNoteRechts"/>
              <w:rPr>
                <w:rFonts w:ascii="Times New Roman" w:hAnsi="Times New Roman"/>
              </w:rPr>
            </w:pPr>
          </w:p>
        </w:tc>
        <w:tc>
          <w:tcPr>
            <w:tcW w:w="6480" w:type="dxa"/>
          </w:tcPr>
          <w:p w:rsidR="00EA3F34" w:rsidRPr="007B390B" w:rsidRDefault="00EA3F34" w:rsidP="00F6054B">
            <w:pPr>
              <w:pStyle w:val="Textkrper"/>
              <w:ind w:left="0"/>
              <w:rPr>
                <w:rFonts w:ascii="Arial" w:hAnsi="Arial"/>
                <w:sz w:val="24"/>
              </w:rPr>
            </w:pPr>
            <w:r w:rsidRPr="007B390B">
              <w:rPr>
                <w:rFonts w:ascii="Arial" w:hAnsi="Arial"/>
                <w:sz w:val="24"/>
              </w:rPr>
              <w:t xml:space="preserve">Datum, das </w:t>
            </w:r>
            <w:r w:rsidR="00F6054B" w:rsidRPr="007B390B">
              <w:rPr>
                <w:rFonts w:ascii="Arial" w:hAnsi="Arial"/>
                <w:sz w:val="24"/>
              </w:rPr>
              <w:t xml:space="preserve">vom PM als Sollwert für den Beginn des Vorgangs vorgegeben ist. </w:t>
            </w:r>
            <w:r w:rsidR="0069392E" w:rsidRPr="007B390B">
              <w:rPr>
                <w:rFonts w:ascii="Arial" w:hAnsi="Arial"/>
                <w:sz w:val="24"/>
              </w:rPr>
              <w:br/>
              <w:t>(Nur im Terminplanmodus verfügbar)</w:t>
            </w:r>
          </w:p>
        </w:tc>
      </w:tr>
      <w:tr w:rsidR="0069392E" w:rsidRPr="0082378D" w:rsidTr="00226F88">
        <w:trPr>
          <w:cantSplit/>
        </w:trPr>
        <w:tc>
          <w:tcPr>
            <w:tcW w:w="2880" w:type="dxa"/>
          </w:tcPr>
          <w:p w:rsidR="0069392E" w:rsidRPr="00C7783A" w:rsidRDefault="00F6054B" w:rsidP="00226F88">
            <w:pPr>
              <w:pStyle w:val="FormatvorlageMarginNoteRechts"/>
              <w:rPr>
                <w:rFonts w:ascii="Times New Roman" w:hAnsi="Times New Roman"/>
              </w:rPr>
            </w:pPr>
            <w:r w:rsidRPr="00C7783A">
              <w:rPr>
                <w:rFonts w:ascii="Times New Roman" w:hAnsi="Times New Roman"/>
              </w:rPr>
              <w:t>Ende Soll</w:t>
            </w:r>
            <w:r w:rsidR="0069392E" w:rsidRPr="00C7783A">
              <w:rPr>
                <w:rFonts w:ascii="Times New Roman" w:hAnsi="Times New Roman"/>
              </w:rPr>
              <w:t>-Vorgang</w:t>
            </w:r>
          </w:p>
        </w:tc>
        <w:tc>
          <w:tcPr>
            <w:tcW w:w="6480" w:type="dxa"/>
          </w:tcPr>
          <w:p w:rsidR="0069392E" w:rsidRPr="00C7783A" w:rsidRDefault="0069392E" w:rsidP="00093AC5">
            <w:pPr>
              <w:pStyle w:val="Textkrper"/>
              <w:tabs>
                <w:tab w:val="left" w:pos="352"/>
              </w:tabs>
              <w:ind w:left="0"/>
              <w:rPr>
                <w:rFonts w:ascii="Arial" w:hAnsi="Arial"/>
                <w:sz w:val="24"/>
              </w:rPr>
            </w:pPr>
            <w:r w:rsidRPr="00C7783A">
              <w:rPr>
                <w:rFonts w:ascii="Arial" w:hAnsi="Arial"/>
                <w:sz w:val="24"/>
              </w:rPr>
              <w:t xml:space="preserve">Datum, </w:t>
            </w:r>
            <w:r w:rsidR="00093AC5" w:rsidRPr="00C7783A">
              <w:rPr>
                <w:rFonts w:ascii="Arial" w:hAnsi="Arial"/>
                <w:sz w:val="24"/>
              </w:rPr>
              <w:t>das vom PM als Sollwert für das Ende des Vorgangs vorgegeben ist.</w:t>
            </w:r>
            <w:r w:rsidR="00E0067A" w:rsidRPr="00C7783A">
              <w:rPr>
                <w:rFonts w:ascii="Arial" w:hAnsi="Arial"/>
                <w:sz w:val="24"/>
              </w:rPr>
              <w:br/>
            </w:r>
            <w:r w:rsidRPr="00C7783A">
              <w:rPr>
                <w:rFonts w:ascii="Arial" w:hAnsi="Arial"/>
                <w:sz w:val="24"/>
              </w:rPr>
              <w:t xml:space="preserve">Die Dauer des </w:t>
            </w:r>
            <w:r w:rsidR="00093AC5" w:rsidRPr="00C7783A">
              <w:rPr>
                <w:rFonts w:ascii="Arial" w:hAnsi="Arial"/>
                <w:sz w:val="24"/>
              </w:rPr>
              <w:t>Soll-</w:t>
            </w:r>
            <w:r w:rsidRPr="00C7783A">
              <w:rPr>
                <w:rFonts w:ascii="Arial" w:hAnsi="Arial"/>
                <w:sz w:val="24"/>
              </w:rPr>
              <w:t xml:space="preserve">Vorgangs </w:t>
            </w:r>
            <w:r w:rsidR="00E0067A" w:rsidRPr="00C7783A">
              <w:rPr>
                <w:rFonts w:ascii="Arial" w:hAnsi="Arial"/>
                <w:sz w:val="24"/>
              </w:rPr>
              <w:t>wird nach Eingabe des Beginn- oder Ende-Datums nach der</w:t>
            </w:r>
            <w:r w:rsidRPr="00C7783A">
              <w:rPr>
                <w:rFonts w:ascii="Arial" w:hAnsi="Arial"/>
                <w:sz w:val="24"/>
              </w:rPr>
              <w:t xml:space="preserve"> Formel:</w:t>
            </w:r>
            <w:r w:rsidRPr="00C7783A">
              <w:rPr>
                <w:rFonts w:ascii="Arial" w:hAnsi="Arial"/>
                <w:sz w:val="24"/>
              </w:rPr>
              <w:br/>
            </w:r>
            <w:r w:rsidRPr="00C7783A">
              <w:rPr>
                <w:rFonts w:ascii="Arial" w:hAnsi="Arial"/>
                <w:sz w:val="24"/>
              </w:rPr>
              <w:tab/>
              <w:t>Dauer =</w:t>
            </w:r>
            <w:r w:rsidRPr="00C7783A">
              <w:rPr>
                <w:rFonts w:ascii="Arial" w:hAnsi="Arial"/>
                <w:sz w:val="24"/>
              </w:rPr>
              <w:tab/>
              <w:t xml:space="preserve">Anzahl der  Tage zwischen </w:t>
            </w:r>
            <w:r w:rsidRPr="00C7783A">
              <w:rPr>
                <w:rFonts w:ascii="Arial" w:hAnsi="Arial"/>
                <w:sz w:val="24"/>
              </w:rPr>
              <w:br/>
            </w:r>
            <w:r w:rsidRPr="00C7783A">
              <w:rPr>
                <w:rFonts w:ascii="Arial" w:hAnsi="Arial"/>
                <w:sz w:val="24"/>
              </w:rPr>
              <w:tab/>
            </w:r>
            <w:r w:rsidRPr="00C7783A">
              <w:rPr>
                <w:rFonts w:ascii="Arial" w:hAnsi="Arial"/>
                <w:sz w:val="24"/>
              </w:rPr>
              <w:tab/>
            </w:r>
            <w:r w:rsidRPr="00C7783A">
              <w:rPr>
                <w:rFonts w:ascii="Arial" w:hAnsi="Arial"/>
                <w:sz w:val="24"/>
              </w:rPr>
              <w:tab/>
              <w:t>Ende-Datum und Anfangs-Anfangsdatum+1</w:t>
            </w:r>
            <w:r w:rsidRPr="00C7783A">
              <w:rPr>
                <w:rFonts w:ascii="Arial" w:hAnsi="Arial"/>
                <w:sz w:val="24"/>
              </w:rPr>
              <w:br/>
            </w:r>
            <w:r w:rsidR="00E0067A" w:rsidRPr="00C7783A">
              <w:rPr>
                <w:rFonts w:ascii="Arial" w:hAnsi="Arial"/>
                <w:sz w:val="24"/>
              </w:rPr>
              <w:t>berechnet.</w:t>
            </w:r>
            <w:r w:rsidR="00E0067A" w:rsidRPr="00C7783A">
              <w:rPr>
                <w:rFonts w:ascii="Arial" w:hAnsi="Arial"/>
                <w:sz w:val="24"/>
              </w:rPr>
              <w:br/>
            </w:r>
            <w:r w:rsidRPr="00C7783A">
              <w:rPr>
                <w:rFonts w:ascii="Arial" w:hAnsi="Arial"/>
                <w:sz w:val="24"/>
              </w:rPr>
              <w:t>(Nur im Terminplanmodus verfügbar)</w:t>
            </w:r>
          </w:p>
        </w:tc>
      </w:tr>
      <w:tr w:rsidR="00E0067A" w:rsidRPr="0082378D" w:rsidTr="00226F88">
        <w:trPr>
          <w:cantSplit/>
        </w:trPr>
        <w:tc>
          <w:tcPr>
            <w:tcW w:w="2880" w:type="dxa"/>
          </w:tcPr>
          <w:p w:rsidR="00E0067A" w:rsidRPr="00C7783A" w:rsidRDefault="00E0067A" w:rsidP="00226F88">
            <w:pPr>
              <w:pStyle w:val="FormatvorlageMarginNoteRechts"/>
              <w:rPr>
                <w:rFonts w:ascii="Times New Roman" w:hAnsi="Times New Roman"/>
              </w:rPr>
            </w:pPr>
            <w:r w:rsidRPr="00C7783A">
              <w:rPr>
                <w:rFonts w:ascii="Times New Roman" w:hAnsi="Times New Roman"/>
              </w:rPr>
              <w:t>Dauer</w:t>
            </w:r>
            <w:r w:rsidR="00F6054B" w:rsidRPr="00C7783A">
              <w:rPr>
                <w:rFonts w:ascii="Times New Roman" w:hAnsi="Times New Roman"/>
              </w:rPr>
              <w:t xml:space="preserve"> Soll</w:t>
            </w:r>
            <w:r w:rsidRPr="00C7783A">
              <w:rPr>
                <w:rFonts w:ascii="Times New Roman" w:hAnsi="Times New Roman"/>
              </w:rPr>
              <w:t>-Vorgang</w:t>
            </w:r>
          </w:p>
        </w:tc>
        <w:tc>
          <w:tcPr>
            <w:tcW w:w="6480" w:type="dxa"/>
          </w:tcPr>
          <w:p w:rsidR="00E0067A" w:rsidRPr="00C7783A" w:rsidRDefault="00E0067A" w:rsidP="00226F88">
            <w:pPr>
              <w:pStyle w:val="Textkrper"/>
              <w:ind w:left="0"/>
              <w:rPr>
                <w:rFonts w:ascii="Arial" w:hAnsi="Arial"/>
                <w:sz w:val="24"/>
              </w:rPr>
            </w:pPr>
            <w:r w:rsidRPr="00C7783A">
              <w:rPr>
                <w:rFonts w:ascii="Arial" w:hAnsi="Arial"/>
                <w:sz w:val="24"/>
              </w:rPr>
              <w:t>Die dargestellte Dauer ergibt sich entweder aus der Differenz zwischen Anfangsdatum und Enddatum (s.o.) oder kann direkt mitsamt der Datumseinheit (Tag, Woche, Monat) angegeben werden: Dann wird das Endedatum nach der Formel:</w:t>
            </w:r>
            <w:r w:rsidRPr="00C7783A">
              <w:rPr>
                <w:rFonts w:ascii="Arial" w:hAnsi="Arial"/>
                <w:sz w:val="24"/>
              </w:rPr>
              <w:br/>
            </w:r>
            <w:r w:rsidRPr="00C7783A">
              <w:rPr>
                <w:rFonts w:ascii="Arial" w:hAnsi="Arial"/>
                <w:sz w:val="24"/>
              </w:rPr>
              <w:tab/>
              <w:t>Endedatum =</w:t>
            </w:r>
            <w:r w:rsidRPr="00C7783A">
              <w:rPr>
                <w:rFonts w:ascii="Arial" w:hAnsi="Arial"/>
                <w:sz w:val="24"/>
              </w:rPr>
              <w:tab/>
            </w:r>
            <w:r w:rsidRPr="00C7783A">
              <w:rPr>
                <w:rFonts w:ascii="Arial" w:hAnsi="Arial"/>
                <w:sz w:val="24"/>
              </w:rPr>
              <w:tab/>
              <w:t xml:space="preserve">Anfangsdatum </w:t>
            </w:r>
            <w:r w:rsidRPr="00C7783A">
              <w:rPr>
                <w:rFonts w:ascii="Arial" w:hAnsi="Arial"/>
                <w:sz w:val="24"/>
              </w:rPr>
              <w:br/>
            </w:r>
            <w:r w:rsidRPr="00C7783A">
              <w:rPr>
                <w:rFonts w:ascii="Arial" w:hAnsi="Arial"/>
                <w:sz w:val="24"/>
              </w:rPr>
              <w:tab/>
            </w:r>
            <w:r w:rsidRPr="00C7783A">
              <w:rPr>
                <w:rFonts w:ascii="Arial" w:hAnsi="Arial"/>
                <w:sz w:val="24"/>
              </w:rPr>
              <w:tab/>
            </w:r>
            <w:r w:rsidRPr="00C7783A">
              <w:rPr>
                <w:rFonts w:ascii="Arial" w:hAnsi="Arial"/>
                <w:sz w:val="24"/>
              </w:rPr>
              <w:tab/>
            </w:r>
            <w:r w:rsidRPr="00C7783A">
              <w:rPr>
                <w:rFonts w:ascii="Arial" w:hAnsi="Arial"/>
                <w:sz w:val="24"/>
              </w:rPr>
              <w:tab/>
              <w:t>+ Anzahl der Tage (Dauer) -1</w:t>
            </w:r>
            <w:r w:rsidRPr="00C7783A">
              <w:rPr>
                <w:rFonts w:ascii="Arial" w:hAnsi="Arial"/>
                <w:sz w:val="24"/>
              </w:rPr>
              <w:br/>
            </w:r>
            <w:r w:rsidRPr="00C7783A">
              <w:rPr>
                <w:rFonts w:ascii="Arial" w:hAnsi="Arial"/>
                <w:sz w:val="24"/>
              </w:rPr>
              <w:br/>
              <w:t>berechnet.</w:t>
            </w:r>
          </w:p>
        </w:tc>
      </w:tr>
      <w:tr w:rsidR="0058047B">
        <w:trPr>
          <w:cantSplit/>
        </w:trPr>
        <w:tc>
          <w:tcPr>
            <w:tcW w:w="2880" w:type="dxa"/>
          </w:tcPr>
          <w:p w:rsidR="0058047B" w:rsidRPr="0012508E" w:rsidRDefault="0058047B" w:rsidP="005613C6">
            <w:pPr>
              <w:pStyle w:val="FormatvorlageMarginNoteRechts"/>
              <w:rPr>
                <w:rFonts w:ascii="Times New Roman" w:hAnsi="Times New Roman"/>
              </w:rPr>
            </w:pPr>
            <w:r w:rsidRPr="0012508E">
              <w:rPr>
                <w:rFonts w:ascii="Times New Roman" w:hAnsi="Times New Roman"/>
              </w:rPr>
              <w:t>Terminleiste</w:t>
            </w:r>
          </w:p>
        </w:tc>
        <w:tc>
          <w:tcPr>
            <w:tcW w:w="6480" w:type="dxa"/>
          </w:tcPr>
          <w:p w:rsidR="0058047B" w:rsidRPr="00656A82" w:rsidRDefault="0058047B" w:rsidP="009C3789">
            <w:pPr>
              <w:pStyle w:val="Textkrper"/>
              <w:ind w:left="0"/>
              <w:rPr>
                <w:rFonts w:ascii="Arial" w:hAnsi="Arial"/>
                <w:sz w:val="24"/>
              </w:rPr>
            </w:pPr>
            <w:r w:rsidRPr="0058047B">
              <w:rPr>
                <w:rFonts w:ascii="Arial" w:hAnsi="Arial"/>
                <w:sz w:val="24"/>
              </w:rPr>
              <w:t xml:space="preserve">Hier werden die </w:t>
            </w:r>
            <w:r w:rsidR="009C3789">
              <w:rPr>
                <w:rFonts w:ascii="Arial" w:hAnsi="Arial"/>
                <w:sz w:val="24"/>
              </w:rPr>
              <w:t>Meilensteine</w:t>
            </w:r>
            <w:r w:rsidRPr="0058047B">
              <w:rPr>
                <w:rFonts w:ascii="Arial" w:hAnsi="Arial"/>
                <w:sz w:val="24"/>
              </w:rPr>
              <w:t xml:space="preserve"> aus den Stammdaten </w:t>
            </w:r>
            <w:r w:rsidR="009C3789">
              <w:rPr>
                <w:rFonts w:ascii="Arial" w:hAnsi="Arial"/>
                <w:sz w:val="24"/>
              </w:rPr>
              <w:t>zur Information dargestellt</w:t>
            </w:r>
            <w:r w:rsidRPr="0058047B">
              <w:rPr>
                <w:rFonts w:ascii="Arial" w:hAnsi="Arial"/>
                <w:sz w:val="24"/>
              </w:rPr>
              <w:t>.</w:t>
            </w:r>
          </w:p>
        </w:tc>
      </w:tr>
    </w:tbl>
    <w:p w:rsidR="00E31726" w:rsidRDefault="00E31726" w:rsidP="00656A82">
      <w:pPr>
        <w:pStyle w:val="berschrift3"/>
      </w:pPr>
      <w:r>
        <w:br w:type="page"/>
      </w:r>
    </w:p>
    <w:p w:rsidR="00D8603D" w:rsidRPr="00656A82" w:rsidRDefault="00D8603D" w:rsidP="00656A82">
      <w:pPr>
        <w:pStyle w:val="berschrift3"/>
      </w:pPr>
      <w:bookmarkStart w:id="233" w:name="_Toc361220626"/>
      <w:r w:rsidRPr="00656A82">
        <w:lastRenderedPageBreak/>
        <w:t>Reiter Terminplanvorschau</w:t>
      </w:r>
      <w:bookmarkEnd w:id="233"/>
    </w:p>
    <w:tbl>
      <w:tblPr>
        <w:tblW w:w="9360" w:type="dxa"/>
        <w:tblInd w:w="8" w:type="dxa"/>
        <w:tblLayout w:type="fixed"/>
        <w:tblCellMar>
          <w:left w:w="0" w:type="dxa"/>
          <w:right w:w="0" w:type="dxa"/>
        </w:tblCellMar>
        <w:tblLook w:val="0000" w:firstRow="0" w:lastRow="0" w:firstColumn="0" w:lastColumn="0" w:noHBand="0" w:noVBand="0"/>
      </w:tblPr>
      <w:tblGrid>
        <w:gridCol w:w="2880"/>
        <w:gridCol w:w="6480"/>
      </w:tblGrid>
      <w:tr w:rsidR="00D8603D" w:rsidRPr="00AB3DE4" w:rsidTr="00E31726">
        <w:trPr>
          <w:cantSplit/>
        </w:trPr>
        <w:tc>
          <w:tcPr>
            <w:tcW w:w="2880" w:type="dxa"/>
          </w:tcPr>
          <w:p w:rsidR="000A1562" w:rsidRPr="00E31726" w:rsidRDefault="00E31726" w:rsidP="00E31726">
            <w:pPr>
              <w:pStyle w:val="MarginNote"/>
              <w:jc w:val="right"/>
              <w:rPr>
                <w:rFonts w:ascii="Times New Roman" w:hAnsi="Times New Roman"/>
              </w:rPr>
            </w:pPr>
            <w:r w:rsidRPr="00E31726">
              <w:rPr>
                <w:rFonts w:ascii="Times New Roman" w:hAnsi="Times New Roman"/>
              </w:rPr>
              <w:t>Terminplan-Vorschau</w:t>
            </w:r>
          </w:p>
        </w:tc>
        <w:tc>
          <w:tcPr>
            <w:tcW w:w="6480" w:type="dxa"/>
          </w:tcPr>
          <w:p w:rsidR="00D8603D" w:rsidRPr="0012508E" w:rsidRDefault="00E31726" w:rsidP="00714558">
            <w:pPr>
              <w:pStyle w:val="Textkrper"/>
              <w:ind w:left="0"/>
              <w:rPr>
                <w:rFonts w:ascii="Times New Roman" w:hAnsi="Times New Roman"/>
                <w:highlight w:val="yellow"/>
              </w:rPr>
            </w:pPr>
            <w:r>
              <w:rPr>
                <w:noProof/>
              </w:rPr>
              <w:drawing>
                <wp:inline distT="0" distB="0" distL="0" distR="0" wp14:anchorId="45E03A24" wp14:editId="462343CE">
                  <wp:extent cx="4123427" cy="3852070"/>
                  <wp:effectExtent l="0" t="0" r="0" b="0"/>
                  <wp:docPr id="35865" name="Grafik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125726" cy="3854218"/>
                          </a:xfrm>
                          <a:prstGeom prst="rect">
                            <a:avLst/>
                          </a:prstGeom>
                        </pic:spPr>
                      </pic:pic>
                    </a:graphicData>
                  </a:graphic>
                </wp:inline>
              </w:drawing>
            </w:r>
          </w:p>
          <w:p w:rsidR="00F7263C" w:rsidRPr="008C6A70" w:rsidRDefault="00F7263C" w:rsidP="008C6A70">
            <w:pPr>
              <w:pStyle w:val="Textkrper"/>
              <w:ind w:left="0"/>
              <w:rPr>
                <w:rFonts w:ascii="Arial" w:hAnsi="Arial"/>
                <w:sz w:val="24"/>
                <w:highlight w:val="cyan"/>
              </w:rPr>
            </w:pPr>
            <w:r w:rsidRPr="00E31726">
              <w:rPr>
                <w:rFonts w:ascii="Arial" w:hAnsi="Arial"/>
                <w:sz w:val="24"/>
              </w:rPr>
              <w:t xml:space="preserve">Hiermit ist es möglich, </w:t>
            </w:r>
            <w:r w:rsidR="00CD4372" w:rsidRPr="00E31726">
              <w:rPr>
                <w:rFonts w:ascii="Arial" w:hAnsi="Arial"/>
                <w:sz w:val="24"/>
              </w:rPr>
              <w:t>d</w:t>
            </w:r>
            <w:r w:rsidRPr="00E31726">
              <w:rPr>
                <w:rFonts w:ascii="Arial" w:hAnsi="Arial"/>
                <w:sz w:val="24"/>
              </w:rPr>
              <w:t xml:space="preserve">en konkret/aktuell </w:t>
            </w:r>
            <w:r w:rsidR="008C6A70" w:rsidRPr="00E31726">
              <w:rPr>
                <w:rFonts w:ascii="Arial" w:hAnsi="Arial"/>
                <w:sz w:val="24"/>
              </w:rPr>
              <w:t xml:space="preserve">beplanten Phasenterminplan </w:t>
            </w:r>
            <w:r w:rsidR="00CD4372" w:rsidRPr="00E31726">
              <w:rPr>
                <w:rFonts w:ascii="Arial" w:hAnsi="Arial"/>
                <w:sz w:val="24"/>
              </w:rPr>
              <w:t xml:space="preserve">im gleichen Bildschirm </w:t>
            </w:r>
            <w:r w:rsidR="008C6A70" w:rsidRPr="00E31726">
              <w:rPr>
                <w:rFonts w:ascii="Arial" w:hAnsi="Arial"/>
                <w:sz w:val="24"/>
              </w:rPr>
              <w:t>wie die tabellenmäßig aufgeführten Zahlenwerte, die dem Terminplan zu Grunde liegen, darzustellen.</w:t>
            </w:r>
          </w:p>
        </w:tc>
      </w:tr>
      <w:tr w:rsidR="00D8603D" w:rsidRPr="00775FFA" w:rsidTr="00E31726">
        <w:trPr>
          <w:cantSplit/>
        </w:trPr>
        <w:tc>
          <w:tcPr>
            <w:tcW w:w="2880" w:type="dxa"/>
          </w:tcPr>
          <w:p w:rsidR="005008B0" w:rsidRPr="0012508E" w:rsidRDefault="000A1562" w:rsidP="000A1562">
            <w:pPr>
              <w:pStyle w:val="FormatvorlageMarginNoteRechts"/>
              <w:rPr>
                <w:rFonts w:ascii="Times New Roman" w:hAnsi="Times New Roman"/>
              </w:rPr>
            </w:pPr>
            <w:r>
              <w:rPr>
                <w:noProof/>
              </w:rPr>
              <w:drawing>
                <wp:inline distT="0" distB="0" distL="0" distR="0" wp14:anchorId="51ED1E0F" wp14:editId="10A718B1">
                  <wp:extent cx="647790" cy="266737"/>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647790" cy="266737"/>
                          </a:xfrm>
                          <a:prstGeom prst="rect">
                            <a:avLst/>
                          </a:prstGeom>
                        </pic:spPr>
                      </pic:pic>
                    </a:graphicData>
                  </a:graphic>
                </wp:inline>
              </w:drawing>
            </w:r>
          </w:p>
        </w:tc>
        <w:tc>
          <w:tcPr>
            <w:tcW w:w="6480" w:type="dxa"/>
          </w:tcPr>
          <w:p w:rsidR="00D8603D" w:rsidRPr="00775FFA" w:rsidRDefault="00775FFA" w:rsidP="00714558">
            <w:pPr>
              <w:pStyle w:val="Textkrper"/>
              <w:ind w:left="0"/>
              <w:rPr>
                <w:rFonts w:ascii="Arial" w:hAnsi="Arial" w:cs="Arial"/>
                <w:sz w:val="24"/>
                <w:szCs w:val="24"/>
              </w:rPr>
            </w:pPr>
            <w:r>
              <w:rPr>
                <w:rFonts w:ascii="Arial" w:hAnsi="Arial" w:cs="Arial"/>
                <w:sz w:val="24"/>
                <w:szCs w:val="24"/>
              </w:rPr>
              <w:t>Durch Klicken dieser Knöpfe kann das Vorschaubild vergrößert bzw. verkleinert werden.</w:t>
            </w:r>
          </w:p>
        </w:tc>
      </w:tr>
      <w:tr w:rsidR="000A1562" w:rsidTr="00E31726">
        <w:trPr>
          <w:cantSplit/>
        </w:trPr>
        <w:tc>
          <w:tcPr>
            <w:tcW w:w="2880" w:type="dxa"/>
          </w:tcPr>
          <w:p w:rsidR="000A1562" w:rsidRPr="0012508E" w:rsidRDefault="000A1562" w:rsidP="008F0842">
            <w:pPr>
              <w:pStyle w:val="FormatvorlageMarginNoteRechts"/>
              <w:rPr>
                <w:rFonts w:ascii="Times New Roman" w:hAnsi="Times New Roman"/>
              </w:rPr>
            </w:pPr>
            <w:r>
              <w:rPr>
                <w:noProof/>
              </w:rPr>
              <w:drawing>
                <wp:inline distT="0" distB="0" distL="0" distR="0" wp14:anchorId="756AFFB6" wp14:editId="24E0D8EA">
                  <wp:extent cx="314369" cy="285790"/>
                  <wp:effectExtent l="0" t="0" r="9525" b="0"/>
                  <wp:docPr id="35840" name="Grafik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14369" cy="285790"/>
                          </a:xfrm>
                          <a:prstGeom prst="rect">
                            <a:avLst/>
                          </a:prstGeom>
                        </pic:spPr>
                      </pic:pic>
                    </a:graphicData>
                  </a:graphic>
                </wp:inline>
              </w:drawing>
            </w:r>
          </w:p>
        </w:tc>
        <w:tc>
          <w:tcPr>
            <w:tcW w:w="6480" w:type="dxa"/>
          </w:tcPr>
          <w:p w:rsidR="000A1562" w:rsidRDefault="000A1562" w:rsidP="000A1562">
            <w:pPr>
              <w:pStyle w:val="Textkrper"/>
              <w:ind w:left="0"/>
              <w:rPr>
                <w:rFonts w:ascii="Arial" w:hAnsi="Arial" w:cs="Arial"/>
                <w:sz w:val="24"/>
                <w:szCs w:val="24"/>
              </w:rPr>
            </w:pPr>
            <w:r>
              <w:rPr>
                <w:rFonts w:ascii="Arial" w:hAnsi="Arial" w:cs="Arial"/>
                <w:sz w:val="24"/>
                <w:szCs w:val="24"/>
              </w:rPr>
              <w:t xml:space="preserve">Das Viewer-Programm für Dateien des PDF-Formats (i.d.R. Adobe-Reader ®) wird mit </w:t>
            </w:r>
            <w:r w:rsidRPr="008F0842">
              <w:rPr>
                <w:rFonts w:ascii="Arial" w:hAnsi="Arial" w:cs="Arial"/>
                <w:sz w:val="24"/>
                <w:szCs w:val="24"/>
              </w:rPr>
              <w:t>dem im Vorschaufenster dargestellten Terminplan geöffn</w:t>
            </w:r>
            <w:r>
              <w:rPr>
                <w:rFonts w:ascii="Arial" w:hAnsi="Arial" w:cs="Arial"/>
                <w:sz w:val="24"/>
                <w:szCs w:val="24"/>
              </w:rPr>
              <w:t>et.</w:t>
            </w:r>
          </w:p>
          <w:p w:rsidR="000A1562" w:rsidRPr="0012508E" w:rsidRDefault="008F0842" w:rsidP="000A1562">
            <w:pPr>
              <w:pStyle w:val="Textkrper"/>
              <w:ind w:left="0"/>
              <w:rPr>
                <w:rFonts w:ascii="Times New Roman" w:hAnsi="Times New Roman"/>
              </w:rPr>
            </w:pPr>
            <w:r>
              <w:rPr>
                <w:noProof/>
              </w:rPr>
              <w:drawing>
                <wp:inline distT="0" distB="0" distL="0" distR="0" wp14:anchorId="60EE3CC8" wp14:editId="2E9EB234">
                  <wp:extent cx="4080295" cy="2778470"/>
                  <wp:effectExtent l="0" t="0" r="0" b="3175"/>
                  <wp:docPr id="35866" name="Grafik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082571" cy="2780020"/>
                          </a:xfrm>
                          <a:prstGeom prst="rect">
                            <a:avLst/>
                          </a:prstGeom>
                        </pic:spPr>
                      </pic:pic>
                    </a:graphicData>
                  </a:graphic>
                </wp:inline>
              </w:drawing>
            </w:r>
          </w:p>
        </w:tc>
      </w:tr>
    </w:tbl>
    <w:p w:rsidR="00026F61" w:rsidRDefault="00026F61" w:rsidP="00026F61">
      <w:pPr>
        <w:pStyle w:val="berschrift3"/>
      </w:pPr>
      <w:bookmarkStart w:id="234" w:name="_Toc361220627"/>
      <w:r w:rsidRPr="00C20EE4">
        <w:lastRenderedPageBreak/>
        <w:t>Auslagerungsschnittstelle</w:t>
      </w:r>
      <w:bookmarkEnd w:id="234"/>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26F61" w:rsidRPr="000F641F" w:rsidTr="000A1562">
        <w:trPr>
          <w:cantSplit/>
        </w:trPr>
        <w:tc>
          <w:tcPr>
            <w:tcW w:w="2880" w:type="dxa"/>
          </w:tcPr>
          <w:p w:rsidR="00026F61" w:rsidRPr="00C20EE4" w:rsidRDefault="00026F61" w:rsidP="000A1562">
            <w:pPr>
              <w:pStyle w:val="Textkrper"/>
              <w:ind w:left="0"/>
              <w:rPr>
                <w:rFonts w:ascii="Arial" w:hAnsi="Arial" w:cs="Arial"/>
                <w:noProof/>
                <w:sz w:val="24"/>
                <w:szCs w:val="24"/>
              </w:rPr>
            </w:pPr>
          </w:p>
        </w:tc>
        <w:tc>
          <w:tcPr>
            <w:tcW w:w="6480" w:type="dxa"/>
          </w:tcPr>
          <w:p w:rsidR="00026F61" w:rsidRPr="008F0842" w:rsidRDefault="00026F61" w:rsidP="000A1562">
            <w:pPr>
              <w:pStyle w:val="Textkrper"/>
              <w:ind w:left="0"/>
              <w:rPr>
                <w:rFonts w:ascii="Arial" w:hAnsi="Arial" w:cs="Arial"/>
                <w:noProof/>
                <w:sz w:val="24"/>
                <w:szCs w:val="24"/>
              </w:rPr>
            </w:pPr>
            <w:r w:rsidRPr="008F0842">
              <w:rPr>
                <w:rFonts w:ascii="Arial" w:hAnsi="Arial" w:cs="Arial"/>
                <w:noProof/>
                <w:sz w:val="24"/>
                <w:szCs w:val="24"/>
              </w:rPr>
              <w:t>Die in die Vorgangsbearbeitung integrierte Auslagerungs</w:t>
            </w:r>
            <w:r w:rsidRPr="008F0842">
              <w:rPr>
                <w:rFonts w:ascii="Arial" w:hAnsi="Arial" w:cs="Arial"/>
                <w:noProof/>
                <w:sz w:val="24"/>
                <w:szCs w:val="24"/>
              </w:rPr>
              <w:softHyphen/>
              <w:t>schnittstelle bietet die Möglichkeit, bestehende Terminpläne auszugeben, um sie entweder konservieren oder für andere Zwecke nutzen zu können.</w:t>
            </w:r>
          </w:p>
          <w:p w:rsidR="00026F61" w:rsidRPr="00C20EE4" w:rsidRDefault="00026F61" w:rsidP="000A1562">
            <w:pPr>
              <w:pStyle w:val="Textkrper"/>
              <w:ind w:left="0"/>
              <w:rPr>
                <w:rFonts w:ascii="Arial" w:hAnsi="Arial" w:cs="Arial"/>
                <w:noProof/>
                <w:sz w:val="24"/>
                <w:szCs w:val="24"/>
              </w:rPr>
            </w:pPr>
            <w:r w:rsidRPr="008F0842">
              <w:rPr>
                <w:rFonts w:ascii="Arial" w:hAnsi="Arial" w:cs="Arial"/>
                <w:noProof/>
                <w:sz w:val="24"/>
                <w:szCs w:val="24"/>
              </w:rPr>
              <w:t xml:space="preserve">Auf diesem Wege ist es möglich, Vorgangs-Zusammenstellungen, die sich als sinnvoll erwiesen haben halbautomatisch (die Datumsangaben müssen ggf. angepasst werden) auch in anderen Projekten nutzen zu können. </w:t>
            </w:r>
          </w:p>
        </w:tc>
      </w:tr>
      <w:tr w:rsidR="00026F61" w:rsidRPr="000F641F" w:rsidTr="000A1562">
        <w:trPr>
          <w:cantSplit/>
        </w:trPr>
        <w:tc>
          <w:tcPr>
            <w:tcW w:w="2880" w:type="dxa"/>
          </w:tcPr>
          <w:p w:rsidR="00026F61" w:rsidRPr="00EC3F77" w:rsidRDefault="00026F61" w:rsidP="000A1562">
            <w:pPr>
              <w:pStyle w:val="FormatvorlageMarginNoteRechts"/>
              <w:rPr>
                <w:rFonts w:ascii="Times New Roman" w:hAnsi="Times New Roman"/>
                <w:highlight w:val="magenta"/>
              </w:rPr>
            </w:pPr>
          </w:p>
        </w:tc>
        <w:tc>
          <w:tcPr>
            <w:tcW w:w="6480" w:type="dxa"/>
          </w:tcPr>
          <w:p w:rsidR="00026F61" w:rsidRPr="00EC3F77" w:rsidRDefault="00026F61" w:rsidP="000A1562">
            <w:pPr>
              <w:pStyle w:val="Textkrper"/>
              <w:ind w:left="0"/>
              <w:rPr>
                <w:rFonts w:ascii="Arial" w:hAnsi="Arial" w:cs="Arial"/>
                <w:noProof/>
                <w:sz w:val="24"/>
                <w:szCs w:val="24"/>
                <w:highlight w:val="magenta"/>
              </w:rPr>
            </w:pPr>
            <w:r>
              <w:rPr>
                <w:noProof/>
              </w:rPr>
              <w:drawing>
                <wp:inline distT="0" distB="0" distL="0" distR="0" wp14:anchorId="19273DCC" wp14:editId="117A8AD6">
                  <wp:extent cx="4125773" cy="1661538"/>
                  <wp:effectExtent l="0" t="0" r="8255" b="0"/>
                  <wp:docPr id="35844" name="Grafik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127379" cy="1662185"/>
                          </a:xfrm>
                          <a:prstGeom prst="rect">
                            <a:avLst/>
                          </a:prstGeom>
                        </pic:spPr>
                      </pic:pic>
                    </a:graphicData>
                  </a:graphic>
                </wp:inline>
              </w:drawing>
            </w:r>
          </w:p>
        </w:tc>
      </w:tr>
      <w:tr w:rsidR="00026F61" w:rsidRPr="000F641F" w:rsidTr="000A1562">
        <w:trPr>
          <w:cantSplit/>
        </w:trPr>
        <w:tc>
          <w:tcPr>
            <w:tcW w:w="2880" w:type="dxa"/>
          </w:tcPr>
          <w:p w:rsidR="00026F61" w:rsidRPr="0098351C" w:rsidRDefault="00026F61" w:rsidP="000A1562">
            <w:pPr>
              <w:pStyle w:val="FormatvorlageMarginNoteRechts"/>
              <w:rPr>
                <w:rFonts w:ascii="Times New Roman" w:hAnsi="Times New Roman"/>
                <w:highlight w:val="green"/>
              </w:rPr>
            </w:pPr>
          </w:p>
        </w:tc>
        <w:tc>
          <w:tcPr>
            <w:tcW w:w="6480" w:type="dxa"/>
          </w:tcPr>
          <w:p w:rsidR="00026F61" w:rsidRDefault="00026F61" w:rsidP="000A1562">
            <w:pPr>
              <w:pStyle w:val="Textkrper"/>
              <w:ind w:left="0"/>
              <w:rPr>
                <w:noProof/>
              </w:rPr>
            </w:pPr>
          </w:p>
        </w:tc>
      </w:tr>
    </w:tbl>
    <w:p w:rsidR="00026F61" w:rsidRDefault="00026F61" w:rsidP="00026F61"/>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26F61" w:rsidRPr="00EC3F77" w:rsidTr="000A1562">
        <w:trPr>
          <w:cantSplit/>
        </w:trPr>
        <w:tc>
          <w:tcPr>
            <w:tcW w:w="2880" w:type="dxa"/>
          </w:tcPr>
          <w:p w:rsidR="00026F61" w:rsidRPr="00371D29" w:rsidRDefault="00026F61" w:rsidP="000A1562">
            <w:pPr>
              <w:pStyle w:val="FormatvorlageMarginNoteRechts"/>
              <w:rPr>
                <w:rFonts w:ascii="Times New Roman" w:hAnsi="Times New Roman"/>
              </w:rPr>
            </w:pPr>
            <w:r w:rsidRPr="00371D29">
              <w:rPr>
                <w:rFonts w:ascii="Times New Roman" w:hAnsi="Times New Roman"/>
              </w:rPr>
              <w:t>Knopf „Optionen“</w:t>
            </w:r>
          </w:p>
          <w:p w:rsidR="00026F61" w:rsidRPr="00371D29" w:rsidRDefault="00026F61" w:rsidP="000A1562">
            <w:pPr>
              <w:pStyle w:val="FormatvorlageMarginNoteRechts"/>
              <w:rPr>
                <w:rFonts w:ascii="Times New Roman" w:hAnsi="Times New Roman"/>
              </w:rPr>
            </w:pPr>
            <w:r w:rsidRPr="00371D29">
              <w:rPr>
                <w:rFonts w:ascii="Times New Roman" w:hAnsi="Times New Roman"/>
                <w:noProof/>
              </w:rPr>
              <w:drawing>
                <wp:inline distT="0" distB="0" distL="0" distR="0" wp14:anchorId="252CF169" wp14:editId="48360F6D">
                  <wp:extent cx="940279" cy="562784"/>
                  <wp:effectExtent l="0" t="0" r="0" b="8890"/>
                  <wp:docPr id="35845"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9" cstate="print"/>
                          <a:srcRect/>
                          <a:stretch>
                            <a:fillRect/>
                          </a:stretch>
                        </pic:blipFill>
                        <pic:spPr bwMode="auto">
                          <a:xfrm>
                            <a:off x="0" y="0"/>
                            <a:ext cx="940829" cy="563113"/>
                          </a:xfrm>
                          <a:prstGeom prst="rect">
                            <a:avLst/>
                          </a:prstGeom>
                          <a:noFill/>
                          <a:ln w="9525">
                            <a:noFill/>
                            <a:miter lim="800000"/>
                            <a:headEnd/>
                            <a:tailEnd/>
                          </a:ln>
                        </pic:spPr>
                      </pic:pic>
                    </a:graphicData>
                  </a:graphic>
                </wp:inline>
              </w:drawing>
            </w:r>
          </w:p>
        </w:tc>
        <w:tc>
          <w:tcPr>
            <w:tcW w:w="6480" w:type="dxa"/>
          </w:tcPr>
          <w:p w:rsidR="00026F61" w:rsidRPr="00371D29" w:rsidRDefault="00026F61" w:rsidP="000A1562">
            <w:pPr>
              <w:pStyle w:val="Textkrper"/>
              <w:ind w:left="0"/>
              <w:rPr>
                <w:rFonts w:ascii="Arial" w:hAnsi="Arial" w:cs="Arial"/>
                <w:noProof/>
                <w:sz w:val="24"/>
                <w:szCs w:val="24"/>
              </w:rPr>
            </w:pPr>
            <w:r w:rsidRPr="00371D29">
              <w:rPr>
                <w:rFonts w:ascii="Arial" w:hAnsi="Arial" w:cs="Arial"/>
                <w:noProof/>
                <w:sz w:val="24"/>
                <w:szCs w:val="24"/>
              </w:rPr>
              <w:t>Nach Klicken des Knopfes „Optionen“ erscheint ein Auswahlmenü, bestehend aus den Punkten „Import“ und „Export“.</w:t>
            </w:r>
          </w:p>
        </w:tc>
      </w:tr>
      <w:tr w:rsidR="00026F61" w:rsidRPr="00ED2B16" w:rsidTr="000A1562">
        <w:trPr>
          <w:cantSplit/>
        </w:trPr>
        <w:tc>
          <w:tcPr>
            <w:tcW w:w="2880" w:type="dxa"/>
          </w:tcPr>
          <w:p w:rsidR="00026F61" w:rsidRPr="00ED2B16" w:rsidRDefault="00026F61" w:rsidP="000A1562">
            <w:pPr>
              <w:pStyle w:val="FormatvorlageMarginNoteRechts"/>
              <w:rPr>
                <w:rFonts w:ascii="Times New Roman" w:hAnsi="Times New Roman"/>
                <w:sz w:val="22"/>
                <w:szCs w:val="22"/>
              </w:rPr>
            </w:pPr>
          </w:p>
        </w:tc>
        <w:tc>
          <w:tcPr>
            <w:tcW w:w="6480" w:type="dxa"/>
          </w:tcPr>
          <w:p w:rsidR="00026F61" w:rsidRPr="00ED2B16" w:rsidRDefault="00026F61" w:rsidP="000A1562">
            <w:pPr>
              <w:pStyle w:val="Textkrper"/>
              <w:ind w:left="1648" w:hanging="1559"/>
              <w:rPr>
                <w:rFonts w:ascii="Arial" w:hAnsi="Arial" w:cs="Arial"/>
                <w:noProof/>
                <w:sz w:val="22"/>
                <w:szCs w:val="22"/>
              </w:rPr>
            </w:pPr>
            <w:r w:rsidRPr="00ED2B16">
              <w:rPr>
                <w:rFonts w:ascii="Arial" w:hAnsi="Arial" w:cs="Arial"/>
                <w:b/>
                <w:noProof/>
                <w:sz w:val="22"/>
                <w:szCs w:val="22"/>
              </w:rPr>
              <w:t>Anmerkung:</w:t>
            </w:r>
            <w:r w:rsidRPr="00ED2B16">
              <w:rPr>
                <w:rFonts w:ascii="Arial" w:hAnsi="Arial" w:cs="Arial"/>
                <w:noProof/>
                <w:sz w:val="22"/>
                <w:szCs w:val="22"/>
              </w:rPr>
              <w:tab/>
            </w:r>
            <w:r w:rsidRPr="00ED2B16">
              <w:rPr>
                <w:rFonts w:ascii="Arial" w:hAnsi="Arial" w:cs="Arial"/>
                <w:i/>
                <w:noProof/>
                <w:sz w:val="22"/>
                <w:szCs w:val="22"/>
              </w:rPr>
              <w:t>Wurde für das aktuelle Projekt der Ecktermin-Modus gewählt, dann steht dieser Knopf nicht zur Verfügung, weil die Vorgänge an die Projektstammdaten gekoppelt sind.</w:t>
            </w:r>
          </w:p>
        </w:tc>
      </w:tr>
      <w:tr w:rsidR="00026F61" w:rsidRPr="00EC3F77" w:rsidTr="000A1562">
        <w:trPr>
          <w:cantSplit/>
        </w:trPr>
        <w:tc>
          <w:tcPr>
            <w:tcW w:w="2880" w:type="dxa"/>
          </w:tcPr>
          <w:p w:rsidR="00026F61" w:rsidRPr="00371D29" w:rsidRDefault="00026F61" w:rsidP="000A1562">
            <w:pPr>
              <w:pStyle w:val="FormatvorlageMarginNoteRechts"/>
              <w:rPr>
                <w:rFonts w:ascii="Times New Roman" w:hAnsi="Times New Roman"/>
              </w:rPr>
            </w:pPr>
          </w:p>
        </w:tc>
        <w:tc>
          <w:tcPr>
            <w:tcW w:w="6480" w:type="dxa"/>
          </w:tcPr>
          <w:p w:rsidR="00026F61" w:rsidRPr="00371D29" w:rsidRDefault="00026F61" w:rsidP="000A1562">
            <w:pPr>
              <w:pStyle w:val="Textkrper"/>
              <w:ind w:left="0"/>
              <w:rPr>
                <w:rFonts w:ascii="Arial" w:hAnsi="Arial" w:cs="Arial"/>
                <w:noProof/>
                <w:sz w:val="24"/>
                <w:szCs w:val="24"/>
              </w:rPr>
            </w:pPr>
            <w:r w:rsidRPr="00371D29">
              <w:rPr>
                <w:rFonts w:ascii="Arial" w:hAnsi="Arial" w:cs="Arial"/>
                <w:noProof/>
                <w:sz w:val="24"/>
                <w:szCs w:val="24"/>
              </w:rPr>
              <w:t>Nach Anwahl des Menüpunktes Import erscheint der folgende Dialog:</w:t>
            </w:r>
          </w:p>
        </w:tc>
      </w:tr>
      <w:tr w:rsidR="00026F61" w:rsidRPr="00EC3F77" w:rsidTr="000A1562">
        <w:trPr>
          <w:cantSplit/>
        </w:trPr>
        <w:tc>
          <w:tcPr>
            <w:tcW w:w="2880" w:type="dxa"/>
          </w:tcPr>
          <w:p w:rsidR="00026F61" w:rsidRPr="00ED2B16" w:rsidRDefault="00026F61" w:rsidP="000A1562">
            <w:pPr>
              <w:pStyle w:val="FormatvorlageMarginNoteRechts"/>
              <w:rPr>
                <w:rFonts w:ascii="Times New Roman" w:hAnsi="Times New Roman"/>
              </w:rPr>
            </w:pPr>
            <w:r w:rsidRPr="00ED2B16">
              <w:rPr>
                <w:rFonts w:ascii="Times New Roman" w:hAnsi="Times New Roman"/>
              </w:rPr>
              <w:lastRenderedPageBreak/>
              <w:t>Import-Schnittstelle</w:t>
            </w:r>
            <w:r w:rsidRPr="00ED2B16">
              <w:rPr>
                <w:rFonts w:ascii="Times New Roman" w:hAnsi="Times New Roman"/>
              </w:rPr>
              <w:br/>
              <w:t xml:space="preserve"> </w:t>
            </w:r>
          </w:p>
        </w:tc>
        <w:tc>
          <w:tcPr>
            <w:tcW w:w="6480" w:type="dxa"/>
          </w:tcPr>
          <w:p w:rsidR="00026F61" w:rsidRPr="00ED2B16" w:rsidRDefault="00026F61" w:rsidP="000A1562">
            <w:pPr>
              <w:pStyle w:val="Textkrper"/>
              <w:ind w:left="0"/>
              <w:rPr>
                <w:rFonts w:ascii="Arial" w:hAnsi="Arial" w:cs="Arial"/>
                <w:noProof/>
                <w:sz w:val="24"/>
                <w:szCs w:val="24"/>
              </w:rPr>
            </w:pPr>
            <w:r w:rsidRPr="00ED2B16">
              <w:rPr>
                <w:rFonts w:ascii="Arial" w:hAnsi="Arial" w:cs="Arial"/>
                <w:noProof/>
                <w:sz w:val="24"/>
                <w:szCs w:val="24"/>
              </w:rPr>
              <w:drawing>
                <wp:inline distT="0" distB="0" distL="0" distR="0" wp14:anchorId="5CFAB0F9" wp14:editId="18641B46">
                  <wp:extent cx="4110990" cy="803275"/>
                  <wp:effectExtent l="19050" t="0" r="3810" b="0"/>
                  <wp:docPr id="35846"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7" cstate="print"/>
                          <a:srcRect/>
                          <a:stretch>
                            <a:fillRect/>
                          </a:stretch>
                        </pic:blipFill>
                        <pic:spPr bwMode="auto">
                          <a:xfrm>
                            <a:off x="0" y="0"/>
                            <a:ext cx="4110990" cy="803275"/>
                          </a:xfrm>
                          <a:prstGeom prst="rect">
                            <a:avLst/>
                          </a:prstGeom>
                          <a:noFill/>
                          <a:ln w="9525">
                            <a:noFill/>
                            <a:miter lim="800000"/>
                            <a:headEnd/>
                            <a:tailEnd/>
                          </a:ln>
                        </pic:spPr>
                      </pic:pic>
                    </a:graphicData>
                  </a:graphic>
                </wp:inline>
              </w:drawing>
            </w:r>
          </w:p>
          <w:p w:rsidR="00026F61" w:rsidRPr="00ED2B16" w:rsidRDefault="00026F61" w:rsidP="000A1562">
            <w:pPr>
              <w:pStyle w:val="Textkrper"/>
              <w:ind w:left="0"/>
              <w:rPr>
                <w:rFonts w:ascii="Arial" w:hAnsi="Arial" w:cs="Arial"/>
                <w:noProof/>
                <w:sz w:val="24"/>
                <w:szCs w:val="24"/>
              </w:rPr>
            </w:pPr>
            <w:r w:rsidRPr="00ED2B16">
              <w:rPr>
                <w:rFonts w:ascii="Arial" w:hAnsi="Arial" w:cs="Arial"/>
                <w:noProof/>
                <w:sz w:val="24"/>
                <w:szCs w:val="24"/>
              </w:rPr>
              <w:t>Wenn Sie sicher sind, dass der bestehende Terminplan überschrieben werden kann, dann erscheint nach Klicken des Knopfes „Ja“ das folgende Fenster:</w:t>
            </w:r>
          </w:p>
          <w:p w:rsidR="00026F61" w:rsidRPr="00ED2B16" w:rsidRDefault="00026F61" w:rsidP="000A1562">
            <w:pPr>
              <w:pStyle w:val="Textkrper"/>
              <w:ind w:left="0"/>
              <w:rPr>
                <w:rFonts w:ascii="Arial" w:hAnsi="Arial" w:cs="Arial"/>
                <w:noProof/>
                <w:sz w:val="24"/>
                <w:szCs w:val="24"/>
              </w:rPr>
            </w:pPr>
            <w:r w:rsidRPr="00ED2B16">
              <w:rPr>
                <w:rFonts w:ascii="Arial" w:hAnsi="Arial" w:cs="Arial"/>
                <w:noProof/>
                <w:sz w:val="24"/>
                <w:szCs w:val="24"/>
              </w:rPr>
              <w:drawing>
                <wp:inline distT="0" distB="0" distL="0" distR="0" wp14:anchorId="53770599" wp14:editId="181EAF21">
                  <wp:extent cx="4079240" cy="1605915"/>
                  <wp:effectExtent l="19050" t="0" r="0" b="0"/>
                  <wp:docPr id="35847"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8" cstate="print"/>
                          <a:srcRect/>
                          <a:stretch>
                            <a:fillRect/>
                          </a:stretch>
                        </pic:blipFill>
                        <pic:spPr bwMode="auto">
                          <a:xfrm>
                            <a:off x="0" y="0"/>
                            <a:ext cx="4079240" cy="1605915"/>
                          </a:xfrm>
                          <a:prstGeom prst="rect">
                            <a:avLst/>
                          </a:prstGeom>
                          <a:noFill/>
                          <a:ln w="9525">
                            <a:noFill/>
                            <a:miter lim="800000"/>
                            <a:headEnd/>
                            <a:tailEnd/>
                          </a:ln>
                        </pic:spPr>
                      </pic:pic>
                    </a:graphicData>
                  </a:graphic>
                </wp:inline>
              </w:drawing>
            </w:r>
          </w:p>
          <w:p w:rsidR="00026F61" w:rsidRPr="00ED2B16" w:rsidRDefault="00026F61" w:rsidP="000A1562">
            <w:pPr>
              <w:pStyle w:val="Textkrper"/>
              <w:ind w:left="0"/>
              <w:rPr>
                <w:rFonts w:ascii="Arial" w:hAnsi="Arial" w:cs="Arial"/>
                <w:noProof/>
                <w:sz w:val="24"/>
                <w:szCs w:val="24"/>
              </w:rPr>
            </w:pPr>
            <w:r w:rsidRPr="00ED2B16">
              <w:rPr>
                <w:rFonts w:ascii="Arial" w:hAnsi="Arial" w:cs="Arial"/>
                <w:noProof/>
                <w:sz w:val="24"/>
                <w:szCs w:val="24"/>
              </w:rPr>
              <w:t>Hier haben Sie die Wahl zwischen IPT-Import (IPS-eigenes Format) und XML-Import aus MS-Project. Nach Vereinbarung der grundsätzlichen Struktur können XML-Ausgaben der MS-Project-Version 2003 direkt eingelesen werden. Die im Terminplan eingegebenen Termine können auf einer übergeordneten (parametrierbaren) Ebene zu einem Sammelbalken zusammengefasst und so automatisch importiert werden. Hierbei ist zu beachten, dass ein vorheriger Test und eine konkrete Absprache unbedingt anzuraten sind. Wenn diese Möglichkeit besteht, enthält das o.g. Popup-Menü einen entsprechenden Eintrag.</w:t>
            </w:r>
          </w:p>
          <w:p w:rsidR="00026F61" w:rsidRPr="0043122F" w:rsidRDefault="00026F61" w:rsidP="000A1562">
            <w:pPr>
              <w:pStyle w:val="Textkrper"/>
              <w:ind w:left="0"/>
              <w:rPr>
                <w:rFonts w:ascii="Arial" w:hAnsi="Arial" w:cs="Arial"/>
                <w:noProof/>
                <w:sz w:val="24"/>
                <w:szCs w:val="24"/>
              </w:rPr>
            </w:pPr>
            <w:r w:rsidRPr="00ED2B16">
              <w:rPr>
                <w:rFonts w:ascii="Arial" w:hAnsi="Arial" w:cs="Arial"/>
                <w:noProof/>
                <w:sz w:val="24"/>
                <w:szCs w:val="24"/>
              </w:rPr>
              <w:t>Nach Klicken des jeweiligen Knopfes erscheint der Inhalt der Import-Datei zunächst in der Tabelle. Wenn Sie sicher sind, dass es sich um die richtige Importdatei handelt, kann der Inhalt anschließend durch Klicken des Knopfes „In IPS importieren“ übernommen werden.</w:t>
            </w:r>
          </w:p>
        </w:tc>
      </w:tr>
      <w:tr w:rsidR="00026F61" w:rsidRPr="00ED2B16" w:rsidTr="000A1562">
        <w:trPr>
          <w:cantSplit/>
        </w:trPr>
        <w:tc>
          <w:tcPr>
            <w:tcW w:w="2880" w:type="dxa"/>
          </w:tcPr>
          <w:p w:rsidR="00026F61" w:rsidRPr="00ED2B16" w:rsidRDefault="00026F61" w:rsidP="000A1562">
            <w:pPr>
              <w:pStyle w:val="FormatvorlageMarginNoteRechts"/>
              <w:rPr>
                <w:rFonts w:ascii="Times New Roman" w:hAnsi="Times New Roman"/>
              </w:rPr>
            </w:pPr>
            <w:r w:rsidRPr="00ED2B16">
              <w:rPr>
                <w:rFonts w:ascii="Times New Roman" w:hAnsi="Times New Roman"/>
              </w:rPr>
              <w:t>Export</w:t>
            </w:r>
          </w:p>
        </w:tc>
        <w:tc>
          <w:tcPr>
            <w:tcW w:w="6480" w:type="dxa"/>
          </w:tcPr>
          <w:p w:rsidR="00026F61" w:rsidRPr="00ED2B16" w:rsidRDefault="00026F61" w:rsidP="000A1562">
            <w:pPr>
              <w:pStyle w:val="Textkrper"/>
              <w:ind w:left="0"/>
              <w:rPr>
                <w:rFonts w:ascii="Arial" w:hAnsi="Arial" w:cs="Arial"/>
                <w:noProof/>
                <w:sz w:val="24"/>
                <w:szCs w:val="24"/>
              </w:rPr>
            </w:pPr>
            <w:r w:rsidRPr="00ED2B16">
              <w:rPr>
                <w:rFonts w:ascii="Arial" w:hAnsi="Arial" w:cs="Arial"/>
                <w:noProof/>
                <w:sz w:val="24"/>
                <w:szCs w:val="24"/>
              </w:rPr>
              <w:t>Durch Klicken des Knopfes ‚Export’ kann die komplette Vorgangsliste in eine Klartext-Datei (Standard-Endung: ipt) exportiert werden. Diese hat das allgemein bekannte CSV-Format, welches unmittelbar auch von anderen Programmen (z.B. MS-Excel®) gelesen werden kann. Gleichzeitig kann das Exportformat auch in anderen Projekten importiert und als Muster genutzt werden.</w:t>
            </w:r>
          </w:p>
        </w:tc>
      </w:tr>
      <w:tr w:rsidR="00026F61" w:rsidRPr="0043122F" w:rsidTr="000A1562">
        <w:tc>
          <w:tcPr>
            <w:tcW w:w="2880" w:type="dxa"/>
          </w:tcPr>
          <w:p w:rsidR="00026F61" w:rsidRPr="00ED2B16" w:rsidRDefault="00026F61" w:rsidP="000A1562">
            <w:pPr>
              <w:pStyle w:val="FormatvorlageMarginNoteRechts"/>
              <w:rPr>
                <w:rFonts w:ascii="Times New Roman" w:hAnsi="Times New Roman"/>
              </w:rPr>
            </w:pPr>
          </w:p>
        </w:tc>
        <w:tc>
          <w:tcPr>
            <w:tcW w:w="6480" w:type="dxa"/>
          </w:tcPr>
          <w:p w:rsidR="00026F61" w:rsidRPr="00ED2B16" w:rsidRDefault="00026F61" w:rsidP="000A1562">
            <w:pPr>
              <w:pStyle w:val="TextkrperTable"/>
              <w:tabs>
                <w:tab w:val="left" w:pos="1648"/>
              </w:tabs>
              <w:ind w:left="1648" w:hanging="1648"/>
              <w:rPr>
                <w:noProof/>
              </w:rPr>
            </w:pPr>
            <w:r w:rsidRPr="00ED2B16">
              <w:rPr>
                <w:b/>
                <w:noProof/>
                <w:sz w:val="22"/>
              </w:rPr>
              <w:t>Anmerkung:</w:t>
            </w:r>
            <w:r w:rsidRPr="00ED2B16">
              <w:rPr>
                <w:noProof/>
              </w:rPr>
              <w:tab/>
            </w:r>
            <w:r w:rsidRPr="00ED2B16">
              <w:rPr>
                <w:i/>
                <w:noProof/>
                <w:sz w:val="22"/>
              </w:rPr>
              <w:t>Durch Klicken mit der rechten Maustaste im Tabellenbereich kann in einem erscheinenden Popup-Menü eine direkte Ausgabe der Terminvorgänge als XLS-Datei bewirkt werden.</w:t>
            </w:r>
          </w:p>
        </w:tc>
      </w:tr>
    </w:tbl>
    <w:p w:rsidR="00026F61" w:rsidRDefault="00026F61" w:rsidP="00026F61"/>
    <w:p w:rsidR="00026F61" w:rsidRDefault="00026F61" w:rsidP="00026F61"/>
    <w:p w:rsidR="00026F61" w:rsidRDefault="00026F61" w:rsidP="00026F61"/>
    <w:p w:rsidR="00026F61" w:rsidRDefault="00026F61" w:rsidP="00026F61"/>
    <w:p w:rsidR="003B0772" w:rsidRDefault="00AC6716" w:rsidP="00AC6716">
      <w:pPr>
        <w:pStyle w:val="berschrift3"/>
      </w:pPr>
      <w:bookmarkStart w:id="235" w:name="_Toc361220628"/>
      <w:r>
        <w:lastRenderedPageBreak/>
        <w:t xml:space="preserve">Wechsel in den </w:t>
      </w:r>
      <w:r w:rsidRPr="00AC6716">
        <w:t>Terminplan</w:t>
      </w:r>
      <w:r>
        <w:t>-Modus</w:t>
      </w:r>
      <w:bookmarkEnd w:id="235"/>
    </w:p>
    <w:tbl>
      <w:tblPr>
        <w:tblW w:w="9307" w:type="dxa"/>
        <w:tblInd w:w="8" w:type="dxa"/>
        <w:tblLayout w:type="fixed"/>
        <w:tblCellMar>
          <w:left w:w="0" w:type="dxa"/>
          <w:right w:w="0" w:type="dxa"/>
        </w:tblCellMar>
        <w:tblLook w:val="0000" w:firstRow="0" w:lastRow="0" w:firstColumn="0" w:lastColumn="0" w:noHBand="0" w:noVBand="0"/>
      </w:tblPr>
      <w:tblGrid>
        <w:gridCol w:w="2827"/>
        <w:gridCol w:w="6480"/>
      </w:tblGrid>
      <w:tr w:rsidR="00AC6716" w:rsidRPr="000F641F" w:rsidTr="005C5779">
        <w:trPr>
          <w:cantSplit/>
        </w:trPr>
        <w:tc>
          <w:tcPr>
            <w:tcW w:w="2827" w:type="dxa"/>
          </w:tcPr>
          <w:p w:rsidR="00AC6716" w:rsidRPr="008F0842" w:rsidRDefault="00AC6716" w:rsidP="00AC6716">
            <w:pPr>
              <w:pStyle w:val="FormatvorlageMarginNoteRechts"/>
              <w:rPr>
                <w:rFonts w:ascii="Times New Roman" w:hAnsi="Times New Roman"/>
              </w:rPr>
            </w:pPr>
          </w:p>
        </w:tc>
        <w:tc>
          <w:tcPr>
            <w:tcW w:w="6480" w:type="dxa"/>
          </w:tcPr>
          <w:p w:rsidR="00AC6716" w:rsidRPr="00DB203F" w:rsidRDefault="00AC6716" w:rsidP="008F0842">
            <w:pPr>
              <w:pStyle w:val="Textkrper"/>
              <w:ind w:left="0"/>
              <w:rPr>
                <w:rFonts w:ascii="Arial" w:hAnsi="Arial" w:cs="Arial"/>
                <w:noProof/>
                <w:sz w:val="24"/>
                <w:szCs w:val="24"/>
              </w:rPr>
            </w:pPr>
            <w:r w:rsidRPr="00DB203F">
              <w:rPr>
                <w:rFonts w:ascii="Arial" w:hAnsi="Arial" w:cs="Arial"/>
                <w:noProof/>
                <w:sz w:val="24"/>
                <w:szCs w:val="24"/>
              </w:rPr>
              <w:t xml:space="preserve">Im Verlaufe des Projektes kann der Fall auftreten, dass man von dem </w:t>
            </w:r>
            <w:r w:rsidR="008F0842">
              <w:rPr>
                <w:rFonts w:ascii="Arial" w:hAnsi="Arial" w:cs="Arial"/>
                <w:noProof/>
                <w:sz w:val="24"/>
                <w:szCs w:val="24"/>
              </w:rPr>
              <w:t>Ecktermin-Modus</w:t>
            </w:r>
            <w:r w:rsidRPr="00DB203F">
              <w:rPr>
                <w:rFonts w:ascii="Arial" w:hAnsi="Arial" w:cs="Arial"/>
                <w:noProof/>
                <w:sz w:val="24"/>
                <w:szCs w:val="24"/>
              </w:rPr>
              <w:t xml:space="preserve"> wieder in den Terminplan-Modus zurückwechseln möchte. Ausgangspunkt hierfür ist wiederum der Reiter Stammdaten in der Einzelprojektsicht. Nach Auswahl des Terminplan-Modus erscheint der folgende Hinweis:</w:t>
            </w:r>
          </w:p>
        </w:tc>
      </w:tr>
      <w:tr w:rsidR="00AC6716" w:rsidRPr="000F641F" w:rsidTr="005C5779">
        <w:trPr>
          <w:cantSplit/>
        </w:trPr>
        <w:tc>
          <w:tcPr>
            <w:tcW w:w="2827" w:type="dxa"/>
          </w:tcPr>
          <w:p w:rsidR="000A1562" w:rsidRPr="000F641F" w:rsidRDefault="000A1562" w:rsidP="008F0842">
            <w:pPr>
              <w:pStyle w:val="FormatvorlageMarginNoteRechts"/>
              <w:rPr>
                <w:rFonts w:ascii="Times New Roman" w:hAnsi="Times New Roman"/>
                <w:b/>
                <w:highlight w:val="yellow"/>
              </w:rPr>
            </w:pPr>
          </w:p>
        </w:tc>
        <w:tc>
          <w:tcPr>
            <w:tcW w:w="6480" w:type="dxa"/>
          </w:tcPr>
          <w:p w:rsidR="00AC6716" w:rsidRPr="000F641F" w:rsidRDefault="00AC6716" w:rsidP="005C5779">
            <w:pPr>
              <w:pStyle w:val="Textkrper"/>
              <w:ind w:left="0"/>
              <w:rPr>
                <w:rFonts w:ascii="Arial" w:hAnsi="Arial" w:cs="Arial"/>
                <w:noProof/>
                <w:sz w:val="24"/>
                <w:szCs w:val="24"/>
                <w:highlight w:val="yellow"/>
              </w:rPr>
            </w:pPr>
            <w:r w:rsidRPr="000F641F">
              <w:rPr>
                <w:rFonts w:ascii="Arial" w:hAnsi="Arial" w:cs="Arial"/>
                <w:noProof/>
                <w:sz w:val="24"/>
                <w:szCs w:val="24"/>
                <w:highlight w:val="yellow"/>
              </w:rPr>
              <w:drawing>
                <wp:inline distT="0" distB="0" distL="0" distR="0" wp14:anchorId="6C3131B8" wp14:editId="364D4A8B">
                  <wp:extent cx="3802913" cy="1981200"/>
                  <wp:effectExtent l="0" t="0" r="7620" b="0"/>
                  <wp:docPr id="25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srcRect/>
                          <a:stretch>
                            <a:fillRect/>
                          </a:stretch>
                        </pic:blipFill>
                        <pic:spPr bwMode="auto">
                          <a:xfrm>
                            <a:off x="0" y="0"/>
                            <a:ext cx="3802913" cy="1981200"/>
                          </a:xfrm>
                          <a:prstGeom prst="rect">
                            <a:avLst/>
                          </a:prstGeom>
                          <a:noFill/>
                          <a:ln w="9525">
                            <a:noFill/>
                            <a:miter lim="800000"/>
                            <a:headEnd/>
                            <a:tailEnd/>
                          </a:ln>
                        </pic:spPr>
                      </pic:pic>
                    </a:graphicData>
                  </a:graphic>
                </wp:inline>
              </w:drawing>
            </w:r>
          </w:p>
        </w:tc>
      </w:tr>
      <w:tr w:rsidR="00AC6716" w:rsidRPr="000F641F" w:rsidTr="005C5779">
        <w:trPr>
          <w:cantSplit/>
        </w:trPr>
        <w:tc>
          <w:tcPr>
            <w:tcW w:w="2827" w:type="dxa"/>
          </w:tcPr>
          <w:p w:rsidR="00AC6716" w:rsidRPr="00DB203F" w:rsidRDefault="00AC6716" w:rsidP="005C5779">
            <w:pPr>
              <w:pStyle w:val="FormatvorlageMarginNoteRechts"/>
              <w:rPr>
                <w:rFonts w:ascii="Times New Roman" w:hAnsi="Times New Roman"/>
                <w:b/>
              </w:rPr>
            </w:pPr>
          </w:p>
        </w:tc>
        <w:tc>
          <w:tcPr>
            <w:tcW w:w="6480" w:type="dxa"/>
          </w:tcPr>
          <w:p w:rsidR="00AC6716" w:rsidRPr="00DB203F" w:rsidRDefault="00AC6716" w:rsidP="005C5779">
            <w:pPr>
              <w:pStyle w:val="Textkrper"/>
              <w:ind w:left="0"/>
              <w:rPr>
                <w:rFonts w:ascii="Arial" w:hAnsi="Arial" w:cs="Arial"/>
                <w:noProof/>
                <w:sz w:val="24"/>
                <w:szCs w:val="24"/>
              </w:rPr>
            </w:pPr>
            <w:r w:rsidRPr="00DB203F">
              <w:rPr>
                <w:rFonts w:ascii="Arial" w:hAnsi="Arial" w:cs="Arial"/>
                <w:noProof/>
                <w:sz w:val="24"/>
                <w:szCs w:val="24"/>
              </w:rPr>
              <w:t>Wird diese Frage mit „Ja“ beantwortet, dann erscheint eine Folgefrage:</w:t>
            </w:r>
          </w:p>
        </w:tc>
      </w:tr>
      <w:tr w:rsidR="00AC6716" w:rsidRPr="000F641F" w:rsidTr="005C5779">
        <w:trPr>
          <w:cantSplit/>
        </w:trPr>
        <w:tc>
          <w:tcPr>
            <w:tcW w:w="2827" w:type="dxa"/>
          </w:tcPr>
          <w:p w:rsidR="00AC6716" w:rsidRPr="000F641F" w:rsidRDefault="00AC6716" w:rsidP="008F0842">
            <w:pPr>
              <w:pStyle w:val="FormatvorlageMarginNoteRechts"/>
              <w:rPr>
                <w:rFonts w:ascii="Times New Roman" w:hAnsi="Times New Roman"/>
                <w:b/>
                <w:highlight w:val="yellow"/>
              </w:rPr>
            </w:pPr>
          </w:p>
        </w:tc>
        <w:tc>
          <w:tcPr>
            <w:tcW w:w="6480" w:type="dxa"/>
          </w:tcPr>
          <w:p w:rsidR="00AC6716" w:rsidRPr="000F641F" w:rsidRDefault="00AC6716" w:rsidP="005C5779">
            <w:pPr>
              <w:pStyle w:val="Textkrper"/>
              <w:ind w:left="0"/>
              <w:rPr>
                <w:rFonts w:ascii="Arial" w:hAnsi="Arial" w:cs="Arial"/>
                <w:noProof/>
                <w:sz w:val="24"/>
                <w:szCs w:val="24"/>
                <w:highlight w:val="yellow"/>
              </w:rPr>
            </w:pPr>
            <w:r w:rsidRPr="000F641F">
              <w:rPr>
                <w:rFonts w:ascii="Arial" w:hAnsi="Arial" w:cs="Arial"/>
                <w:noProof/>
                <w:sz w:val="24"/>
                <w:szCs w:val="24"/>
                <w:highlight w:val="yellow"/>
              </w:rPr>
              <w:drawing>
                <wp:inline distT="0" distB="0" distL="0" distR="0" wp14:anchorId="4E318326" wp14:editId="5C811BAD">
                  <wp:extent cx="4039235" cy="1288415"/>
                  <wp:effectExtent l="19050" t="0" r="0" b="0"/>
                  <wp:docPr id="262"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srcRect/>
                          <a:stretch>
                            <a:fillRect/>
                          </a:stretch>
                        </pic:blipFill>
                        <pic:spPr bwMode="auto">
                          <a:xfrm>
                            <a:off x="0" y="0"/>
                            <a:ext cx="4039235" cy="1288415"/>
                          </a:xfrm>
                          <a:prstGeom prst="rect">
                            <a:avLst/>
                          </a:prstGeom>
                          <a:noFill/>
                          <a:ln w="9525">
                            <a:noFill/>
                            <a:miter lim="800000"/>
                            <a:headEnd/>
                            <a:tailEnd/>
                          </a:ln>
                        </pic:spPr>
                      </pic:pic>
                    </a:graphicData>
                  </a:graphic>
                </wp:inline>
              </w:drawing>
            </w:r>
          </w:p>
        </w:tc>
      </w:tr>
      <w:tr w:rsidR="00AC6716" w:rsidRPr="00775FFA" w:rsidTr="005C5779">
        <w:trPr>
          <w:cantSplit/>
        </w:trPr>
        <w:tc>
          <w:tcPr>
            <w:tcW w:w="2827" w:type="dxa"/>
          </w:tcPr>
          <w:p w:rsidR="002D62C3" w:rsidRPr="008F0842" w:rsidRDefault="002D62C3" w:rsidP="00A86573">
            <w:pPr>
              <w:pStyle w:val="FormatvorlageMarginNoteRechts"/>
              <w:rPr>
                <w:rFonts w:ascii="Times New Roman" w:hAnsi="Times New Roman"/>
              </w:rPr>
            </w:pPr>
          </w:p>
        </w:tc>
        <w:tc>
          <w:tcPr>
            <w:tcW w:w="6480" w:type="dxa"/>
          </w:tcPr>
          <w:p w:rsidR="00AC6716" w:rsidRPr="00DB203F" w:rsidRDefault="00AC6716" w:rsidP="005C5779">
            <w:pPr>
              <w:pStyle w:val="Textkrper"/>
              <w:ind w:left="0"/>
              <w:rPr>
                <w:rFonts w:ascii="Arial" w:hAnsi="Arial" w:cs="Arial"/>
                <w:noProof/>
                <w:sz w:val="24"/>
                <w:szCs w:val="24"/>
              </w:rPr>
            </w:pPr>
            <w:r w:rsidRPr="00DB203F">
              <w:rPr>
                <w:rFonts w:ascii="Arial" w:hAnsi="Arial" w:cs="Arial"/>
                <w:noProof/>
                <w:sz w:val="24"/>
                <w:szCs w:val="24"/>
              </w:rPr>
              <w:t>Hiermit haben Sie die Möglichkeit, die im Eckterminplan-Modus automatisch ermittelten Vorgänge weiterhin zu behalten oder diese zu löschen.</w:t>
            </w:r>
          </w:p>
          <w:p w:rsidR="00AC6716" w:rsidRPr="00DB203F" w:rsidRDefault="00AC6716" w:rsidP="005C5779">
            <w:pPr>
              <w:pStyle w:val="Textkrper"/>
              <w:ind w:left="0"/>
              <w:rPr>
                <w:rFonts w:ascii="Arial" w:hAnsi="Arial" w:cs="Arial"/>
                <w:noProof/>
                <w:sz w:val="24"/>
                <w:szCs w:val="24"/>
              </w:rPr>
            </w:pPr>
            <w:r w:rsidRPr="00DB203F">
              <w:rPr>
                <w:rFonts w:ascii="Arial" w:hAnsi="Arial" w:cs="Arial"/>
                <w:noProof/>
                <w:sz w:val="24"/>
                <w:szCs w:val="24"/>
              </w:rPr>
              <w:t>Nach Klicken des Knopfes „Ja“ wird die entsprechende Aktion durchgeführt.</w:t>
            </w:r>
          </w:p>
          <w:p w:rsidR="00AC6716" w:rsidRDefault="00AC6716" w:rsidP="00A86573">
            <w:pPr>
              <w:pStyle w:val="Textkrper"/>
              <w:ind w:left="0"/>
              <w:rPr>
                <w:rFonts w:ascii="Arial" w:hAnsi="Arial" w:cs="Arial"/>
                <w:noProof/>
                <w:sz w:val="24"/>
                <w:szCs w:val="24"/>
              </w:rPr>
            </w:pPr>
            <w:r w:rsidRPr="00DB203F">
              <w:rPr>
                <w:rFonts w:ascii="Arial" w:hAnsi="Arial" w:cs="Arial"/>
                <w:noProof/>
                <w:sz w:val="24"/>
                <w:szCs w:val="24"/>
              </w:rPr>
              <w:t xml:space="preserve">Nach Rückkehr in die Stammdaten-Verarbeitung </w:t>
            </w:r>
            <w:r w:rsidRPr="00A86573">
              <w:rPr>
                <w:rFonts w:ascii="Arial" w:hAnsi="Arial" w:cs="Arial"/>
                <w:noProof/>
                <w:sz w:val="24"/>
                <w:szCs w:val="24"/>
              </w:rPr>
              <w:t>w</w:t>
            </w:r>
            <w:r w:rsidR="00A916F4" w:rsidRPr="00A86573">
              <w:rPr>
                <w:rFonts w:ascii="Arial" w:hAnsi="Arial" w:cs="Arial"/>
                <w:noProof/>
                <w:sz w:val="24"/>
                <w:szCs w:val="24"/>
              </w:rPr>
              <w:t>erden die Daten</w:t>
            </w:r>
            <w:r w:rsidR="00A86573" w:rsidRPr="00A86573">
              <w:rPr>
                <w:rFonts w:ascii="Arial" w:hAnsi="Arial" w:cs="Arial"/>
                <w:noProof/>
                <w:sz w:val="24"/>
                <w:szCs w:val="24"/>
              </w:rPr>
              <w:t xml:space="preserve"> </w:t>
            </w:r>
            <w:r w:rsidR="00A916F4" w:rsidRPr="00A86573">
              <w:rPr>
                <w:rFonts w:ascii="Arial" w:hAnsi="Arial" w:cs="Arial"/>
                <w:noProof/>
                <w:sz w:val="24"/>
                <w:szCs w:val="24"/>
              </w:rPr>
              <w:t>gespeichert und der Änderungsmodus wird verlassen</w:t>
            </w:r>
            <w:r w:rsidRPr="002D62C3">
              <w:rPr>
                <w:rFonts w:ascii="Arial" w:hAnsi="Arial" w:cs="Arial"/>
                <w:noProof/>
                <w:sz w:val="24"/>
                <w:szCs w:val="24"/>
                <w:highlight w:val="cyan"/>
              </w:rPr>
              <w:t>,</w:t>
            </w:r>
            <w:r w:rsidRPr="00DB203F">
              <w:rPr>
                <w:rFonts w:ascii="Arial" w:hAnsi="Arial" w:cs="Arial"/>
                <w:noProof/>
                <w:sz w:val="24"/>
                <w:szCs w:val="24"/>
              </w:rPr>
              <w:t xml:space="preserve"> um eine konsistente Datenhaltung in Terminplan und Stammdaten zu gewährleisten.</w:t>
            </w:r>
          </w:p>
        </w:tc>
      </w:tr>
    </w:tbl>
    <w:p w:rsidR="003B0772" w:rsidRDefault="003B0772" w:rsidP="00AC6716">
      <w:pPr>
        <w:pStyle w:val="Textkrper"/>
        <w:ind w:left="0"/>
        <w:rPr>
          <w:rFonts w:ascii="Arial" w:hAnsi="Arial"/>
          <w:sz w:val="28"/>
        </w:rPr>
      </w:pPr>
    </w:p>
    <w:p w:rsidR="003B0772" w:rsidRPr="003B0772" w:rsidRDefault="003B0772" w:rsidP="00AC6716"/>
    <w:p w:rsidR="003B0772" w:rsidRPr="003B0772" w:rsidRDefault="003B0772" w:rsidP="003B0772">
      <w:pPr>
        <w:pStyle w:val="Liste"/>
      </w:pPr>
    </w:p>
    <w:p w:rsidR="00775FFA" w:rsidRDefault="00775FFA">
      <w:pPr>
        <w:pStyle w:val="berschrift1"/>
        <w:sectPr w:rsidR="00775FFA" w:rsidSect="00574791">
          <w:type w:val="oddPage"/>
          <w:pgSz w:w="11909" w:h="16834"/>
          <w:pgMar w:top="1440" w:right="1080" w:bottom="1440" w:left="1440" w:header="504" w:footer="172" w:gutter="0"/>
          <w:paperSrc w:first="61973" w:other="61973"/>
          <w:cols w:space="720"/>
        </w:sectPr>
      </w:pPr>
      <w:bookmarkStart w:id="236" w:name="_Toc96911430"/>
    </w:p>
    <w:p w:rsidR="00960237" w:rsidRDefault="00960237">
      <w:pPr>
        <w:pStyle w:val="berschrift1"/>
      </w:pPr>
      <w:bookmarkStart w:id="237" w:name="_Ref361133232"/>
      <w:bookmarkStart w:id="238" w:name="_Toc361220629"/>
      <w:r>
        <w:lastRenderedPageBreak/>
        <w:t>Ressourcen</w:t>
      </w:r>
      <w:bookmarkEnd w:id="236"/>
      <w:bookmarkEnd w:id="237"/>
      <w:bookmarkEnd w:id="238"/>
    </w:p>
    <w:p w:rsidR="00E46915" w:rsidRDefault="00960237" w:rsidP="00E46915">
      <w:pPr>
        <w:pStyle w:val="berschrift2"/>
      </w:pPr>
      <w:bookmarkStart w:id="239" w:name="_Toc361220630"/>
      <w:r>
        <w:t>Aufgaben</w:t>
      </w:r>
      <w:r w:rsidR="002A2FE2">
        <w:t>stellung</w:t>
      </w:r>
      <w:bookmarkEnd w:id="239"/>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65333F" w:rsidRPr="00775FFA" w:rsidTr="0065333F">
        <w:tc>
          <w:tcPr>
            <w:tcW w:w="2880" w:type="dxa"/>
          </w:tcPr>
          <w:p w:rsidR="0065333F" w:rsidRDefault="0065333F" w:rsidP="0065333F">
            <w:pPr>
              <w:pStyle w:val="FormatvorlageMarginNoteRechts"/>
              <w:rPr>
                <w:rFonts w:ascii="Times New Roman" w:hAnsi="Times New Roman"/>
                <w:b/>
              </w:rPr>
            </w:pPr>
          </w:p>
        </w:tc>
        <w:tc>
          <w:tcPr>
            <w:tcW w:w="6480" w:type="dxa"/>
          </w:tcPr>
          <w:p w:rsidR="0065333F" w:rsidRPr="0065333F" w:rsidRDefault="0065333F" w:rsidP="0065333F">
            <w:pPr>
              <w:pStyle w:val="Textkrper"/>
              <w:spacing w:after="120"/>
              <w:ind w:left="0"/>
              <w:rPr>
                <w:rFonts w:ascii="Arial" w:hAnsi="Arial" w:cs="Arial"/>
                <w:noProof/>
                <w:sz w:val="24"/>
                <w:szCs w:val="24"/>
              </w:rPr>
            </w:pPr>
            <w:r w:rsidRPr="0065333F">
              <w:rPr>
                <w:rFonts w:ascii="Arial" w:hAnsi="Arial" w:cs="Arial"/>
                <w:noProof/>
                <w:sz w:val="24"/>
                <w:szCs w:val="24"/>
              </w:rPr>
              <w:t>Bei der Ressourcenplanung stehen folgende Aspekte im Vordergrund:</w:t>
            </w:r>
          </w:p>
          <w:p w:rsidR="0065333F" w:rsidRPr="0065333F" w:rsidRDefault="0065333F" w:rsidP="002962F5">
            <w:pPr>
              <w:pStyle w:val="Listenabsatz"/>
              <w:numPr>
                <w:ilvl w:val="0"/>
                <w:numId w:val="37"/>
              </w:numPr>
              <w:rPr>
                <w:rFonts w:ascii="Arial" w:hAnsi="Arial" w:cs="Arial"/>
                <w:noProof/>
                <w:sz w:val="24"/>
                <w:szCs w:val="24"/>
              </w:rPr>
            </w:pPr>
            <w:r w:rsidRPr="0065333F">
              <w:rPr>
                <w:rFonts w:ascii="Arial" w:hAnsi="Arial" w:cs="Arial"/>
                <w:noProof/>
                <w:sz w:val="24"/>
                <w:szCs w:val="24"/>
              </w:rPr>
              <w:t>Festlegung Honorarsumme für Eigenleistungen</w:t>
            </w:r>
          </w:p>
          <w:p w:rsidR="0065333F" w:rsidRPr="0065333F" w:rsidRDefault="0065333F" w:rsidP="002962F5">
            <w:pPr>
              <w:pStyle w:val="Listenabsatz"/>
              <w:numPr>
                <w:ilvl w:val="0"/>
                <w:numId w:val="37"/>
              </w:numPr>
              <w:rPr>
                <w:rFonts w:ascii="Arial" w:hAnsi="Arial" w:cs="Arial"/>
                <w:noProof/>
                <w:sz w:val="24"/>
                <w:szCs w:val="24"/>
              </w:rPr>
            </w:pPr>
            <w:r w:rsidRPr="0065333F">
              <w:rPr>
                <w:rFonts w:ascii="Arial" w:hAnsi="Arial" w:cs="Arial"/>
                <w:noProof/>
                <w:sz w:val="24"/>
                <w:szCs w:val="24"/>
              </w:rPr>
              <w:t>Sollstundenzuordnung und dabei Auslastung optimieren</w:t>
            </w:r>
          </w:p>
          <w:p w:rsidR="0065333F" w:rsidRPr="0065333F" w:rsidRDefault="0065333F" w:rsidP="002962F5">
            <w:pPr>
              <w:pStyle w:val="Listenabsatz"/>
              <w:numPr>
                <w:ilvl w:val="0"/>
                <w:numId w:val="37"/>
              </w:numPr>
              <w:rPr>
                <w:rFonts w:ascii="Arial" w:hAnsi="Arial" w:cs="Arial"/>
                <w:noProof/>
                <w:sz w:val="24"/>
                <w:szCs w:val="24"/>
              </w:rPr>
            </w:pPr>
            <w:r w:rsidRPr="0065333F">
              <w:rPr>
                <w:rFonts w:ascii="Arial" w:hAnsi="Arial" w:cs="Arial"/>
                <w:noProof/>
                <w:sz w:val="24"/>
                <w:szCs w:val="24"/>
              </w:rPr>
              <w:t>Iststundenerfassungssystem und -auswertung (Datenschutz und Berechtigungskonzept)</w:t>
            </w:r>
          </w:p>
          <w:p w:rsidR="0065333F" w:rsidRPr="0065333F" w:rsidRDefault="0065333F" w:rsidP="002962F5">
            <w:pPr>
              <w:pStyle w:val="Listenabsatz"/>
              <w:numPr>
                <w:ilvl w:val="0"/>
                <w:numId w:val="37"/>
              </w:numPr>
              <w:rPr>
                <w:rFonts w:ascii="Arial" w:hAnsi="Arial" w:cs="Arial"/>
                <w:noProof/>
                <w:sz w:val="24"/>
                <w:szCs w:val="24"/>
              </w:rPr>
            </w:pPr>
            <w:r w:rsidRPr="0065333F">
              <w:rPr>
                <w:rFonts w:ascii="Arial" w:hAnsi="Arial" w:cs="Arial"/>
                <w:noProof/>
                <w:sz w:val="24"/>
                <w:szCs w:val="24"/>
              </w:rPr>
              <w:t>Eigenleistungen ausweisen und aktivieren.</w:t>
            </w:r>
          </w:p>
          <w:p w:rsidR="0065333F" w:rsidRPr="0065333F" w:rsidRDefault="008F0842" w:rsidP="0065333F">
            <w:pPr>
              <w:spacing w:before="120"/>
              <w:rPr>
                <w:rFonts w:ascii="Arial" w:hAnsi="Arial" w:cs="Arial"/>
                <w:noProof/>
                <w:sz w:val="24"/>
                <w:szCs w:val="24"/>
              </w:rPr>
            </w:pPr>
            <w:r>
              <w:rPr>
                <w:rFonts w:ascii="Arial" w:hAnsi="Arial" w:cs="Arial"/>
                <w:noProof/>
                <w:sz w:val="24"/>
                <w:szCs w:val="24"/>
              </w:rPr>
              <w:t xml:space="preserve">Durch </w:t>
            </w:r>
            <w:r w:rsidR="0065333F" w:rsidRPr="0065333F">
              <w:rPr>
                <w:rFonts w:ascii="Arial" w:hAnsi="Arial" w:cs="Arial"/>
                <w:noProof/>
                <w:sz w:val="24"/>
                <w:szCs w:val="24"/>
              </w:rPr>
              <w:t>e</w:t>
            </w:r>
            <w:r>
              <w:rPr>
                <w:rFonts w:ascii="Arial" w:hAnsi="Arial" w:cs="Arial"/>
                <w:noProof/>
                <w:sz w:val="24"/>
                <w:szCs w:val="24"/>
              </w:rPr>
              <w:t>i</w:t>
            </w:r>
            <w:r w:rsidR="0065333F" w:rsidRPr="0065333F">
              <w:rPr>
                <w:rFonts w:ascii="Arial" w:hAnsi="Arial" w:cs="Arial"/>
                <w:noProof/>
                <w:sz w:val="24"/>
                <w:szCs w:val="24"/>
              </w:rPr>
              <w:t>n</w:t>
            </w:r>
            <w:r>
              <w:rPr>
                <w:rFonts w:ascii="Arial" w:hAnsi="Arial" w:cs="Arial"/>
                <w:noProof/>
                <w:sz w:val="24"/>
                <w:szCs w:val="24"/>
              </w:rPr>
              <w:t>en</w:t>
            </w:r>
            <w:r w:rsidR="0065333F" w:rsidRPr="0065333F">
              <w:rPr>
                <w:rFonts w:ascii="Arial" w:hAnsi="Arial" w:cs="Arial"/>
                <w:noProof/>
                <w:sz w:val="24"/>
                <w:szCs w:val="24"/>
              </w:rPr>
              <w:t xml:space="preserve"> flexiblen Einsatz des verfügbaren Personals können Fertigstellungstermine wirksam beeinflusst bzw. beschleunigt werden. Insofern stellt die Ressourcenplanung sowohl zur Ausschöpfung des Mitarbeiterpotentials als auch zur Steuerung von Terminen ein wichtiges Hilfsmittel dar.</w:t>
            </w:r>
          </w:p>
          <w:p w:rsidR="0065333F" w:rsidRPr="0065333F" w:rsidRDefault="0065333F" w:rsidP="0065333F">
            <w:pPr>
              <w:spacing w:before="120"/>
              <w:rPr>
                <w:rFonts w:ascii="Arial" w:hAnsi="Arial" w:cs="Arial"/>
                <w:noProof/>
                <w:sz w:val="24"/>
                <w:szCs w:val="24"/>
              </w:rPr>
            </w:pPr>
            <w:r w:rsidRPr="0065333F">
              <w:rPr>
                <w:rFonts w:ascii="Arial" w:hAnsi="Arial" w:cs="Arial"/>
                <w:noProof/>
                <w:sz w:val="24"/>
                <w:szCs w:val="24"/>
              </w:rPr>
              <w:t>Insbesondere bei der Koordinierung und Steuerung einer Vielzahl von Einzelprojekten steht das Netzwerk der verschiedenen Projekte im Zentrum der Aufmerksamkeit. Es geht um das Erkennen von Redundanzen, Synergien und Auswirkungen bei der Einsatzplanung.</w:t>
            </w:r>
          </w:p>
          <w:p w:rsidR="0065333F" w:rsidRPr="0065333F" w:rsidRDefault="0065333F" w:rsidP="0065333F">
            <w:pPr>
              <w:spacing w:before="120"/>
              <w:rPr>
                <w:rFonts w:ascii="Arial" w:hAnsi="Arial" w:cs="Arial"/>
                <w:noProof/>
                <w:sz w:val="24"/>
                <w:szCs w:val="24"/>
              </w:rPr>
            </w:pPr>
            <w:r w:rsidRPr="0065333F">
              <w:rPr>
                <w:rFonts w:ascii="Arial" w:hAnsi="Arial" w:cs="Arial"/>
                <w:noProof/>
                <w:sz w:val="24"/>
                <w:szCs w:val="24"/>
              </w:rPr>
              <w:t>Bei der Festlegung von Ressourcen wird der Umfang erforderlicher Eigenleistungen in Form von Honorarermittlungen über anrechenbare Herstellkosten, Honorarzonen und Teilleistungssätze ermittelt. Die sich daraus ergebende Honorarsumme stellt die Obergrenze möglicher Stundenkontingente für das jeweilige Projekt dar. Diese Kontingente sind je nach freier Kapazität und Qualifikation auf jeweils mehrere Mitarbeiter zu verteilen, die gleichzeitig aus Kontingenten verschiedener Projekte bedient werden können.</w:t>
            </w:r>
          </w:p>
          <w:p w:rsidR="0065333F" w:rsidRPr="0065333F" w:rsidRDefault="0065333F" w:rsidP="0065333F">
            <w:pPr>
              <w:spacing w:before="120"/>
              <w:rPr>
                <w:rFonts w:ascii="Arial" w:hAnsi="Arial" w:cs="Arial"/>
                <w:noProof/>
                <w:sz w:val="24"/>
                <w:szCs w:val="24"/>
              </w:rPr>
            </w:pPr>
            <w:r w:rsidRPr="0065333F">
              <w:rPr>
                <w:rFonts w:ascii="Arial" w:hAnsi="Arial" w:cs="Arial"/>
                <w:noProof/>
                <w:sz w:val="24"/>
                <w:szCs w:val="24"/>
              </w:rPr>
              <w:t xml:space="preserve">Auf dieser Basis besteht die Aufgabe darin, nach entsprechenden Abzügen (Overhead) die verbleibende Honorarsumme optimal auszuschöpfen. Dazu legt der Berechtigte im ersten Schritt die erwarteten Sollstunden je Mitarbeiter im jeweiligen Projekt fest. Im zweiten Schritt werden die Sollstunden mit dem spezifischen Stundensatz/Mitarbeiter multipliziert und schließlich die daraus ermittelte Summe mit dem verfügbaren Honorar iterativ abgeglichen. Das Ergebnis sind die im Projekt je Mitarbeiter verfügbaren Sollstunden. </w:t>
            </w:r>
          </w:p>
          <w:p w:rsidR="0065333F" w:rsidRPr="0065333F" w:rsidRDefault="0065333F" w:rsidP="0065333F">
            <w:pPr>
              <w:spacing w:before="120"/>
              <w:rPr>
                <w:rFonts w:ascii="Arial" w:hAnsi="Arial" w:cs="Arial"/>
                <w:noProof/>
                <w:sz w:val="24"/>
                <w:szCs w:val="24"/>
              </w:rPr>
            </w:pPr>
            <w:r w:rsidRPr="0065333F">
              <w:rPr>
                <w:rFonts w:ascii="Arial" w:hAnsi="Arial" w:cs="Arial"/>
                <w:noProof/>
                <w:sz w:val="24"/>
                <w:szCs w:val="24"/>
              </w:rPr>
              <w:lastRenderedPageBreak/>
              <w:t>Der Regelfall ist, dass mehrere Mitarbeiter in einem Projekt zusammenarbeiten und der einzelne Mitarbeiter gleichzeitig in mehreren Projekten tätig ist. Ausgehend von diesen unterschiedlichen Perspektiven ist die Funktion „Ressourcen: Mitarbeiter“ in Multi-Projekt-Sicht und „Ressourcen: Projekte“ in Einzel-Projekt-Sicht eingegliedert.</w:t>
            </w:r>
          </w:p>
          <w:p w:rsidR="0065333F" w:rsidRPr="0065333F" w:rsidRDefault="0065333F" w:rsidP="0065333F">
            <w:pPr>
              <w:spacing w:before="120"/>
              <w:rPr>
                <w:rFonts w:ascii="Arial" w:hAnsi="Arial" w:cs="Arial"/>
                <w:noProof/>
                <w:sz w:val="24"/>
                <w:szCs w:val="24"/>
              </w:rPr>
            </w:pPr>
            <w:r w:rsidRPr="0065333F">
              <w:rPr>
                <w:rFonts w:ascii="Arial" w:hAnsi="Arial" w:cs="Arial"/>
                <w:noProof/>
                <w:sz w:val="24"/>
                <w:szCs w:val="24"/>
              </w:rPr>
              <w:t>Um die Effizienz eines Projektes nachhaltig beeinflussen zu können, ist der Soll-Ist-Vergleich zwischen geplanten Sollstunden und tatsächlich geleisteten Iststunden („produktiven Stunden“) unerlässliches Hilfsmittel.</w:t>
            </w:r>
          </w:p>
          <w:p w:rsidR="0065333F" w:rsidRPr="00C14224" w:rsidRDefault="0065333F" w:rsidP="0065333F">
            <w:pPr>
              <w:spacing w:before="120"/>
              <w:rPr>
                <w:rFonts w:ascii="Arial" w:hAnsi="Arial" w:cs="Arial"/>
                <w:noProof/>
                <w:sz w:val="24"/>
                <w:szCs w:val="24"/>
              </w:rPr>
            </w:pPr>
            <w:r w:rsidRPr="0065333F">
              <w:rPr>
                <w:rFonts w:ascii="Arial" w:hAnsi="Arial" w:cs="Arial"/>
                <w:noProof/>
                <w:sz w:val="24"/>
                <w:szCs w:val="24"/>
              </w:rPr>
              <w:t xml:space="preserve">In Folge des Personendatenschutzes handelt es sich bei der Ressourcenplanung um einen sehr sensiblen Bereich. Die firmenspezifischen und rechtlichen Besonderheiten gemäß </w:t>
            </w:r>
            <w:r w:rsidRPr="0065333F">
              <w:rPr>
                <w:rFonts w:ascii="Arial" w:hAnsi="Arial" w:cs="Arial"/>
                <w:noProof/>
                <w:sz w:val="24"/>
                <w:szCs w:val="24"/>
              </w:rPr>
              <w:br/>
              <w:t>§ 87 des Betriebsverfassungsgesetzes – BetrVG bzgl. Einsichtnahme, Auswertung, Belastbarkeit bei strittigen Fragen usw. sind zu berücksichtigen.</w:t>
            </w:r>
          </w:p>
        </w:tc>
      </w:tr>
      <w:tr w:rsidR="00C14224" w:rsidRPr="00775FFA" w:rsidTr="00C14224">
        <w:tc>
          <w:tcPr>
            <w:tcW w:w="2880" w:type="dxa"/>
          </w:tcPr>
          <w:p w:rsidR="00C14224" w:rsidRDefault="00C14224" w:rsidP="00C14224">
            <w:pPr>
              <w:pStyle w:val="FormatvorlageMarginNoteRechts"/>
              <w:rPr>
                <w:rFonts w:ascii="Times New Roman" w:hAnsi="Times New Roman"/>
                <w:b/>
              </w:rPr>
            </w:pPr>
          </w:p>
        </w:tc>
        <w:tc>
          <w:tcPr>
            <w:tcW w:w="6480" w:type="dxa"/>
          </w:tcPr>
          <w:p w:rsidR="00C14224" w:rsidRPr="00C14224" w:rsidRDefault="00C14224" w:rsidP="00C14224">
            <w:pPr>
              <w:spacing w:before="120"/>
              <w:rPr>
                <w:rFonts w:ascii="Arial" w:hAnsi="Arial" w:cs="Arial"/>
                <w:noProof/>
                <w:sz w:val="24"/>
                <w:szCs w:val="24"/>
              </w:rPr>
            </w:pPr>
          </w:p>
        </w:tc>
      </w:tr>
    </w:tbl>
    <w:p w:rsidR="0065333F" w:rsidRDefault="00D6106E">
      <w:r>
        <w:rPr>
          <w:noProof/>
        </w:rPr>
        <w:drawing>
          <wp:inline distT="0" distB="0" distL="0" distR="0" wp14:anchorId="600F91A4" wp14:editId="50531998">
            <wp:extent cx="5962015" cy="2929665"/>
            <wp:effectExtent l="0" t="0" r="635" b="4445"/>
            <wp:docPr id="35867" name="Grafik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62015" cy="2929665"/>
                    </a:xfrm>
                    <a:prstGeom prst="rect">
                      <a:avLst/>
                    </a:prstGeom>
                  </pic:spPr>
                </pic:pic>
              </a:graphicData>
            </a:graphic>
          </wp:inline>
        </w:drawing>
      </w:r>
    </w:p>
    <w:p w:rsidR="00E46915" w:rsidRPr="002A2FE2" w:rsidRDefault="00E46915" w:rsidP="00B5590A">
      <w:pPr>
        <w:pStyle w:val="Textkrper"/>
        <w:rPr>
          <w:rFonts w:ascii="Arial" w:hAnsi="Arial"/>
          <w:sz w:val="24"/>
        </w:rPr>
      </w:pPr>
    </w:p>
    <w:p w:rsidR="00407B0E" w:rsidRDefault="00B5590A" w:rsidP="004E5839">
      <w:pPr>
        <w:pStyle w:val="berschrift2"/>
      </w:pPr>
      <w:r>
        <w:br w:type="page"/>
      </w:r>
      <w:bookmarkStart w:id="240" w:name="_Toc361220631"/>
      <w:r w:rsidR="004E5839">
        <w:lastRenderedPageBreak/>
        <w:t>Ressourcen: Projekt</w:t>
      </w:r>
      <w:bookmarkEnd w:id="240"/>
    </w:p>
    <w:p w:rsidR="004E5839" w:rsidRDefault="004E5839"/>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0A1562" w:rsidRPr="00775FFA" w:rsidTr="000A1562">
        <w:tc>
          <w:tcPr>
            <w:tcW w:w="2880" w:type="dxa"/>
          </w:tcPr>
          <w:p w:rsidR="000A1562" w:rsidRPr="0012508E" w:rsidRDefault="000A1562" w:rsidP="000A1562">
            <w:pPr>
              <w:pStyle w:val="FormatvorlageMarginNoteRechts"/>
              <w:rPr>
                <w:rFonts w:ascii="Times New Roman" w:hAnsi="Times New Roman"/>
              </w:rPr>
            </w:pPr>
          </w:p>
        </w:tc>
        <w:tc>
          <w:tcPr>
            <w:tcW w:w="6480" w:type="dxa"/>
          </w:tcPr>
          <w:p w:rsidR="000A1562" w:rsidRPr="00AB2C5A" w:rsidRDefault="000A1562" w:rsidP="00E14DAA">
            <w:pPr>
              <w:spacing w:before="115"/>
              <w:rPr>
                <w:rFonts w:ascii="Arial" w:hAnsi="Arial"/>
                <w:sz w:val="24"/>
              </w:rPr>
            </w:pPr>
            <w:r w:rsidRPr="00A0630B">
              <w:rPr>
                <w:rFonts w:ascii="Arial" w:hAnsi="Arial"/>
                <w:sz w:val="24"/>
              </w:rPr>
              <w:t>Nach</w:t>
            </w:r>
            <w:r w:rsidR="00E14DAA">
              <w:rPr>
                <w:rFonts w:ascii="Arial" w:hAnsi="Arial"/>
                <w:sz w:val="24"/>
              </w:rPr>
              <w:t xml:space="preserve">dem in den Projektstammdaten </w:t>
            </w:r>
            <w:r w:rsidR="00E14DAA" w:rsidRPr="00E14DAA">
              <w:rPr>
                <w:rFonts w:ascii="Arial" w:hAnsi="Arial"/>
                <w:sz w:val="24"/>
              </w:rPr>
              <w:sym w:font="Wingdings" w:char="F0E8"/>
            </w:r>
            <w:r w:rsidR="00E14DAA">
              <w:rPr>
                <w:rFonts w:ascii="Arial" w:hAnsi="Arial"/>
                <w:sz w:val="24"/>
              </w:rPr>
              <w:t xml:space="preserve"> Mitarbeiter das Projekthonorar in Form von Sollstunden auf die Mitarbeiter verteilt wurde, wird unter Einzelprojektsicht</w:t>
            </w:r>
            <w:r w:rsidR="00E14DAA" w:rsidRPr="00E14DAA">
              <w:rPr>
                <w:rFonts w:ascii="Arial" w:hAnsi="Arial"/>
                <w:sz w:val="24"/>
              </w:rPr>
              <w:sym w:font="Wingdings" w:char="F0E8"/>
            </w:r>
            <w:r w:rsidR="00E14DAA">
              <w:rPr>
                <w:rFonts w:ascii="Arial" w:hAnsi="Arial"/>
                <w:sz w:val="24"/>
              </w:rPr>
              <w:t xml:space="preserve"> Ressourcen: Projekt die zeitliche, stundenmäßige und kostenmäßige Verteilung der Stunden und Kosten pro Mitarbeiter über die Projektlaufzeit jahresweise dargestellt.</w:t>
            </w:r>
            <w:r w:rsidRPr="00A0630B">
              <w:rPr>
                <w:rFonts w:ascii="Arial" w:hAnsi="Arial"/>
                <w:sz w:val="24"/>
              </w:rPr>
              <w:t xml:space="preserve"> </w:t>
            </w:r>
            <w:r>
              <w:rPr>
                <w:rFonts w:ascii="Arial" w:hAnsi="Arial"/>
                <w:sz w:val="24"/>
              </w:rPr>
              <w:t>Im oberen Teil sind einige projektrelevante Stunden- und Kostendaten aufgeführt, die im Laufe der Bearbeitung aktualisiert werden.</w:t>
            </w:r>
          </w:p>
        </w:tc>
      </w:tr>
      <w:tr w:rsidR="0065333F" w:rsidRPr="00E422C4" w:rsidTr="0065333F">
        <w:tc>
          <w:tcPr>
            <w:tcW w:w="2880" w:type="dxa"/>
          </w:tcPr>
          <w:p w:rsidR="00CB2E5E" w:rsidRPr="00E422C4" w:rsidRDefault="00CB2E5E" w:rsidP="002225DC">
            <w:pPr>
              <w:pStyle w:val="FormatvorlageMarginNoteRechts"/>
              <w:rPr>
                <w:rFonts w:ascii="Times New Roman" w:hAnsi="Times New Roman"/>
                <w:strike/>
                <w:highlight w:val="green"/>
              </w:rPr>
            </w:pPr>
          </w:p>
        </w:tc>
        <w:tc>
          <w:tcPr>
            <w:tcW w:w="6480" w:type="dxa"/>
          </w:tcPr>
          <w:p w:rsidR="00CD0C7A" w:rsidRPr="00E422C4" w:rsidRDefault="00CD0C7A" w:rsidP="0065333F">
            <w:pPr>
              <w:spacing w:before="115"/>
              <w:rPr>
                <w:rFonts w:ascii="Arial" w:hAnsi="Arial"/>
                <w:strike/>
                <w:sz w:val="24"/>
                <w:highlight w:val="green"/>
              </w:rPr>
            </w:pPr>
          </w:p>
        </w:tc>
      </w:tr>
    </w:tbl>
    <w:p w:rsidR="0065333F" w:rsidRDefault="0065333F">
      <w:r w:rsidRPr="0065333F">
        <w:rPr>
          <w:noProof/>
        </w:rPr>
        <w:drawing>
          <wp:inline distT="0" distB="0" distL="0" distR="0" wp14:anchorId="1F09ADF8" wp14:editId="5163BD16">
            <wp:extent cx="5962015" cy="3344820"/>
            <wp:effectExtent l="19050" t="0" r="635" b="0"/>
            <wp:docPr id="4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cstate="print"/>
                    <a:srcRect/>
                    <a:stretch>
                      <a:fillRect/>
                    </a:stretch>
                  </pic:blipFill>
                  <pic:spPr bwMode="auto">
                    <a:xfrm>
                      <a:off x="0" y="0"/>
                      <a:ext cx="5962015" cy="3344820"/>
                    </a:xfrm>
                    <a:prstGeom prst="rect">
                      <a:avLst/>
                    </a:prstGeom>
                    <a:noFill/>
                    <a:ln w="9525">
                      <a:noFill/>
                      <a:miter lim="800000"/>
                      <a:headEnd/>
                      <a:tailEnd/>
                    </a:ln>
                  </pic:spPr>
                </pic:pic>
              </a:graphicData>
            </a:graphic>
          </wp:inline>
        </w:drawing>
      </w:r>
    </w:p>
    <w:p w:rsidR="00E422C4" w:rsidRDefault="00E422C4" w:rsidP="00E422C4">
      <w:pPr>
        <w:pStyle w:val="berschrift3"/>
      </w:pPr>
      <w:bookmarkStart w:id="241" w:name="_Toc361220632"/>
      <w:r>
        <w:t>Projekt-Kenndaten</w:t>
      </w:r>
      <w:bookmarkEnd w:id="241"/>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422C4" w:rsidRPr="00775FFA" w:rsidTr="0006564F">
        <w:trPr>
          <w:cantSplit/>
        </w:trPr>
        <w:tc>
          <w:tcPr>
            <w:tcW w:w="2880" w:type="dxa"/>
          </w:tcPr>
          <w:p w:rsidR="00E422C4" w:rsidRPr="0012508E" w:rsidRDefault="00E422C4" w:rsidP="0006564F">
            <w:pPr>
              <w:pStyle w:val="FormatvorlageMarginNoteRechts"/>
              <w:rPr>
                <w:rFonts w:ascii="Times New Roman" w:hAnsi="Times New Roman"/>
              </w:rPr>
            </w:pPr>
            <w:r w:rsidRPr="0012508E">
              <w:rPr>
                <w:rFonts w:ascii="Times New Roman" w:hAnsi="Times New Roman"/>
              </w:rPr>
              <w:t>Projekt-Zeitraum</w:t>
            </w:r>
          </w:p>
        </w:tc>
        <w:tc>
          <w:tcPr>
            <w:tcW w:w="6480" w:type="dxa"/>
          </w:tcPr>
          <w:p w:rsidR="00E422C4" w:rsidRPr="00775FFA" w:rsidRDefault="00E422C4" w:rsidP="0006564F">
            <w:pPr>
              <w:spacing w:before="115"/>
            </w:pPr>
            <w:r w:rsidRPr="00674D1C">
              <w:rPr>
                <w:rFonts w:ascii="Arial" w:hAnsi="Arial"/>
                <w:sz w:val="24"/>
              </w:rPr>
              <w:t>Die Überschrift über den Rahmen im oberen Teil der Seite</w:t>
            </w:r>
            <w:r>
              <w:rPr>
                <w:rFonts w:ascii="Arial" w:hAnsi="Arial"/>
                <w:sz w:val="24"/>
              </w:rPr>
              <w:t xml:space="preserve"> enthält den Monat des Projektbeginns und den Monat des Projektendes, wie er in den Projektstammdaten eingegeben wurde.</w:t>
            </w:r>
          </w:p>
        </w:tc>
      </w:tr>
      <w:tr w:rsidR="00E422C4" w:rsidRPr="00775FFA" w:rsidTr="0006564F">
        <w:trPr>
          <w:cantSplit/>
        </w:trPr>
        <w:tc>
          <w:tcPr>
            <w:tcW w:w="2880" w:type="dxa"/>
          </w:tcPr>
          <w:p w:rsidR="00E422C4" w:rsidRDefault="00E422C4" w:rsidP="0006564F">
            <w:pPr>
              <w:pStyle w:val="FormatvorlageMarginNoteRechts"/>
              <w:rPr>
                <w:rFonts w:ascii="Times New Roman" w:hAnsi="Times New Roman"/>
              </w:rPr>
            </w:pPr>
            <w:r w:rsidRPr="0012508E">
              <w:rPr>
                <w:rFonts w:ascii="Times New Roman" w:hAnsi="Times New Roman"/>
              </w:rPr>
              <w:t>Honorar</w:t>
            </w:r>
          </w:p>
          <w:p w:rsidR="00E422C4" w:rsidRPr="0012508E" w:rsidRDefault="00E422C4" w:rsidP="0006564F">
            <w:pPr>
              <w:pStyle w:val="FormatvorlageMarginNoteRechts"/>
              <w:rPr>
                <w:rFonts w:ascii="Times New Roman" w:hAnsi="Times New Roman"/>
              </w:rPr>
            </w:pPr>
          </w:p>
        </w:tc>
        <w:tc>
          <w:tcPr>
            <w:tcW w:w="6480" w:type="dxa"/>
          </w:tcPr>
          <w:p w:rsidR="00E422C4" w:rsidRDefault="00E422C4" w:rsidP="0006564F">
            <w:pPr>
              <w:spacing w:before="115"/>
              <w:rPr>
                <w:rFonts w:ascii="Arial" w:hAnsi="Arial"/>
                <w:sz w:val="24"/>
              </w:rPr>
            </w:pPr>
            <w:r w:rsidRPr="00674D1C">
              <w:rPr>
                <w:rFonts w:ascii="Arial" w:hAnsi="Arial"/>
                <w:sz w:val="24"/>
              </w:rPr>
              <w:t>Hier wird zur Kontrolle das Hon</w:t>
            </w:r>
            <w:r>
              <w:rPr>
                <w:rFonts w:ascii="Arial" w:hAnsi="Arial"/>
                <w:sz w:val="24"/>
              </w:rPr>
              <w:t>orar angegeben, welches bei den Stammdaten (Einzelprojekt &gt;&gt; Projektstammdaten &gt;&gt; Budget) eingetragen wurde.</w:t>
            </w:r>
          </w:p>
          <w:p w:rsidR="00E422C4" w:rsidRPr="00775FFA" w:rsidRDefault="00E422C4" w:rsidP="0006564F">
            <w:pPr>
              <w:spacing w:before="115"/>
            </w:pPr>
            <w:r w:rsidRPr="00B20B10">
              <w:rPr>
                <w:rFonts w:ascii="Arial" w:hAnsi="Arial"/>
                <w:sz w:val="24"/>
              </w:rPr>
              <w:t>Wenn die Summe Eigenleistungen in der Kostenstruktur vom PL geändert wird, wird das in Stammdaten&gt;&gt;Budget und Ressourcen&gt;&gt;Kosten Eigenleistungen nur angepasst und damit wirksam, wenn der AL diese Änderung über den Knopf „Gesamtsumme=&gt;Projektstammdaten“ bestätigt hat.</w:t>
            </w:r>
          </w:p>
        </w:tc>
      </w:tr>
      <w:tr w:rsidR="00E422C4" w:rsidRPr="00775FFA" w:rsidTr="0006564F">
        <w:trPr>
          <w:cantSplit/>
        </w:trPr>
        <w:tc>
          <w:tcPr>
            <w:tcW w:w="2880" w:type="dxa"/>
          </w:tcPr>
          <w:p w:rsidR="00E422C4" w:rsidRPr="00B20B10" w:rsidRDefault="00E422C4" w:rsidP="0006564F">
            <w:pPr>
              <w:pStyle w:val="FormatvorlageMarginNoteRechts"/>
              <w:rPr>
                <w:rFonts w:ascii="Times New Roman" w:hAnsi="Times New Roman"/>
              </w:rPr>
            </w:pPr>
            <w:r w:rsidRPr="00B20B10">
              <w:rPr>
                <w:rFonts w:ascii="Times New Roman" w:hAnsi="Times New Roman"/>
              </w:rPr>
              <w:lastRenderedPageBreak/>
              <w:t>IST bis &lt;Monat/Jahr&gt;</w:t>
            </w:r>
          </w:p>
        </w:tc>
        <w:tc>
          <w:tcPr>
            <w:tcW w:w="6480" w:type="dxa"/>
          </w:tcPr>
          <w:p w:rsidR="00E422C4" w:rsidRDefault="00E422C4" w:rsidP="0006564F">
            <w:pPr>
              <w:spacing w:before="115"/>
              <w:rPr>
                <w:rFonts w:ascii="Arial" w:hAnsi="Arial"/>
                <w:sz w:val="24"/>
              </w:rPr>
            </w:pPr>
            <w:r>
              <w:rPr>
                <w:rFonts w:ascii="Arial" w:hAnsi="Arial"/>
                <w:sz w:val="24"/>
              </w:rPr>
              <w:t>Hier werden die Kosten/Stunden aus den erfassten Ist-Stunden aufgeführt.</w:t>
            </w:r>
          </w:p>
        </w:tc>
      </w:tr>
      <w:tr w:rsidR="00E422C4" w:rsidRPr="00775FFA" w:rsidTr="0006564F">
        <w:trPr>
          <w:cantSplit/>
        </w:trPr>
        <w:tc>
          <w:tcPr>
            <w:tcW w:w="2880" w:type="dxa"/>
          </w:tcPr>
          <w:p w:rsidR="00E422C4" w:rsidRPr="00B20B10" w:rsidRDefault="00E422C4" w:rsidP="0006564F">
            <w:pPr>
              <w:pStyle w:val="FormatvorlageMarginNoteRechts"/>
              <w:rPr>
                <w:rFonts w:ascii="Times New Roman" w:hAnsi="Times New Roman"/>
              </w:rPr>
            </w:pPr>
            <w:r w:rsidRPr="00B20B10">
              <w:rPr>
                <w:rFonts w:ascii="Times New Roman" w:hAnsi="Times New Roman"/>
              </w:rPr>
              <w:t>SOLL ab &lt;Monat/Jahr&gt;</w:t>
            </w:r>
          </w:p>
        </w:tc>
        <w:tc>
          <w:tcPr>
            <w:tcW w:w="6480" w:type="dxa"/>
          </w:tcPr>
          <w:p w:rsidR="00E422C4" w:rsidRPr="00537CBF" w:rsidRDefault="00E422C4" w:rsidP="0006564F">
            <w:pPr>
              <w:spacing w:before="115"/>
              <w:rPr>
                <w:rFonts w:ascii="Arial" w:hAnsi="Arial"/>
                <w:sz w:val="24"/>
              </w:rPr>
            </w:pPr>
            <w:r>
              <w:rPr>
                <w:rFonts w:ascii="Arial" w:hAnsi="Arial"/>
                <w:sz w:val="24"/>
              </w:rPr>
              <w:t xml:space="preserve">Soll-Kosten und Stunden, die sich aus der Summe der Mitarbeiter-Budgets unter Einzel-Projekt-Sicht </w:t>
            </w:r>
            <w:r w:rsidRPr="00984D15">
              <w:rPr>
                <w:rFonts w:ascii="Arial" w:hAnsi="Arial"/>
                <w:sz w:val="24"/>
              </w:rPr>
              <w:sym w:font="Wingdings" w:char="F0E8"/>
            </w:r>
            <w:r>
              <w:rPr>
                <w:rFonts w:ascii="Arial" w:hAnsi="Arial"/>
                <w:sz w:val="24"/>
              </w:rPr>
              <w:t xml:space="preserve"> Projektstammdaten </w:t>
            </w:r>
            <w:r w:rsidRPr="00984D15">
              <w:rPr>
                <w:rFonts w:ascii="Arial" w:hAnsi="Arial"/>
                <w:sz w:val="24"/>
              </w:rPr>
              <w:sym w:font="Wingdings" w:char="F0E8"/>
            </w:r>
            <w:r>
              <w:rPr>
                <w:rFonts w:ascii="Arial" w:hAnsi="Arial"/>
                <w:sz w:val="24"/>
              </w:rPr>
              <w:t xml:space="preserve"> Mitarbeiter abzüglich der bis zum Wechseltag geleisteten IST-Stunden/-Kosten ergeben</w:t>
            </w:r>
          </w:p>
        </w:tc>
      </w:tr>
      <w:tr w:rsidR="00E422C4" w:rsidRPr="00775FFA" w:rsidTr="0006564F">
        <w:trPr>
          <w:cantSplit/>
        </w:trPr>
        <w:tc>
          <w:tcPr>
            <w:tcW w:w="2880" w:type="dxa"/>
          </w:tcPr>
          <w:p w:rsidR="00E422C4" w:rsidRPr="0012508E" w:rsidRDefault="00E422C4" w:rsidP="0006564F">
            <w:pPr>
              <w:pStyle w:val="FormatvorlageMarginNoteRechts"/>
              <w:rPr>
                <w:rFonts w:ascii="Times New Roman" w:hAnsi="Times New Roman"/>
              </w:rPr>
            </w:pPr>
            <w:r w:rsidRPr="0012508E">
              <w:rPr>
                <w:rFonts w:ascii="Times New Roman" w:hAnsi="Times New Roman"/>
              </w:rPr>
              <w:t>Rest-Honorar</w:t>
            </w:r>
          </w:p>
        </w:tc>
        <w:tc>
          <w:tcPr>
            <w:tcW w:w="6480" w:type="dxa"/>
          </w:tcPr>
          <w:p w:rsidR="00E422C4" w:rsidRPr="00674D1C" w:rsidRDefault="00E422C4" w:rsidP="0006564F">
            <w:pPr>
              <w:spacing w:before="115"/>
              <w:rPr>
                <w:rFonts w:ascii="Arial" w:hAnsi="Arial"/>
                <w:sz w:val="24"/>
              </w:rPr>
            </w:pPr>
            <w:r>
              <w:rPr>
                <w:rFonts w:ascii="Arial" w:hAnsi="Arial"/>
                <w:sz w:val="24"/>
              </w:rPr>
              <w:t>Resthonorar, welches sich aus der Differenz zwischen Projekthonorar und der Summe der Mitarbeiter-Budgets aus den Projekt-Stammdaten ergibt.</w:t>
            </w:r>
          </w:p>
        </w:tc>
      </w:tr>
    </w:tbl>
    <w:p w:rsidR="00E422C4" w:rsidRDefault="00E422C4" w:rsidP="00E422C4"/>
    <w:p w:rsidR="00E422C4" w:rsidRDefault="00E422C4" w:rsidP="00E422C4">
      <w:pPr>
        <w:pStyle w:val="berschrift3"/>
      </w:pPr>
      <w:bookmarkStart w:id="242" w:name="_Toc361220633"/>
      <w:r>
        <w:t>Stunden- / Kosten-Tabelle</w:t>
      </w:r>
      <w:bookmarkEnd w:id="242"/>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436C6E" w:rsidRPr="00775FFA">
        <w:tc>
          <w:tcPr>
            <w:tcW w:w="2880" w:type="dxa"/>
          </w:tcPr>
          <w:p w:rsidR="00BE1CC9" w:rsidRPr="0012508E" w:rsidRDefault="00BE1CC9" w:rsidP="00A86573">
            <w:pPr>
              <w:pStyle w:val="FormatvorlageMarginNoteRechts"/>
              <w:rPr>
                <w:rFonts w:ascii="Times New Roman" w:hAnsi="Times New Roman"/>
              </w:rPr>
            </w:pPr>
          </w:p>
        </w:tc>
        <w:tc>
          <w:tcPr>
            <w:tcW w:w="6480" w:type="dxa"/>
          </w:tcPr>
          <w:p w:rsidR="00436C6E" w:rsidRDefault="00436C6E" w:rsidP="00436C6E">
            <w:pPr>
              <w:spacing w:before="115"/>
              <w:rPr>
                <w:rFonts w:ascii="Arial" w:hAnsi="Arial"/>
                <w:sz w:val="24"/>
              </w:rPr>
            </w:pPr>
            <w:r>
              <w:rPr>
                <w:rFonts w:ascii="Arial" w:hAnsi="Arial"/>
                <w:sz w:val="24"/>
              </w:rPr>
              <w:t xml:space="preserve"> Die Tabelle im unteren Teil ist dreigeteilt:</w:t>
            </w:r>
          </w:p>
          <w:p w:rsidR="00436C6E" w:rsidRPr="002D62C3" w:rsidRDefault="00436C6E" w:rsidP="002D62C3">
            <w:pPr>
              <w:pStyle w:val="Listenabsatz"/>
              <w:numPr>
                <w:ilvl w:val="0"/>
                <w:numId w:val="51"/>
              </w:numPr>
              <w:tabs>
                <w:tab w:val="clear" w:pos="733"/>
                <w:tab w:val="num" w:pos="373"/>
              </w:tabs>
              <w:spacing w:before="115"/>
              <w:ind w:left="373"/>
              <w:rPr>
                <w:rFonts w:ascii="Arial" w:hAnsi="Arial"/>
                <w:sz w:val="24"/>
              </w:rPr>
            </w:pPr>
            <w:r w:rsidRPr="002D62C3">
              <w:rPr>
                <w:rFonts w:ascii="Arial" w:hAnsi="Arial"/>
                <w:sz w:val="24"/>
              </w:rPr>
              <w:t>Links eine Liste der Mitarbeiter zu dem gewählten Projekt,</w:t>
            </w:r>
          </w:p>
          <w:p w:rsidR="00754562" w:rsidRDefault="00436C6E" w:rsidP="002D62C3">
            <w:pPr>
              <w:pStyle w:val="Listenabsatz"/>
              <w:numPr>
                <w:ilvl w:val="0"/>
                <w:numId w:val="51"/>
              </w:numPr>
              <w:tabs>
                <w:tab w:val="clear" w:pos="733"/>
                <w:tab w:val="num" w:pos="373"/>
              </w:tabs>
              <w:spacing w:before="115"/>
              <w:ind w:left="373"/>
              <w:rPr>
                <w:rFonts w:ascii="Arial" w:hAnsi="Arial"/>
                <w:sz w:val="24"/>
              </w:rPr>
            </w:pPr>
            <w:r>
              <w:rPr>
                <w:rFonts w:ascii="Arial" w:hAnsi="Arial"/>
                <w:sz w:val="24"/>
              </w:rPr>
              <w:t>in der Mitte die Stunden bzw. die Kosten für die zwölf Monate des wählbaren Jahres innerhalb der B</w:t>
            </w:r>
            <w:r w:rsidR="00754562">
              <w:rPr>
                <w:rFonts w:ascii="Arial" w:hAnsi="Arial"/>
                <w:sz w:val="24"/>
              </w:rPr>
              <w:t>earbeitungsdauer des Projektes.</w:t>
            </w:r>
          </w:p>
          <w:p w:rsidR="00754562" w:rsidRPr="00594A78" w:rsidRDefault="00754562" w:rsidP="00754562">
            <w:pPr>
              <w:spacing w:before="115"/>
              <w:ind w:left="373"/>
              <w:rPr>
                <w:rFonts w:ascii="Arial" w:hAnsi="Arial"/>
                <w:sz w:val="24"/>
              </w:rPr>
            </w:pPr>
            <w:r w:rsidRPr="00594A78">
              <w:rPr>
                <w:rFonts w:ascii="Arial" w:hAnsi="Arial"/>
                <w:sz w:val="24"/>
              </w:rPr>
              <w:t>In der Darstellung sind farblich unterschiedlich markierte Zellen dargestellt. Hierbei bedeuten die Farben:</w:t>
            </w:r>
          </w:p>
          <w:p w:rsidR="00754562" w:rsidRPr="00594A78" w:rsidRDefault="00754562" w:rsidP="00754562">
            <w:pPr>
              <w:pStyle w:val="Listenabsatz"/>
              <w:tabs>
                <w:tab w:val="left" w:pos="1932"/>
              </w:tabs>
              <w:spacing w:before="115"/>
              <w:ind w:left="1932" w:hanging="1507"/>
              <w:rPr>
                <w:rFonts w:ascii="Arial" w:hAnsi="Arial"/>
                <w:sz w:val="24"/>
              </w:rPr>
            </w:pPr>
            <w:r w:rsidRPr="00594A78">
              <w:rPr>
                <w:rFonts w:ascii="Arial" w:hAnsi="Arial"/>
                <w:sz w:val="24"/>
              </w:rPr>
              <w:t>Weiß:</w:t>
            </w:r>
            <w:r w:rsidRPr="00594A78">
              <w:rPr>
                <w:rFonts w:ascii="Arial" w:hAnsi="Arial"/>
                <w:sz w:val="24"/>
              </w:rPr>
              <w:tab/>
              <w:t>Der angemeldete Benutzer kann Soll-Stunden-Angaben zu diesem Monat und in diesem Projekt neu eingeben oder ändern.</w:t>
            </w:r>
          </w:p>
          <w:p w:rsidR="00754562" w:rsidRPr="00594A78" w:rsidRDefault="00754562" w:rsidP="00754562">
            <w:pPr>
              <w:pStyle w:val="Listenabsatz"/>
              <w:tabs>
                <w:tab w:val="left" w:pos="1932"/>
              </w:tabs>
              <w:spacing w:before="115"/>
              <w:ind w:left="1932" w:hanging="1507"/>
              <w:rPr>
                <w:rFonts w:ascii="Arial" w:hAnsi="Arial"/>
                <w:sz w:val="24"/>
              </w:rPr>
            </w:pPr>
            <w:r w:rsidRPr="00594A78">
              <w:rPr>
                <w:rFonts w:ascii="Arial" w:hAnsi="Arial"/>
                <w:sz w:val="24"/>
              </w:rPr>
              <w:t>Hellgrün:</w:t>
            </w:r>
            <w:r w:rsidRPr="00594A78">
              <w:rPr>
                <w:rFonts w:ascii="Arial" w:hAnsi="Arial"/>
                <w:sz w:val="24"/>
              </w:rPr>
              <w:tab/>
              <w:t>Monat liegt in der Vergangenheit</w:t>
            </w:r>
          </w:p>
          <w:p w:rsidR="00754562" w:rsidRPr="00594A78" w:rsidRDefault="00754562" w:rsidP="00754562">
            <w:pPr>
              <w:pStyle w:val="Listenabsatz"/>
              <w:tabs>
                <w:tab w:val="left" w:pos="1932"/>
              </w:tabs>
              <w:spacing w:before="115"/>
              <w:ind w:left="1932" w:hanging="1507"/>
              <w:rPr>
                <w:rFonts w:ascii="Arial" w:hAnsi="Arial"/>
                <w:sz w:val="24"/>
              </w:rPr>
            </w:pPr>
            <w:r w:rsidRPr="00594A78">
              <w:rPr>
                <w:rFonts w:ascii="Arial" w:hAnsi="Arial"/>
                <w:sz w:val="24"/>
              </w:rPr>
              <w:t>Blau:</w:t>
            </w:r>
            <w:r w:rsidRPr="00594A78">
              <w:rPr>
                <w:rFonts w:ascii="Arial" w:hAnsi="Arial"/>
                <w:sz w:val="24"/>
              </w:rPr>
              <w:tab/>
              <w:t>Keine Eingabemöglichkeit für Soll-Stunden, weil nicht innerhalb des Eingabezeitbereiches des Projektes</w:t>
            </w:r>
          </w:p>
          <w:p w:rsidR="00754562" w:rsidRPr="00A86573" w:rsidRDefault="00754562" w:rsidP="00754562">
            <w:pPr>
              <w:pStyle w:val="Listenabsatz"/>
              <w:tabs>
                <w:tab w:val="left" w:pos="1932"/>
              </w:tabs>
              <w:spacing w:before="115"/>
              <w:ind w:left="1932" w:hanging="1507"/>
              <w:rPr>
                <w:rFonts w:ascii="Arial" w:hAnsi="Arial"/>
                <w:sz w:val="24"/>
              </w:rPr>
            </w:pPr>
            <w:r w:rsidRPr="00A86573">
              <w:rPr>
                <w:rFonts w:ascii="Arial" w:hAnsi="Arial"/>
                <w:sz w:val="24"/>
              </w:rPr>
              <w:t>Dunkelgrün:</w:t>
            </w:r>
            <w:r w:rsidRPr="00A86573">
              <w:rPr>
                <w:rFonts w:ascii="Arial" w:hAnsi="Arial"/>
                <w:sz w:val="24"/>
              </w:rPr>
              <w:tab/>
              <w:t>Sollstunden-Modifikation ist möglich, es liegt jedoch keine Berechtigung für den angemeldeten Benutzer vor.</w:t>
            </w:r>
          </w:p>
          <w:p w:rsidR="00436C6E" w:rsidRPr="00A0630B" w:rsidRDefault="002F0BB3" w:rsidP="002F0BB3">
            <w:pPr>
              <w:pStyle w:val="Listenabsatz"/>
              <w:numPr>
                <w:ilvl w:val="0"/>
                <w:numId w:val="51"/>
              </w:numPr>
              <w:tabs>
                <w:tab w:val="clear" w:pos="733"/>
                <w:tab w:val="num" w:pos="373"/>
              </w:tabs>
              <w:spacing w:before="115"/>
              <w:ind w:left="373"/>
            </w:pPr>
            <w:r w:rsidRPr="00A86573">
              <w:rPr>
                <w:rFonts w:ascii="Arial" w:hAnsi="Arial"/>
                <w:sz w:val="24"/>
              </w:rPr>
              <w:t>R</w:t>
            </w:r>
            <w:r w:rsidR="00436C6E" w:rsidRPr="00A86573">
              <w:rPr>
                <w:rFonts w:ascii="Arial" w:hAnsi="Arial"/>
                <w:sz w:val="24"/>
              </w:rPr>
              <w:t xml:space="preserve">echts </w:t>
            </w:r>
            <w:r w:rsidRPr="00A86573">
              <w:rPr>
                <w:rFonts w:ascii="Arial" w:hAnsi="Arial"/>
                <w:sz w:val="24"/>
              </w:rPr>
              <w:t xml:space="preserve">in gelb hinterlegten Zellen </w:t>
            </w:r>
            <w:r w:rsidR="00436C6E" w:rsidRPr="00A86573">
              <w:rPr>
                <w:rFonts w:ascii="Arial" w:hAnsi="Arial"/>
                <w:sz w:val="24"/>
              </w:rPr>
              <w:t>die Summe der Stunden bzw. Kosten über die gesamte Projektdauer.</w:t>
            </w:r>
          </w:p>
        </w:tc>
      </w:tr>
      <w:tr w:rsidR="004E5839" w:rsidRPr="00775FFA">
        <w:tc>
          <w:tcPr>
            <w:tcW w:w="2880" w:type="dxa"/>
          </w:tcPr>
          <w:p w:rsidR="004E5839" w:rsidRPr="0012508E" w:rsidRDefault="008E1363" w:rsidP="007A153C">
            <w:pPr>
              <w:pStyle w:val="FormatvorlageMarginNoteRechts"/>
              <w:rPr>
                <w:rFonts w:ascii="Times New Roman" w:hAnsi="Times New Roman"/>
              </w:rPr>
            </w:pPr>
            <w:r>
              <w:rPr>
                <w:rFonts w:ascii="Times New Roman" w:hAnsi="Times New Roman"/>
                <w:noProof/>
              </w:rPr>
              <w:drawing>
                <wp:inline distT="0" distB="0" distL="0" distR="0" wp14:anchorId="7A59E575" wp14:editId="65C4ABFE">
                  <wp:extent cx="970280" cy="850900"/>
                  <wp:effectExtent l="19050" t="0" r="1270"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3" cstate="print"/>
                          <a:srcRect/>
                          <a:stretch>
                            <a:fillRect/>
                          </a:stretch>
                        </pic:blipFill>
                        <pic:spPr bwMode="auto">
                          <a:xfrm>
                            <a:off x="0" y="0"/>
                            <a:ext cx="970280" cy="850900"/>
                          </a:xfrm>
                          <a:prstGeom prst="rect">
                            <a:avLst/>
                          </a:prstGeom>
                          <a:noFill/>
                          <a:ln w="9525">
                            <a:noFill/>
                            <a:miter lim="800000"/>
                            <a:headEnd/>
                            <a:tailEnd/>
                          </a:ln>
                        </pic:spPr>
                      </pic:pic>
                    </a:graphicData>
                  </a:graphic>
                </wp:inline>
              </w:drawing>
            </w:r>
          </w:p>
        </w:tc>
        <w:tc>
          <w:tcPr>
            <w:tcW w:w="6480" w:type="dxa"/>
          </w:tcPr>
          <w:p w:rsidR="001A5706" w:rsidRPr="00A0630B" w:rsidRDefault="001A5706" w:rsidP="00436C6E">
            <w:pPr>
              <w:spacing w:before="115"/>
            </w:pPr>
            <w:r>
              <w:rPr>
                <w:rFonts w:ascii="Arial" w:hAnsi="Arial"/>
                <w:sz w:val="24"/>
              </w:rPr>
              <w:t xml:space="preserve">Mit Hilfe des Auswahlfeldes am rechten unteren Rand kann entschieden werden, welche Informationen in der Mitte dargestellt werden. </w:t>
            </w:r>
            <w:r w:rsidR="00436C6E">
              <w:rPr>
                <w:rFonts w:ascii="Arial" w:hAnsi="Arial"/>
                <w:sz w:val="24"/>
              </w:rPr>
              <w:t>Alle Informationen sind Rechenwerte, die monatsweise dargestellt werden und sich entweder aus der Stundenschreibung oder aus dem Mitarbeiter-Budget bei den Projekt-Stammdaten ableiten.</w:t>
            </w:r>
          </w:p>
        </w:tc>
      </w:tr>
      <w:tr w:rsidR="00F87567" w:rsidRPr="00775FFA">
        <w:tc>
          <w:tcPr>
            <w:tcW w:w="2880" w:type="dxa"/>
          </w:tcPr>
          <w:p w:rsidR="00F87567" w:rsidRPr="0012508E" w:rsidRDefault="00F87567" w:rsidP="007A153C">
            <w:pPr>
              <w:pStyle w:val="FormatvorlageMarginNoteRechts"/>
              <w:rPr>
                <w:rFonts w:ascii="Times New Roman" w:hAnsi="Times New Roman"/>
              </w:rPr>
            </w:pPr>
            <w:r w:rsidRPr="0012508E">
              <w:rPr>
                <w:rFonts w:ascii="Times New Roman" w:hAnsi="Times New Roman"/>
              </w:rPr>
              <w:t>Jahreswahl</w:t>
            </w:r>
          </w:p>
          <w:p w:rsidR="00F87567" w:rsidRPr="0012508E" w:rsidRDefault="008E1363" w:rsidP="007A153C">
            <w:pPr>
              <w:pStyle w:val="FormatvorlageMarginNoteRechts"/>
              <w:rPr>
                <w:rFonts w:ascii="Times New Roman" w:hAnsi="Times New Roman"/>
              </w:rPr>
            </w:pPr>
            <w:r>
              <w:rPr>
                <w:rFonts w:ascii="Times New Roman" w:hAnsi="Times New Roman"/>
                <w:i w:val="0"/>
                <w:iCs w:val="0"/>
                <w:noProof/>
              </w:rPr>
              <w:drawing>
                <wp:inline distT="0" distB="0" distL="0" distR="0" wp14:anchorId="45071E18" wp14:editId="3D1A4AFF">
                  <wp:extent cx="532765" cy="230505"/>
                  <wp:effectExtent l="19050" t="0" r="635" b="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4" cstate="print"/>
                          <a:srcRect/>
                          <a:stretch>
                            <a:fillRect/>
                          </a:stretch>
                        </pic:blipFill>
                        <pic:spPr bwMode="auto">
                          <a:xfrm>
                            <a:off x="0" y="0"/>
                            <a:ext cx="532765" cy="230505"/>
                          </a:xfrm>
                          <a:prstGeom prst="rect">
                            <a:avLst/>
                          </a:prstGeom>
                          <a:noFill/>
                          <a:ln w="9525">
                            <a:noFill/>
                            <a:miter lim="800000"/>
                            <a:headEnd/>
                            <a:tailEnd/>
                          </a:ln>
                        </pic:spPr>
                      </pic:pic>
                    </a:graphicData>
                  </a:graphic>
                </wp:inline>
              </w:drawing>
            </w:r>
            <w:r w:rsidR="00C76C49" w:rsidRPr="0012508E">
              <w:rPr>
                <w:rFonts w:ascii="Times New Roman" w:hAnsi="Times New Roman"/>
              </w:rPr>
              <w:t xml:space="preserve"> </w:t>
            </w:r>
            <w:r>
              <w:rPr>
                <w:rFonts w:ascii="Times New Roman" w:hAnsi="Times New Roman"/>
                <w:noProof/>
              </w:rPr>
              <w:drawing>
                <wp:inline distT="0" distB="0" distL="0" distR="0" wp14:anchorId="34BBEF08" wp14:editId="28CDC9F1">
                  <wp:extent cx="588645" cy="222885"/>
                  <wp:effectExtent l="19050" t="0" r="1905" b="0"/>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5" cstate="print"/>
                          <a:srcRect/>
                          <a:stretch>
                            <a:fillRect/>
                          </a:stretch>
                        </pic:blipFill>
                        <pic:spPr bwMode="auto">
                          <a:xfrm>
                            <a:off x="0" y="0"/>
                            <a:ext cx="588645" cy="222885"/>
                          </a:xfrm>
                          <a:prstGeom prst="rect">
                            <a:avLst/>
                          </a:prstGeom>
                          <a:noFill/>
                          <a:ln w="9525">
                            <a:noFill/>
                            <a:miter lim="800000"/>
                            <a:headEnd/>
                            <a:tailEnd/>
                          </a:ln>
                        </pic:spPr>
                      </pic:pic>
                    </a:graphicData>
                  </a:graphic>
                </wp:inline>
              </w:drawing>
            </w:r>
          </w:p>
        </w:tc>
        <w:tc>
          <w:tcPr>
            <w:tcW w:w="6480" w:type="dxa"/>
          </w:tcPr>
          <w:p w:rsidR="00F87567" w:rsidRPr="00A0630B" w:rsidRDefault="00C76C49" w:rsidP="002225DC">
            <w:pPr>
              <w:spacing w:before="115"/>
              <w:rPr>
                <w:rFonts w:ascii="Arial" w:hAnsi="Arial"/>
                <w:sz w:val="24"/>
              </w:rPr>
            </w:pPr>
            <w:r>
              <w:rPr>
                <w:rFonts w:ascii="Arial" w:hAnsi="Arial"/>
                <w:sz w:val="24"/>
              </w:rPr>
              <w:t>Auf der Titelzeile der Tabelle befinden sich zwei Navigationsknöpfe, mit deren Hilfe zu dem vorigen/nächsten Jahr verzweigt werden kann. Sind diese Knöpfe grau, dann gibt es in diesem Projekt kein Jahr mehr in dieser Zeitrichtung.</w:t>
            </w:r>
          </w:p>
        </w:tc>
      </w:tr>
    </w:tbl>
    <w:p w:rsidR="00861903" w:rsidRDefault="00861903" w:rsidP="00861903">
      <w:pPr>
        <w:pStyle w:val="berschrift3"/>
      </w:pPr>
      <w:bookmarkStart w:id="243" w:name="_Toc361220634"/>
      <w:r>
        <w:lastRenderedPageBreak/>
        <w:t>Darstellung Iststunden</w:t>
      </w:r>
      <w:bookmarkEnd w:id="243"/>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61903" w:rsidRPr="00775FFA">
        <w:trPr>
          <w:cantSplit/>
        </w:trPr>
        <w:tc>
          <w:tcPr>
            <w:tcW w:w="2880" w:type="dxa"/>
          </w:tcPr>
          <w:p w:rsidR="00861903" w:rsidRPr="0012508E" w:rsidRDefault="00861903" w:rsidP="007A153C">
            <w:pPr>
              <w:pStyle w:val="FormatvorlageMarginNoteRechts"/>
              <w:rPr>
                <w:rFonts w:ascii="Times New Roman" w:hAnsi="Times New Roman"/>
                <w:i w:val="0"/>
                <w:iCs w:val="0"/>
              </w:rPr>
            </w:pPr>
          </w:p>
        </w:tc>
        <w:tc>
          <w:tcPr>
            <w:tcW w:w="6480" w:type="dxa"/>
          </w:tcPr>
          <w:p w:rsidR="00861903" w:rsidRDefault="00861903" w:rsidP="00674D1C">
            <w:pPr>
              <w:spacing w:before="115"/>
              <w:rPr>
                <w:rFonts w:ascii="Arial" w:hAnsi="Arial"/>
                <w:sz w:val="24"/>
              </w:rPr>
            </w:pPr>
            <w:r>
              <w:rPr>
                <w:rFonts w:ascii="Arial" w:hAnsi="Arial"/>
                <w:sz w:val="24"/>
              </w:rPr>
              <w:t>Wird mit Hilfe des Auswahlfeldes am rechten unteren Rand „Iststunden“ ausgewählt, dann werden in der Tabelle die erfassten Iststunden für die betreffenden Monate dargestellt.</w:t>
            </w:r>
          </w:p>
        </w:tc>
      </w:tr>
      <w:tr w:rsidR="00861903" w:rsidRPr="00775FFA">
        <w:trPr>
          <w:cantSplit/>
        </w:trPr>
        <w:tc>
          <w:tcPr>
            <w:tcW w:w="2880" w:type="dxa"/>
          </w:tcPr>
          <w:p w:rsidR="00861903" w:rsidRPr="0012508E" w:rsidRDefault="00861903" w:rsidP="007A153C">
            <w:pPr>
              <w:pStyle w:val="FormatvorlageMarginNoteRechts"/>
              <w:rPr>
                <w:rFonts w:ascii="Times New Roman" w:hAnsi="Times New Roman"/>
                <w:i w:val="0"/>
                <w:iCs w:val="0"/>
              </w:rPr>
            </w:pPr>
          </w:p>
        </w:tc>
        <w:tc>
          <w:tcPr>
            <w:tcW w:w="6480" w:type="dxa"/>
          </w:tcPr>
          <w:p w:rsidR="00861903" w:rsidRDefault="00012017" w:rsidP="00674D1C">
            <w:pPr>
              <w:spacing w:before="115"/>
              <w:rPr>
                <w:rFonts w:ascii="Arial" w:hAnsi="Arial"/>
                <w:sz w:val="24"/>
              </w:rPr>
            </w:pPr>
            <w:r>
              <w:rPr>
                <w:rFonts w:ascii="Arial" w:hAnsi="Arial"/>
                <w:noProof/>
                <w:sz w:val="24"/>
              </w:rPr>
              <w:drawing>
                <wp:inline distT="0" distB="0" distL="0" distR="0" wp14:anchorId="79C8F9B0" wp14:editId="2E1FDEA8">
                  <wp:extent cx="4111625" cy="2065655"/>
                  <wp:effectExtent l="19050" t="0" r="3175" b="0"/>
                  <wp:docPr id="253"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cstate="print"/>
                          <a:srcRect/>
                          <a:stretch>
                            <a:fillRect/>
                          </a:stretch>
                        </pic:blipFill>
                        <pic:spPr bwMode="auto">
                          <a:xfrm>
                            <a:off x="0" y="0"/>
                            <a:ext cx="4111625" cy="2065655"/>
                          </a:xfrm>
                          <a:prstGeom prst="rect">
                            <a:avLst/>
                          </a:prstGeom>
                          <a:noFill/>
                          <a:ln w="9525">
                            <a:noFill/>
                            <a:miter lim="800000"/>
                            <a:headEnd/>
                            <a:tailEnd/>
                          </a:ln>
                        </pic:spPr>
                      </pic:pic>
                    </a:graphicData>
                  </a:graphic>
                </wp:inline>
              </w:drawing>
            </w:r>
          </w:p>
        </w:tc>
      </w:tr>
    </w:tbl>
    <w:p w:rsidR="00861903" w:rsidRDefault="00861903" w:rsidP="00375A7C">
      <w:pPr>
        <w:pStyle w:val="berschrift3"/>
      </w:pPr>
      <w:bookmarkStart w:id="244" w:name="_Toc361220635"/>
      <w:r>
        <w:t>Darstellung Sollkosten</w:t>
      </w:r>
      <w:bookmarkEnd w:id="244"/>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61903" w:rsidRPr="00775FFA">
        <w:trPr>
          <w:cantSplit/>
        </w:trPr>
        <w:tc>
          <w:tcPr>
            <w:tcW w:w="2880" w:type="dxa"/>
          </w:tcPr>
          <w:p w:rsidR="00861903" w:rsidRPr="0012508E" w:rsidRDefault="00861903" w:rsidP="007A153C">
            <w:pPr>
              <w:pStyle w:val="FormatvorlageMarginNoteRechts"/>
              <w:rPr>
                <w:rFonts w:ascii="Times New Roman" w:hAnsi="Times New Roman"/>
                <w:i w:val="0"/>
                <w:iCs w:val="0"/>
              </w:rPr>
            </w:pPr>
          </w:p>
        </w:tc>
        <w:tc>
          <w:tcPr>
            <w:tcW w:w="6480" w:type="dxa"/>
          </w:tcPr>
          <w:p w:rsidR="00861903" w:rsidRDefault="00F87567" w:rsidP="00674D1C">
            <w:pPr>
              <w:spacing w:before="115"/>
              <w:rPr>
                <w:rFonts w:ascii="Arial" w:hAnsi="Arial"/>
                <w:sz w:val="24"/>
              </w:rPr>
            </w:pPr>
            <w:r>
              <w:rPr>
                <w:rFonts w:ascii="Arial" w:hAnsi="Arial"/>
                <w:sz w:val="24"/>
              </w:rPr>
              <w:t>Wird mit Hilfe des Auswahlfeldes am rechten unteren Rand „Sollkosten“ ausgewählt, dann werden in der Tabelle die berechneten Sollkosten für die betreffenden Monate dargestellt.</w:t>
            </w:r>
          </w:p>
        </w:tc>
      </w:tr>
      <w:tr w:rsidR="00861903" w:rsidRPr="00775FFA">
        <w:trPr>
          <w:cantSplit/>
        </w:trPr>
        <w:tc>
          <w:tcPr>
            <w:tcW w:w="2880" w:type="dxa"/>
          </w:tcPr>
          <w:p w:rsidR="00861903" w:rsidRPr="0012508E" w:rsidRDefault="00861903" w:rsidP="007A153C">
            <w:pPr>
              <w:pStyle w:val="FormatvorlageMarginNoteRechts"/>
              <w:rPr>
                <w:rFonts w:ascii="Times New Roman" w:hAnsi="Times New Roman"/>
                <w:i w:val="0"/>
                <w:iCs w:val="0"/>
              </w:rPr>
            </w:pPr>
          </w:p>
        </w:tc>
        <w:tc>
          <w:tcPr>
            <w:tcW w:w="6480" w:type="dxa"/>
          </w:tcPr>
          <w:p w:rsidR="00861903" w:rsidRDefault="00012017" w:rsidP="00674D1C">
            <w:pPr>
              <w:spacing w:before="115"/>
              <w:rPr>
                <w:rFonts w:ascii="Arial" w:hAnsi="Arial"/>
                <w:sz w:val="24"/>
              </w:rPr>
            </w:pPr>
            <w:r>
              <w:rPr>
                <w:rFonts w:ascii="Arial" w:hAnsi="Arial"/>
                <w:noProof/>
                <w:sz w:val="24"/>
              </w:rPr>
              <w:drawing>
                <wp:inline distT="0" distB="0" distL="0" distR="0" wp14:anchorId="17ADA77A" wp14:editId="7BFEC1FE">
                  <wp:extent cx="4111625" cy="2078355"/>
                  <wp:effectExtent l="19050" t="0" r="3175" b="0"/>
                  <wp:docPr id="257"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cstate="print"/>
                          <a:srcRect/>
                          <a:stretch>
                            <a:fillRect/>
                          </a:stretch>
                        </pic:blipFill>
                        <pic:spPr bwMode="auto">
                          <a:xfrm>
                            <a:off x="0" y="0"/>
                            <a:ext cx="4111625" cy="2078355"/>
                          </a:xfrm>
                          <a:prstGeom prst="rect">
                            <a:avLst/>
                          </a:prstGeom>
                          <a:noFill/>
                          <a:ln w="9525">
                            <a:noFill/>
                            <a:miter lim="800000"/>
                            <a:headEnd/>
                            <a:tailEnd/>
                          </a:ln>
                        </pic:spPr>
                      </pic:pic>
                    </a:graphicData>
                  </a:graphic>
                </wp:inline>
              </w:drawing>
            </w:r>
          </w:p>
        </w:tc>
      </w:tr>
    </w:tbl>
    <w:p w:rsidR="00861903" w:rsidRDefault="00861903" w:rsidP="00861903">
      <w:pPr>
        <w:pStyle w:val="berschrift3"/>
      </w:pPr>
      <w:bookmarkStart w:id="245" w:name="_Toc361220636"/>
      <w:r>
        <w:t>Darstellung Istkosten</w:t>
      </w:r>
      <w:bookmarkEnd w:id="245"/>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61903" w:rsidRPr="00775FFA">
        <w:trPr>
          <w:cantSplit/>
        </w:trPr>
        <w:tc>
          <w:tcPr>
            <w:tcW w:w="2880" w:type="dxa"/>
          </w:tcPr>
          <w:p w:rsidR="00861903" w:rsidRPr="0012508E" w:rsidRDefault="00861903" w:rsidP="007A153C">
            <w:pPr>
              <w:pStyle w:val="FormatvorlageMarginNoteRechts"/>
              <w:rPr>
                <w:rFonts w:ascii="Times New Roman" w:hAnsi="Times New Roman"/>
                <w:i w:val="0"/>
                <w:iCs w:val="0"/>
              </w:rPr>
            </w:pPr>
          </w:p>
        </w:tc>
        <w:tc>
          <w:tcPr>
            <w:tcW w:w="6480" w:type="dxa"/>
          </w:tcPr>
          <w:p w:rsidR="00861903" w:rsidRDefault="00F87567" w:rsidP="00674D1C">
            <w:pPr>
              <w:spacing w:before="115"/>
              <w:rPr>
                <w:rFonts w:ascii="Arial" w:hAnsi="Arial"/>
                <w:sz w:val="24"/>
              </w:rPr>
            </w:pPr>
            <w:r>
              <w:rPr>
                <w:rFonts w:ascii="Arial" w:hAnsi="Arial"/>
                <w:sz w:val="24"/>
              </w:rPr>
              <w:t>Wird mit Hilfe des Auswahlfeldes am rechten unteren Rand „Istkosten“ ausgewählt, dann werden in der Tabelle die berechneten Istkosten für die betreffenden Monate dargestellt.</w:t>
            </w:r>
          </w:p>
        </w:tc>
      </w:tr>
      <w:tr w:rsidR="00861903" w:rsidRPr="00775FFA">
        <w:trPr>
          <w:cantSplit/>
        </w:trPr>
        <w:tc>
          <w:tcPr>
            <w:tcW w:w="2880" w:type="dxa"/>
          </w:tcPr>
          <w:p w:rsidR="00861903" w:rsidRPr="0012508E" w:rsidRDefault="00861903" w:rsidP="007A153C">
            <w:pPr>
              <w:pStyle w:val="FormatvorlageMarginNoteRechts"/>
              <w:rPr>
                <w:rFonts w:ascii="Times New Roman" w:hAnsi="Times New Roman"/>
                <w:i w:val="0"/>
                <w:iCs w:val="0"/>
              </w:rPr>
            </w:pPr>
          </w:p>
        </w:tc>
        <w:tc>
          <w:tcPr>
            <w:tcW w:w="6480" w:type="dxa"/>
          </w:tcPr>
          <w:p w:rsidR="00861903" w:rsidRDefault="00012017" w:rsidP="00674D1C">
            <w:pPr>
              <w:spacing w:before="115"/>
              <w:rPr>
                <w:rFonts w:ascii="Arial" w:hAnsi="Arial"/>
                <w:sz w:val="24"/>
              </w:rPr>
            </w:pPr>
            <w:r>
              <w:rPr>
                <w:rFonts w:ascii="Arial" w:hAnsi="Arial"/>
                <w:noProof/>
                <w:sz w:val="24"/>
              </w:rPr>
              <w:drawing>
                <wp:inline distT="0" distB="0" distL="0" distR="0" wp14:anchorId="776522D5" wp14:editId="7DF6456E">
                  <wp:extent cx="4111625" cy="2078355"/>
                  <wp:effectExtent l="19050" t="0" r="3175" b="0"/>
                  <wp:docPr id="258"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cstate="print"/>
                          <a:srcRect/>
                          <a:stretch>
                            <a:fillRect/>
                          </a:stretch>
                        </pic:blipFill>
                        <pic:spPr bwMode="auto">
                          <a:xfrm>
                            <a:off x="0" y="0"/>
                            <a:ext cx="4111625" cy="2078355"/>
                          </a:xfrm>
                          <a:prstGeom prst="rect">
                            <a:avLst/>
                          </a:prstGeom>
                          <a:noFill/>
                          <a:ln w="9525">
                            <a:noFill/>
                            <a:miter lim="800000"/>
                            <a:headEnd/>
                            <a:tailEnd/>
                          </a:ln>
                        </pic:spPr>
                      </pic:pic>
                    </a:graphicData>
                  </a:graphic>
                </wp:inline>
              </w:drawing>
            </w:r>
          </w:p>
        </w:tc>
      </w:tr>
    </w:tbl>
    <w:p w:rsidR="00861903" w:rsidRDefault="00861903" w:rsidP="00861903">
      <w:pPr>
        <w:pStyle w:val="berschrift3"/>
      </w:pPr>
      <w:bookmarkStart w:id="246" w:name="_Toc361220637"/>
      <w:r>
        <w:t>Stundenübersicht Soll/Ist</w:t>
      </w:r>
      <w:bookmarkEnd w:id="246"/>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861903" w:rsidRPr="00775FFA">
        <w:trPr>
          <w:cantSplit/>
        </w:trPr>
        <w:tc>
          <w:tcPr>
            <w:tcW w:w="2880" w:type="dxa"/>
          </w:tcPr>
          <w:p w:rsidR="00FC5423" w:rsidRPr="0012508E" w:rsidRDefault="00FC5423" w:rsidP="007A153C">
            <w:pPr>
              <w:pStyle w:val="FormatvorlageMarginNoteRechts"/>
              <w:rPr>
                <w:rFonts w:ascii="Times New Roman" w:hAnsi="Times New Roman"/>
                <w:i w:val="0"/>
                <w:iCs w:val="0"/>
              </w:rPr>
            </w:pPr>
          </w:p>
          <w:p w:rsidR="00861903" w:rsidRPr="00714396" w:rsidRDefault="00FC5423" w:rsidP="007A153C">
            <w:pPr>
              <w:pStyle w:val="FormatvorlageMarginNoteRechts"/>
              <w:rPr>
                <w:rFonts w:ascii="Times New Roman" w:hAnsi="Times New Roman"/>
                <w:i w:val="0"/>
                <w:iCs w:val="0"/>
              </w:rPr>
            </w:pPr>
            <w:r w:rsidRPr="00714396">
              <w:rPr>
                <w:rFonts w:ascii="Times New Roman" w:hAnsi="Times New Roman"/>
                <w:b/>
                <w:bCs/>
                <w:color w:val="008000"/>
              </w:rPr>
              <w:t>IPS_RES_002</w:t>
            </w:r>
          </w:p>
        </w:tc>
        <w:tc>
          <w:tcPr>
            <w:tcW w:w="6480" w:type="dxa"/>
          </w:tcPr>
          <w:p w:rsidR="00861903" w:rsidRDefault="00FC5423" w:rsidP="00674D1C">
            <w:pPr>
              <w:spacing w:before="115"/>
              <w:rPr>
                <w:rFonts w:ascii="Arial" w:hAnsi="Arial"/>
                <w:sz w:val="24"/>
              </w:rPr>
            </w:pPr>
            <w:r w:rsidRPr="00714396">
              <w:rPr>
                <w:rFonts w:ascii="Arial" w:hAnsi="Arial"/>
                <w:sz w:val="24"/>
              </w:rPr>
              <w:t xml:space="preserve">Durch Klicken des Knopfes „Drucken“ wird der Bericht IPS_RES_02 erzeugt, der eine Übersicht über die Soll/Ist-Stunden liefert. Detaillierte Informationen über den Inhalt und den Aufbau des Berichtes finden sich in den Erläuterungen zu dem Bericht, die durch Rechtsklick des Knopfes </w:t>
            </w:r>
            <w:r w:rsidR="002225DC" w:rsidRPr="00714396">
              <w:rPr>
                <w:rFonts w:ascii="Arial" w:hAnsi="Arial"/>
                <w:sz w:val="24"/>
              </w:rPr>
              <w:t xml:space="preserve">„Drucken“ </w:t>
            </w:r>
            <w:r w:rsidRPr="00714396">
              <w:rPr>
                <w:rFonts w:ascii="Arial" w:hAnsi="Arial"/>
                <w:sz w:val="24"/>
              </w:rPr>
              <w:t>abgerufen werden kann.</w:t>
            </w:r>
          </w:p>
        </w:tc>
      </w:tr>
      <w:tr w:rsidR="00861903" w:rsidRPr="00775FFA">
        <w:trPr>
          <w:cantSplit/>
        </w:trPr>
        <w:tc>
          <w:tcPr>
            <w:tcW w:w="2880" w:type="dxa"/>
          </w:tcPr>
          <w:p w:rsidR="00861903" w:rsidRPr="0012508E" w:rsidRDefault="00861903" w:rsidP="007A153C">
            <w:pPr>
              <w:pStyle w:val="FormatvorlageMarginNoteRechts"/>
              <w:rPr>
                <w:rFonts w:ascii="Times New Roman" w:hAnsi="Times New Roman"/>
                <w:i w:val="0"/>
                <w:iCs w:val="0"/>
              </w:rPr>
            </w:pPr>
          </w:p>
        </w:tc>
        <w:tc>
          <w:tcPr>
            <w:tcW w:w="6480" w:type="dxa"/>
          </w:tcPr>
          <w:p w:rsidR="00861903" w:rsidRDefault="00861903" w:rsidP="00674D1C">
            <w:pPr>
              <w:spacing w:before="115"/>
              <w:rPr>
                <w:rFonts w:ascii="Arial" w:hAnsi="Arial"/>
                <w:sz w:val="24"/>
              </w:rPr>
            </w:pPr>
          </w:p>
        </w:tc>
      </w:tr>
    </w:tbl>
    <w:p w:rsidR="00861903" w:rsidRDefault="00012017">
      <w:r>
        <w:rPr>
          <w:noProof/>
        </w:rPr>
        <w:drawing>
          <wp:inline distT="0" distB="0" distL="0" distR="0" wp14:anchorId="6BD27722" wp14:editId="04313C08">
            <wp:extent cx="5962015" cy="3416977"/>
            <wp:effectExtent l="19050" t="0" r="635" b="0"/>
            <wp:docPr id="260"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cstate="print"/>
                    <a:srcRect/>
                    <a:stretch>
                      <a:fillRect/>
                    </a:stretch>
                  </pic:blipFill>
                  <pic:spPr bwMode="auto">
                    <a:xfrm>
                      <a:off x="0" y="0"/>
                      <a:ext cx="5962015" cy="3416977"/>
                    </a:xfrm>
                    <a:prstGeom prst="rect">
                      <a:avLst/>
                    </a:prstGeom>
                    <a:noFill/>
                    <a:ln w="9525">
                      <a:noFill/>
                      <a:miter lim="800000"/>
                      <a:headEnd/>
                      <a:tailEnd/>
                    </a:ln>
                  </pic:spPr>
                </pic:pic>
              </a:graphicData>
            </a:graphic>
          </wp:inline>
        </w:drawing>
      </w:r>
    </w:p>
    <w:p w:rsidR="004E5839" w:rsidRDefault="004E5839" w:rsidP="004E5839">
      <w:pPr>
        <w:pStyle w:val="berschrift2"/>
      </w:pPr>
      <w:r>
        <w:br w:type="page"/>
      </w:r>
      <w:bookmarkStart w:id="247" w:name="_Ref361133260"/>
      <w:bookmarkStart w:id="248" w:name="_Ref361133287"/>
      <w:bookmarkStart w:id="249" w:name="_Toc361220638"/>
      <w:r>
        <w:lastRenderedPageBreak/>
        <w:t>Ressourcen: Mitarbeiter</w:t>
      </w:r>
      <w:bookmarkEnd w:id="247"/>
      <w:bookmarkEnd w:id="248"/>
      <w:bookmarkEnd w:id="249"/>
    </w:p>
    <w:p w:rsidR="004E5839" w:rsidRDefault="00C2135D">
      <w:r>
        <w:rPr>
          <w:noProof/>
        </w:rPr>
        <w:drawing>
          <wp:inline distT="0" distB="0" distL="0" distR="0" wp14:anchorId="6FD8A8F0" wp14:editId="65D5FB91">
            <wp:extent cx="5962015" cy="3270231"/>
            <wp:effectExtent l="19050" t="0" r="635" b="0"/>
            <wp:docPr id="261"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cstate="print"/>
                    <a:srcRect/>
                    <a:stretch>
                      <a:fillRect/>
                    </a:stretch>
                  </pic:blipFill>
                  <pic:spPr bwMode="auto">
                    <a:xfrm>
                      <a:off x="0" y="0"/>
                      <a:ext cx="5962015" cy="3270231"/>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4E5839" w:rsidRPr="00775FFA">
        <w:trPr>
          <w:cantSplit/>
        </w:trPr>
        <w:tc>
          <w:tcPr>
            <w:tcW w:w="2880" w:type="dxa"/>
          </w:tcPr>
          <w:p w:rsidR="00A916F4" w:rsidRPr="0012508E" w:rsidRDefault="00A916F4" w:rsidP="001160D8">
            <w:pPr>
              <w:pStyle w:val="FormatvorlageMarginNoteRechts"/>
              <w:rPr>
                <w:rFonts w:ascii="Times New Roman" w:hAnsi="Times New Roman"/>
              </w:rPr>
            </w:pPr>
          </w:p>
        </w:tc>
        <w:tc>
          <w:tcPr>
            <w:tcW w:w="6480" w:type="dxa"/>
          </w:tcPr>
          <w:p w:rsidR="004E5839" w:rsidRPr="00C76C49" w:rsidRDefault="00C76C49" w:rsidP="00C76C49">
            <w:pPr>
              <w:spacing w:before="115"/>
              <w:rPr>
                <w:rFonts w:ascii="Arial" w:hAnsi="Arial"/>
                <w:sz w:val="24"/>
              </w:rPr>
            </w:pPr>
            <w:r>
              <w:rPr>
                <w:rFonts w:ascii="Arial" w:hAnsi="Arial"/>
                <w:sz w:val="24"/>
              </w:rPr>
              <w:t xml:space="preserve">Für einen </w:t>
            </w:r>
            <w:r w:rsidRPr="00A86573">
              <w:rPr>
                <w:rFonts w:ascii="Arial" w:hAnsi="Arial"/>
                <w:sz w:val="24"/>
              </w:rPr>
              <w:t>hierzu Berechtigten</w:t>
            </w:r>
            <w:r>
              <w:rPr>
                <w:rFonts w:ascii="Arial" w:hAnsi="Arial"/>
                <w:sz w:val="24"/>
              </w:rPr>
              <w:t xml:space="preserve"> erscheint in der Funktionsleiste der Menüpunkt „Ressourcen: Mitarbeiter“. </w:t>
            </w:r>
            <w:r w:rsidRPr="00C76C49">
              <w:rPr>
                <w:rFonts w:ascii="Arial" w:hAnsi="Arial"/>
                <w:sz w:val="24"/>
              </w:rPr>
              <w:t xml:space="preserve">Nach </w:t>
            </w:r>
            <w:r>
              <w:rPr>
                <w:rFonts w:ascii="Arial" w:hAnsi="Arial"/>
                <w:sz w:val="24"/>
              </w:rPr>
              <w:t xml:space="preserve">Klicken dieser Funktion </w:t>
            </w:r>
            <w:r w:rsidR="00A34E23">
              <w:rPr>
                <w:rFonts w:ascii="Arial" w:hAnsi="Arial"/>
                <w:sz w:val="24"/>
              </w:rPr>
              <w:t>wird</w:t>
            </w:r>
            <w:r>
              <w:rPr>
                <w:rFonts w:ascii="Arial" w:hAnsi="Arial"/>
                <w:sz w:val="24"/>
              </w:rPr>
              <w:t xml:space="preserve"> die </w:t>
            </w:r>
            <w:r w:rsidR="00A34E23">
              <w:rPr>
                <w:rFonts w:ascii="Arial" w:hAnsi="Arial"/>
                <w:sz w:val="24"/>
              </w:rPr>
              <w:t xml:space="preserve">im Screenshot abgebildete </w:t>
            </w:r>
            <w:r>
              <w:rPr>
                <w:rFonts w:ascii="Arial" w:hAnsi="Arial"/>
                <w:sz w:val="24"/>
              </w:rPr>
              <w:t>Seite</w:t>
            </w:r>
            <w:r w:rsidR="00A34E23">
              <w:rPr>
                <w:rFonts w:ascii="Arial" w:hAnsi="Arial"/>
                <w:sz w:val="24"/>
              </w:rPr>
              <w:t xml:space="preserve"> dargestellt. Aus Übersichtlichkeitsgründen ist die Seite in Reiter aufgeteilt, die im Folgenden hier beschrieben werden. </w:t>
            </w:r>
          </w:p>
        </w:tc>
      </w:tr>
    </w:tbl>
    <w:p w:rsidR="00D61434" w:rsidRDefault="00D61434" w:rsidP="00D61434">
      <w:pPr>
        <w:pStyle w:val="berschrift3"/>
      </w:pPr>
      <w:bookmarkStart w:id="250" w:name="_Toc361220639"/>
      <w:r>
        <w:t>Reiter Mitarbeiter</w:t>
      </w:r>
      <w:bookmarkEnd w:id="250"/>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4E5839" w:rsidRPr="00775FFA">
        <w:trPr>
          <w:cantSplit/>
        </w:trPr>
        <w:tc>
          <w:tcPr>
            <w:tcW w:w="2880" w:type="dxa"/>
          </w:tcPr>
          <w:p w:rsidR="004E5839" w:rsidRPr="0012508E" w:rsidRDefault="004E5839" w:rsidP="007A153C">
            <w:pPr>
              <w:pStyle w:val="FormatvorlageMarginNoteRechts"/>
              <w:rPr>
                <w:rFonts w:ascii="Times New Roman" w:hAnsi="Times New Roman"/>
              </w:rPr>
            </w:pPr>
          </w:p>
        </w:tc>
        <w:tc>
          <w:tcPr>
            <w:tcW w:w="6480" w:type="dxa"/>
          </w:tcPr>
          <w:p w:rsidR="004E5839" w:rsidRPr="00C76C49" w:rsidRDefault="00D61434" w:rsidP="00C76C49">
            <w:pPr>
              <w:spacing w:before="115"/>
              <w:rPr>
                <w:rFonts w:ascii="Arial" w:hAnsi="Arial"/>
                <w:sz w:val="24"/>
              </w:rPr>
            </w:pPr>
            <w:r>
              <w:rPr>
                <w:rFonts w:ascii="Arial" w:hAnsi="Arial"/>
                <w:sz w:val="24"/>
              </w:rPr>
              <w:t>In dieser Liste erscheinen alle Mitarbeiter. Sie dient der Navigation. Hiermit korrespondiert der gerade aktive Reiter im unteren Bereich.</w:t>
            </w:r>
          </w:p>
        </w:tc>
      </w:tr>
      <w:tr w:rsidR="00D61434" w:rsidRPr="00775FFA">
        <w:trPr>
          <w:cantSplit/>
        </w:trPr>
        <w:tc>
          <w:tcPr>
            <w:tcW w:w="2880" w:type="dxa"/>
          </w:tcPr>
          <w:p w:rsidR="0080631B" w:rsidRPr="0012508E" w:rsidRDefault="00D61434" w:rsidP="00A86573">
            <w:pPr>
              <w:pStyle w:val="FormatvorlageMarginNoteRechts"/>
              <w:rPr>
                <w:rFonts w:ascii="Times New Roman" w:hAnsi="Times New Roman"/>
              </w:rPr>
            </w:pPr>
            <w:r w:rsidRPr="0012508E">
              <w:rPr>
                <w:rFonts w:ascii="Times New Roman" w:hAnsi="Times New Roman"/>
              </w:rPr>
              <w:t>Knopf „Neu“</w:t>
            </w:r>
          </w:p>
        </w:tc>
        <w:tc>
          <w:tcPr>
            <w:tcW w:w="6480" w:type="dxa"/>
          </w:tcPr>
          <w:p w:rsidR="00D61434" w:rsidRDefault="00D61434" w:rsidP="00C76C49">
            <w:pPr>
              <w:spacing w:before="115"/>
              <w:rPr>
                <w:rFonts w:ascii="Arial" w:hAnsi="Arial"/>
                <w:sz w:val="24"/>
              </w:rPr>
            </w:pPr>
            <w:r>
              <w:rPr>
                <w:rFonts w:ascii="Arial" w:hAnsi="Arial"/>
                <w:sz w:val="24"/>
              </w:rPr>
              <w:t>Es wird ein neuer Mitarbeiter in der Liste angelegt.</w:t>
            </w:r>
            <w:r w:rsidR="00BD2C31">
              <w:rPr>
                <w:rFonts w:ascii="Arial" w:hAnsi="Arial"/>
                <w:sz w:val="24"/>
              </w:rPr>
              <w:br/>
            </w:r>
            <w:r w:rsidR="008E1363">
              <w:rPr>
                <w:rFonts w:ascii="Arial" w:hAnsi="Arial"/>
                <w:noProof/>
                <w:sz w:val="24"/>
              </w:rPr>
              <w:drawing>
                <wp:inline distT="0" distB="0" distL="0" distR="0" wp14:anchorId="5D20D798" wp14:editId="4FFBCDF7">
                  <wp:extent cx="3260090" cy="270510"/>
                  <wp:effectExtent l="19050" t="0" r="0" b="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1" cstate="print"/>
                          <a:srcRect/>
                          <a:stretch>
                            <a:fillRect/>
                          </a:stretch>
                        </pic:blipFill>
                        <pic:spPr bwMode="auto">
                          <a:xfrm>
                            <a:off x="0" y="0"/>
                            <a:ext cx="3260090" cy="270510"/>
                          </a:xfrm>
                          <a:prstGeom prst="rect">
                            <a:avLst/>
                          </a:prstGeom>
                          <a:noFill/>
                          <a:ln w="9525">
                            <a:noFill/>
                            <a:miter lim="800000"/>
                            <a:headEnd/>
                            <a:tailEnd/>
                          </a:ln>
                        </pic:spPr>
                      </pic:pic>
                    </a:graphicData>
                  </a:graphic>
                </wp:inline>
              </w:drawing>
            </w:r>
            <w:r w:rsidR="00BD2C31">
              <w:rPr>
                <w:rFonts w:ascii="Arial" w:hAnsi="Arial"/>
                <w:sz w:val="24"/>
              </w:rPr>
              <w:br/>
            </w:r>
            <w:r>
              <w:rPr>
                <w:rFonts w:ascii="Arial" w:hAnsi="Arial"/>
                <w:sz w:val="24"/>
              </w:rPr>
              <w:t>Dieser kann anschließend bearbeitet werden.</w:t>
            </w:r>
          </w:p>
        </w:tc>
      </w:tr>
      <w:tr w:rsidR="00BD2C31" w:rsidRPr="00775FFA">
        <w:trPr>
          <w:cantSplit/>
        </w:trPr>
        <w:tc>
          <w:tcPr>
            <w:tcW w:w="2880" w:type="dxa"/>
          </w:tcPr>
          <w:p w:rsidR="00BF57AC" w:rsidRPr="0012508E" w:rsidRDefault="00BD2C31" w:rsidP="00A86573">
            <w:pPr>
              <w:pStyle w:val="FormatvorlageMarginNoteRechts"/>
              <w:rPr>
                <w:rFonts w:ascii="Times New Roman" w:hAnsi="Times New Roman"/>
              </w:rPr>
            </w:pPr>
            <w:r w:rsidRPr="0012508E">
              <w:rPr>
                <w:rFonts w:ascii="Times New Roman" w:hAnsi="Times New Roman"/>
              </w:rPr>
              <w:t>Knopf „Löschen“</w:t>
            </w:r>
          </w:p>
        </w:tc>
        <w:tc>
          <w:tcPr>
            <w:tcW w:w="6480" w:type="dxa"/>
          </w:tcPr>
          <w:p w:rsidR="00BD2C31" w:rsidRDefault="00BD2C31" w:rsidP="00C76C49">
            <w:pPr>
              <w:spacing w:before="115"/>
              <w:rPr>
                <w:rFonts w:ascii="Arial" w:hAnsi="Arial"/>
                <w:sz w:val="24"/>
              </w:rPr>
            </w:pPr>
            <w:r>
              <w:rPr>
                <w:rFonts w:ascii="Arial" w:hAnsi="Arial"/>
                <w:sz w:val="24"/>
              </w:rPr>
              <w:t>Der aktuell markierte Mitarbeiter wird gelöscht. Voraussetzung ist, dass dieser Mitarbeiter mit keinem Projekt oder sonstigen IPS-Objekten verknüpft ist. Ist dies der Fall, dann erscheint ein entsprechender Hinweis.</w:t>
            </w:r>
          </w:p>
        </w:tc>
      </w:tr>
      <w:tr w:rsidR="00BD2C31" w:rsidRPr="00775FFA">
        <w:trPr>
          <w:cantSplit/>
        </w:trPr>
        <w:tc>
          <w:tcPr>
            <w:tcW w:w="2880" w:type="dxa"/>
          </w:tcPr>
          <w:p w:rsidR="00BD2C31" w:rsidRPr="0012508E" w:rsidRDefault="00BD2C31" w:rsidP="00C2135D">
            <w:pPr>
              <w:pStyle w:val="FormatvorlageMarginNoteRechts"/>
              <w:rPr>
                <w:rFonts w:ascii="Times New Roman" w:hAnsi="Times New Roman"/>
              </w:rPr>
            </w:pPr>
            <w:r w:rsidRPr="0012508E">
              <w:rPr>
                <w:rFonts w:ascii="Times New Roman" w:hAnsi="Times New Roman"/>
              </w:rPr>
              <w:t>Knopf „</w:t>
            </w:r>
            <w:r w:rsidR="00C2135D">
              <w:rPr>
                <w:rFonts w:ascii="Times New Roman" w:hAnsi="Times New Roman"/>
              </w:rPr>
              <w:t xml:space="preserve">JB </w:t>
            </w:r>
            <w:r w:rsidRPr="0012508E">
              <w:rPr>
                <w:rFonts w:ascii="Times New Roman" w:hAnsi="Times New Roman"/>
              </w:rPr>
              <w:t>Soll</w:t>
            </w:r>
            <w:r w:rsidR="00C2135D">
              <w:rPr>
                <w:rFonts w:ascii="Times New Roman" w:hAnsi="Times New Roman"/>
              </w:rPr>
              <w:t>/MA</w:t>
            </w:r>
            <w:r w:rsidRPr="0012508E">
              <w:rPr>
                <w:rFonts w:ascii="Times New Roman" w:hAnsi="Times New Roman"/>
              </w:rPr>
              <w:t>“</w:t>
            </w:r>
            <w:r w:rsidRPr="0012508E">
              <w:rPr>
                <w:rFonts w:ascii="Times New Roman" w:hAnsi="Times New Roman"/>
              </w:rPr>
              <w:br/>
            </w:r>
            <w:r w:rsidRPr="0012508E">
              <w:rPr>
                <w:rFonts w:ascii="Times New Roman" w:hAnsi="Times New Roman"/>
                <w:b/>
                <w:bCs/>
                <w:color w:val="008000"/>
              </w:rPr>
              <w:t>IPS_RES_010</w:t>
            </w:r>
          </w:p>
        </w:tc>
        <w:tc>
          <w:tcPr>
            <w:tcW w:w="6480" w:type="dxa"/>
          </w:tcPr>
          <w:p w:rsidR="00BD2C31" w:rsidRDefault="00BD2C31" w:rsidP="00C2135D">
            <w:pPr>
              <w:spacing w:before="115"/>
              <w:rPr>
                <w:rFonts w:ascii="Arial" w:hAnsi="Arial"/>
                <w:sz w:val="24"/>
              </w:rPr>
            </w:pPr>
            <w:r>
              <w:rPr>
                <w:rFonts w:ascii="Arial" w:hAnsi="Arial"/>
                <w:sz w:val="24"/>
              </w:rPr>
              <w:t xml:space="preserve">Es wird der Bericht IPS_RES_010 erzeugt und in einem </w:t>
            </w:r>
            <w:r w:rsidR="0069503A">
              <w:rPr>
                <w:rFonts w:ascii="Arial" w:hAnsi="Arial"/>
                <w:sz w:val="24"/>
              </w:rPr>
              <w:t>Betrachter Fenster</w:t>
            </w:r>
            <w:r>
              <w:rPr>
                <w:rFonts w:ascii="Arial" w:hAnsi="Arial"/>
                <w:sz w:val="24"/>
              </w:rPr>
              <w:t xml:space="preserve"> angezeigt. Er zeigt die Soll</w:t>
            </w:r>
            <w:r w:rsidR="00C2135D">
              <w:rPr>
                <w:rFonts w:ascii="Arial" w:hAnsi="Arial"/>
                <w:sz w:val="24"/>
              </w:rPr>
              <w:t xml:space="preserve"> </w:t>
            </w:r>
            <w:r>
              <w:rPr>
                <w:rFonts w:ascii="Arial" w:hAnsi="Arial"/>
                <w:sz w:val="24"/>
              </w:rPr>
              <w:t>-Stundenübersicht für alle Mitarbeiter, gruppiert nach Organisationseinheiten.</w:t>
            </w:r>
          </w:p>
        </w:tc>
      </w:tr>
    </w:tbl>
    <w:p w:rsidR="00D61434" w:rsidRDefault="00C2135D">
      <w:r>
        <w:rPr>
          <w:noProof/>
        </w:rPr>
        <w:lastRenderedPageBreak/>
        <w:drawing>
          <wp:inline distT="0" distB="0" distL="0" distR="0" wp14:anchorId="0A195E37" wp14:editId="0A402386">
            <wp:extent cx="5962015" cy="3353028"/>
            <wp:effectExtent l="19050" t="0" r="635" b="0"/>
            <wp:docPr id="263"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cstate="print"/>
                    <a:srcRect/>
                    <a:stretch>
                      <a:fillRect/>
                    </a:stretch>
                  </pic:blipFill>
                  <pic:spPr bwMode="auto">
                    <a:xfrm>
                      <a:off x="0" y="0"/>
                      <a:ext cx="5962015" cy="3353028"/>
                    </a:xfrm>
                    <a:prstGeom prst="rect">
                      <a:avLst/>
                    </a:prstGeom>
                    <a:noFill/>
                    <a:ln w="9525">
                      <a:noFill/>
                      <a:miter lim="800000"/>
                      <a:headEnd/>
                      <a:tailEnd/>
                    </a:ln>
                  </pic:spPr>
                </pic:pic>
              </a:graphicData>
            </a:graphic>
          </wp:inline>
        </w:drawing>
      </w:r>
    </w:p>
    <w:p w:rsidR="00BD2C31" w:rsidRDefault="00BD2C31"/>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D2C31" w:rsidRPr="00775FFA">
        <w:trPr>
          <w:cantSplit/>
        </w:trPr>
        <w:tc>
          <w:tcPr>
            <w:tcW w:w="2880" w:type="dxa"/>
          </w:tcPr>
          <w:p w:rsidR="00BD2C31" w:rsidRPr="0012508E" w:rsidRDefault="009F4747" w:rsidP="00C2135D">
            <w:pPr>
              <w:pStyle w:val="FormatvorlageMarginNoteRechts"/>
              <w:rPr>
                <w:rFonts w:ascii="Times New Roman" w:hAnsi="Times New Roman"/>
              </w:rPr>
            </w:pPr>
            <w:r w:rsidRPr="0012508E">
              <w:rPr>
                <w:rFonts w:ascii="Times New Roman" w:hAnsi="Times New Roman"/>
              </w:rPr>
              <w:t>Knopf</w:t>
            </w:r>
            <w:r w:rsidRPr="0012508E">
              <w:rPr>
                <w:rFonts w:ascii="Times New Roman" w:hAnsi="Times New Roman"/>
              </w:rPr>
              <w:br/>
            </w:r>
            <w:r w:rsidR="00BD2C31" w:rsidRPr="0012508E">
              <w:rPr>
                <w:rFonts w:ascii="Times New Roman" w:hAnsi="Times New Roman"/>
              </w:rPr>
              <w:t>„J</w:t>
            </w:r>
            <w:r w:rsidR="00C2135D">
              <w:rPr>
                <w:rFonts w:ascii="Times New Roman" w:hAnsi="Times New Roman"/>
              </w:rPr>
              <w:t>B Ist/MA</w:t>
            </w:r>
            <w:r w:rsidR="00BD2C31" w:rsidRPr="0012508E">
              <w:rPr>
                <w:rFonts w:ascii="Times New Roman" w:hAnsi="Times New Roman"/>
              </w:rPr>
              <w:t>“</w:t>
            </w:r>
            <w:r w:rsidR="00BD2C31" w:rsidRPr="0012508E">
              <w:rPr>
                <w:rFonts w:ascii="Times New Roman" w:hAnsi="Times New Roman"/>
              </w:rPr>
              <w:br/>
            </w:r>
            <w:r w:rsidRPr="0012508E">
              <w:rPr>
                <w:rFonts w:ascii="Times New Roman" w:hAnsi="Times New Roman"/>
              </w:rPr>
              <w:br/>
            </w:r>
            <w:r w:rsidR="00BD2C31" w:rsidRPr="0012508E">
              <w:rPr>
                <w:rFonts w:ascii="Times New Roman" w:hAnsi="Times New Roman"/>
                <w:b/>
                <w:bCs/>
                <w:color w:val="008000"/>
              </w:rPr>
              <w:t>IPS_RES_009</w:t>
            </w:r>
          </w:p>
        </w:tc>
        <w:tc>
          <w:tcPr>
            <w:tcW w:w="6480" w:type="dxa"/>
          </w:tcPr>
          <w:p w:rsidR="009F4747" w:rsidRDefault="00BD2C31" w:rsidP="00BD2C31">
            <w:pPr>
              <w:spacing w:before="115"/>
              <w:rPr>
                <w:rFonts w:ascii="Arial" w:hAnsi="Arial"/>
                <w:sz w:val="24"/>
              </w:rPr>
            </w:pPr>
            <w:r>
              <w:rPr>
                <w:rFonts w:ascii="Arial" w:hAnsi="Arial"/>
                <w:sz w:val="24"/>
              </w:rPr>
              <w:t xml:space="preserve">Es wird der Bericht IPS_RES_009 erzeugt und in einem </w:t>
            </w:r>
            <w:r w:rsidR="00A86573">
              <w:rPr>
                <w:rFonts w:ascii="Arial" w:hAnsi="Arial"/>
                <w:sz w:val="24"/>
              </w:rPr>
              <w:t>Betrachter Fenster</w:t>
            </w:r>
            <w:r>
              <w:rPr>
                <w:rFonts w:ascii="Arial" w:hAnsi="Arial"/>
                <w:sz w:val="24"/>
              </w:rPr>
              <w:t xml:space="preserve"> angezeigt. </w:t>
            </w:r>
            <w:r w:rsidR="009F4747">
              <w:rPr>
                <w:rFonts w:ascii="Arial" w:hAnsi="Arial"/>
                <w:sz w:val="24"/>
              </w:rPr>
              <w:t>Hier</w:t>
            </w:r>
            <w:r w:rsidR="002225DC">
              <w:rPr>
                <w:rFonts w:ascii="Arial" w:hAnsi="Arial"/>
                <w:sz w:val="24"/>
              </w:rPr>
              <w:t>für muss zunächst das Jahr der A</w:t>
            </w:r>
            <w:r w:rsidR="009F4747">
              <w:rPr>
                <w:rFonts w:ascii="Arial" w:hAnsi="Arial"/>
                <w:sz w:val="24"/>
              </w:rPr>
              <w:t>uswertung aus dem Vorrat der gespeich</w:t>
            </w:r>
            <w:r w:rsidR="002225DC">
              <w:rPr>
                <w:rFonts w:ascii="Arial" w:hAnsi="Arial"/>
                <w:sz w:val="24"/>
              </w:rPr>
              <w:t>erten Informationen ausgewählt we</w:t>
            </w:r>
            <w:r w:rsidR="009F4747">
              <w:rPr>
                <w:rFonts w:ascii="Arial" w:hAnsi="Arial"/>
                <w:sz w:val="24"/>
              </w:rPr>
              <w:t>rden</w:t>
            </w:r>
            <w:r w:rsidR="002225DC">
              <w:rPr>
                <w:rFonts w:ascii="Arial" w:hAnsi="Arial"/>
                <w:sz w:val="24"/>
              </w:rPr>
              <w:t>.</w:t>
            </w:r>
          </w:p>
          <w:p w:rsidR="009F4747" w:rsidRDefault="00C2135D" w:rsidP="00BD2C31">
            <w:pPr>
              <w:spacing w:before="115"/>
              <w:rPr>
                <w:rFonts w:ascii="Arial" w:hAnsi="Arial"/>
                <w:sz w:val="24"/>
              </w:rPr>
            </w:pPr>
            <w:r>
              <w:rPr>
                <w:rFonts w:ascii="Arial" w:hAnsi="Arial"/>
                <w:noProof/>
                <w:sz w:val="24"/>
              </w:rPr>
              <w:drawing>
                <wp:inline distT="0" distB="0" distL="0" distR="0" wp14:anchorId="599F805A" wp14:editId="570BF122">
                  <wp:extent cx="4111625" cy="1297940"/>
                  <wp:effectExtent l="19050" t="0" r="3175" b="0"/>
                  <wp:docPr id="264"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3" cstate="print"/>
                          <a:srcRect/>
                          <a:stretch>
                            <a:fillRect/>
                          </a:stretch>
                        </pic:blipFill>
                        <pic:spPr bwMode="auto">
                          <a:xfrm>
                            <a:off x="0" y="0"/>
                            <a:ext cx="4111625" cy="1297940"/>
                          </a:xfrm>
                          <a:prstGeom prst="rect">
                            <a:avLst/>
                          </a:prstGeom>
                          <a:noFill/>
                          <a:ln w="9525">
                            <a:noFill/>
                            <a:miter lim="800000"/>
                            <a:headEnd/>
                            <a:tailEnd/>
                          </a:ln>
                        </pic:spPr>
                      </pic:pic>
                    </a:graphicData>
                  </a:graphic>
                </wp:inline>
              </w:drawing>
            </w:r>
          </w:p>
          <w:p w:rsidR="00BD2C31" w:rsidRPr="00C76C49" w:rsidRDefault="009F4747" w:rsidP="00BD2C31">
            <w:pPr>
              <w:spacing w:before="115"/>
              <w:rPr>
                <w:rFonts w:ascii="Arial" w:hAnsi="Arial"/>
                <w:sz w:val="24"/>
              </w:rPr>
            </w:pPr>
            <w:r>
              <w:rPr>
                <w:rFonts w:ascii="Arial" w:hAnsi="Arial"/>
                <w:sz w:val="24"/>
              </w:rPr>
              <w:t>Dann erscheint eine Liste der Ist-Stunden aller Mitarbeiter im gewählten Jahr.</w:t>
            </w:r>
            <w:r>
              <w:rPr>
                <w:rFonts w:ascii="Arial" w:hAnsi="Arial"/>
                <w:sz w:val="24"/>
              </w:rPr>
              <w:br/>
            </w:r>
          </w:p>
        </w:tc>
      </w:tr>
    </w:tbl>
    <w:p w:rsidR="00BD2C31" w:rsidRDefault="00714396">
      <w:r>
        <w:rPr>
          <w:noProof/>
        </w:rPr>
        <w:lastRenderedPageBreak/>
        <w:drawing>
          <wp:inline distT="0" distB="0" distL="0" distR="0" wp14:anchorId="002E8989" wp14:editId="145EFAA1">
            <wp:extent cx="5962015" cy="4293716"/>
            <wp:effectExtent l="0" t="0" r="635" b="0"/>
            <wp:docPr id="28709" name="Grafik 2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62015" cy="4293716"/>
                    </a:xfrm>
                    <a:prstGeom prst="rect">
                      <a:avLst/>
                    </a:prstGeom>
                  </pic:spPr>
                </pic:pic>
              </a:graphicData>
            </a:graphic>
          </wp:inline>
        </w:drawing>
      </w:r>
    </w:p>
    <w:p w:rsidR="009F4747" w:rsidRDefault="009F4747" w:rsidP="009F4747">
      <w:pPr>
        <w:pStyle w:val="berschrift3"/>
      </w:pPr>
      <w:bookmarkStart w:id="251" w:name="_Toc361220640"/>
      <w:r>
        <w:t>Reiter Details</w:t>
      </w:r>
      <w:bookmarkEnd w:id="251"/>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D2C31" w:rsidRPr="00775FFA">
        <w:trPr>
          <w:cantSplit/>
        </w:trPr>
        <w:tc>
          <w:tcPr>
            <w:tcW w:w="2880" w:type="dxa"/>
          </w:tcPr>
          <w:p w:rsidR="00BD2C31" w:rsidRPr="0012508E" w:rsidRDefault="00BD2C31" w:rsidP="00BD2C31">
            <w:pPr>
              <w:pStyle w:val="FormatvorlageMarginNoteRechts"/>
              <w:rPr>
                <w:rFonts w:ascii="Times New Roman" w:hAnsi="Times New Roman"/>
              </w:rPr>
            </w:pPr>
          </w:p>
        </w:tc>
        <w:tc>
          <w:tcPr>
            <w:tcW w:w="6480" w:type="dxa"/>
          </w:tcPr>
          <w:p w:rsidR="00BD2C31" w:rsidRPr="00C76C49" w:rsidRDefault="009F4747" w:rsidP="00BD2C31">
            <w:pPr>
              <w:spacing w:before="115"/>
              <w:rPr>
                <w:rFonts w:ascii="Arial" w:hAnsi="Arial"/>
                <w:sz w:val="24"/>
              </w:rPr>
            </w:pPr>
            <w:r>
              <w:rPr>
                <w:rFonts w:ascii="Arial" w:hAnsi="Arial"/>
                <w:sz w:val="24"/>
              </w:rPr>
              <w:t>Zu dem im oberen Reiter „Mitarbeiter“ markierten Mitarbeiter werden die gespeicherten Detaildaten dargestellt und können bearbeitet werden.</w:t>
            </w:r>
          </w:p>
        </w:tc>
      </w:tr>
      <w:tr w:rsidR="00BD2C31" w:rsidRPr="00775FFA">
        <w:trPr>
          <w:cantSplit/>
        </w:trPr>
        <w:tc>
          <w:tcPr>
            <w:tcW w:w="2880" w:type="dxa"/>
          </w:tcPr>
          <w:p w:rsidR="00BD2C31" w:rsidRPr="0012508E" w:rsidRDefault="00D22464" w:rsidP="00BD2C31">
            <w:pPr>
              <w:pStyle w:val="FormatvorlageMarginNoteRechts"/>
              <w:rPr>
                <w:rFonts w:ascii="Times New Roman" w:hAnsi="Times New Roman"/>
              </w:rPr>
            </w:pPr>
            <w:r w:rsidRPr="0012508E">
              <w:rPr>
                <w:rFonts w:ascii="Times New Roman" w:hAnsi="Times New Roman"/>
              </w:rPr>
              <w:t>Knopf „Ändern“</w:t>
            </w:r>
          </w:p>
        </w:tc>
        <w:tc>
          <w:tcPr>
            <w:tcW w:w="6480" w:type="dxa"/>
          </w:tcPr>
          <w:p w:rsidR="00BD2C31" w:rsidRPr="00C76C49" w:rsidRDefault="00D22464" w:rsidP="00BD2C31">
            <w:pPr>
              <w:spacing w:before="115"/>
              <w:rPr>
                <w:rFonts w:ascii="Arial" w:hAnsi="Arial"/>
                <w:sz w:val="24"/>
              </w:rPr>
            </w:pPr>
            <w:r>
              <w:rPr>
                <w:rFonts w:ascii="Arial" w:hAnsi="Arial"/>
                <w:sz w:val="24"/>
              </w:rPr>
              <w:t>Der Änderungsmodus wird aktiviert.</w:t>
            </w:r>
          </w:p>
        </w:tc>
      </w:tr>
      <w:tr w:rsidR="00BD2C31" w:rsidRPr="00775FFA">
        <w:trPr>
          <w:cantSplit/>
        </w:trPr>
        <w:tc>
          <w:tcPr>
            <w:tcW w:w="2880" w:type="dxa"/>
          </w:tcPr>
          <w:p w:rsidR="00BF57AC" w:rsidRPr="0012508E" w:rsidRDefault="00D22464" w:rsidP="00A86573">
            <w:pPr>
              <w:pStyle w:val="FormatvorlageMarginNoteRechts"/>
              <w:rPr>
                <w:rFonts w:ascii="Times New Roman" w:hAnsi="Times New Roman"/>
              </w:rPr>
            </w:pPr>
            <w:r w:rsidRPr="0012508E">
              <w:rPr>
                <w:rFonts w:ascii="Times New Roman" w:hAnsi="Times New Roman"/>
              </w:rPr>
              <w:t>Personal-Nr.</w:t>
            </w:r>
          </w:p>
        </w:tc>
        <w:tc>
          <w:tcPr>
            <w:tcW w:w="6480" w:type="dxa"/>
          </w:tcPr>
          <w:p w:rsidR="00BD2C31" w:rsidRPr="00C76C49" w:rsidRDefault="001160D8" w:rsidP="00A86573">
            <w:pPr>
              <w:spacing w:before="115"/>
              <w:rPr>
                <w:rFonts w:ascii="Arial" w:hAnsi="Arial"/>
                <w:sz w:val="24"/>
              </w:rPr>
            </w:pPr>
            <w:r w:rsidRPr="00A86573">
              <w:rPr>
                <w:rFonts w:ascii="Arial" w:hAnsi="Arial"/>
                <w:sz w:val="24"/>
              </w:rPr>
              <w:t>Jede Organisation führt seine Mitarbeiter unter einer Personal-Nr. die von der internen Organisation vorgegeben ist. Diese kann zum Zwecke der eindeutigen Identifizierung hier angegeben werden.</w:t>
            </w:r>
          </w:p>
        </w:tc>
      </w:tr>
      <w:tr w:rsidR="00F25F52" w:rsidRPr="00775FFA">
        <w:trPr>
          <w:cantSplit/>
        </w:trPr>
        <w:tc>
          <w:tcPr>
            <w:tcW w:w="2880" w:type="dxa"/>
          </w:tcPr>
          <w:p w:rsidR="00F25F52" w:rsidRPr="0012508E" w:rsidRDefault="00F25F52" w:rsidP="00F25F52">
            <w:pPr>
              <w:pStyle w:val="FormatvorlageMarginNoteRechts"/>
              <w:rPr>
                <w:rFonts w:ascii="Times New Roman" w:hAnsi="Times New Roman"/>
              </w:rPr>
            </w:pPr>
            <w:r w:rsidRPr="0012508E">
              <w:rPr>
                <w:rFonts w:ascii="Times New Roman" w:hAnsi="Times New Roman"/>
              </w:rPr>
              <w:t>Aktiv</w:t>
            </w:r>
          </w:p>
        </w:tc>
        <w:tc>
          <w:tcPr>
            <w:tcW w:w="6480" w:type="dxa"/>
          </w:tcPr>
          <w:p w:rsidR="00F25F52" w:rsidRPr="00C76C49" w:rsidRDefault="00F25F52" w:rsidP="00F25F52">
            <w:pPr>
              <w:spacing w:before="115"/>
              <w:rPr>
                <w:rFonts w:ascii="Arial" w:hAnsi="Arial"/>
                <w:sz w:val="24"/>
              </w:rPr>
            </w:pPr>
            <w:r>
              <w:rPr>
                <w:rFonts w:ascii="Arial" w:hAnsi="Arial"/>
                <w:sz w:val="24"/>
              </w:rPr>
              <w:t>Merker, ob der Mitarbeiter aktiv ist</w:t>
            </w:r>
          </w:p>
        </w:tc>
      </w:tr>
      <w:tr w:rsidR="00F25F52" w:rsidRPr="00775FFA">
        <w:trPr>
          <w:cantSplit/>
        </w:trPr>
        <w:tc>
          <w:tcPr>
            <w:tcW w:w="2880" w:type="dxa"/>
          </w:tcPr>
          <w:p w:rsidR="00F25F52" w:rsidRPr="0012508E" w:rsidRDefault="00F25F52" w:rsidP="00F25F52">
            <w:pPr>
              <w:pStyle w:val="FormatvorlageMarginNoteRechts"/>
              <w:rPr>
                <w:rFonts w:ascii="Times New Roman" w:hAnsi="Times New Roman"/>
              </w:rPr>
            </w:pPr>
            <w:r w:rsidRPr="0012508E">
              <w:rPr>
                <w:rFonts w:ascii="Times New Roman" w:hAnsi="Times New Roman"/>
              </w:rPr>
              <w:t>Name</w:t>
            </w:r>
          </w:p>
        </w:tc>
        <w:tc>
          <w:tcPr>
            <w:tcW w:w="6480" w:type="dxa"/>
          </w:tcPr>
          <w:p w:rsidR="00F25F52" w:rsidRPr="00C76C49" w:rsidRDefault="00F25F52" w:rsidP="00F25F52">
            <w:pPr>
              <w:spacing w:before="115"/>
              <w:rPr>
                <w:rFonts w:ascii="Arial" w:hAnsi="Arial"/>
                <w:sz w:val="24"/>
              </w:rPr>
            </w:pPr>
            <w:r>
              <w:rPr>
                <w:rFonts w:ascii="Arial" w:hAnsi="Arial"/>
                <w:sz w:val="24"/>
              </w:rPr>
              <w:t>Name des Mitarbeiters</w:t>
            </w:r>
          </w:p>
        </w:tc>
      </w:tr>
      <w:tr w:rsidR="000F6026" w:rsidRPr="00775FFA" w:rsidTr="000F6026">
        <w:trPr>
          <w:cantSplit/>
        </w:trPr>
        <w:tc>
          <w:tcPr>
            <w:tcW w:w="2880" w:type="dxa"/>
          </w:tcPr>
          <w:p w:rsidR="000F6026" w:rsidRPr="0012508E" w:rsidRDefault="000F6026" w:rsidP="000F6026">
            <w:pPr>
              <w:pStyle w:val="FormatvorlageMarginNoteRechts"/>
              <w:rPr>
                <w:rFonts w:ascii="Times New Roman" w:hAnsi="Times New Roman"/>
              </w:rPr>
            </w:pPr>
            <w:r w:rsidRPr="0012508E">
              <w:rPr>
                <w:rFonts w:ascii="Times New Roman" w:hAnsi="Times New Roman"/>
              </w:rPr>
              <w:t>Vorname</w:t>
            </w:r>
          </w:p>
        </w:tc>
        <w:tc>
          <w:tcPr>
            <w:tcW w:w="6480" w:type="dxa"/>
          </w:tcPr>
          <w:p w:rsidR="000F6026" w:rsidRPr="00C76C49" w:rsidRDefault="000F6026" w:rsidP="000F6026">
            <w:pPr>
              <w:spacing w:before="115"/>
              <w:rPr>
                <w:rFonts w:ascii="Arial" w:hAnsi="Arial"/>
                <w:sz w:val="24"/>
              </w:rPr>
            </w:pPr>
            <w:r>
              <w:rPr>
                <w:rFonts w:ascii="Arial" w:hAnsi="Arial"/>
                <w:sz w:val="24"/>
              </w:rPr>
              <w:t>Vorname des Mitarbeiters</w:t>
            </w:r>
          </w:p>
        </w:tc>
      </w:tr>
      <w:tr w:rsidR="000F6026" w:rsidRPr="00775FFA" w:rsidTr="000F6026">
        <w:trPr>
          <w:cantSplit/>
        </w:trPr>
        <w:tc>
          <w:tcPr>
            <w:tcW w:w="2880" w:type="dxa"/>
          </w:tcPr>
          <w:p w:rsidR="000F6026" w:rsidRPr="0012508E" w:rsidRDefault="000F6026" w:rsidP="000F6026">
            <w:pPr>
              <w:pStyle w:val="FormatvorlageMarginNoteRechts"/>
              <w:rPr>
                <w:rFonts w:ascii="Times New Roman" w:hAnsi="Times New Roman"/>
              </w:rPr>
            </w:pPr>
            <w:r w:rsidRPr="0012508E">
              <w:rPr>
                <w:rFonts w:ascii="Times New Roman" w:hAnsi="Times New Roman"/>
              </w:rPr>
              <w:t>Anmeldekürzel</w:t>
            </w:r>
          </w:p>
        </w:tc>
        <w:tc>
          <w:tcPr>
            <w:tcW w:w="6480" w:type="dxa"/>
          </w:tcPr>
          <w:p w:rsidR="000F6026" w:rsidRPr="00C76C49" w:rsidRDefault="000F6026" w:rsidP="000F6026">
            <w:pPr>
              <w:spacing w:before="115"/>
              <w:rPr>
                <w:rFonts w:ascii="Arial" w:hAnsi="Arial"/>
                <w:sz w:val="24"/>
              </w:rPr>
            </w:pPr>
            <w:r>
              <w:rPr>
                <w:rFonts w:ascii="Arial" w:hAnsi="Arial"/>
                <w:sz w:val="24"/>
              </w:rPr>
              <w:t>Anmeldekürzel des Mitarbeiters. Wird nur zur Information dargestellt. Die Verwaltung der Anmeldekürzel und der Kennworte erfolgt an anderer Stelle durch den System-Administrator.</w:t>
            </w:r>
          </w:p>
        </w:tc>
      </w:tr>
      <w:tr w:rsidR="00F25F52" w:rsidRPr="00775FFA">
        <w:trPr>
          <w:cantSplit/>
        </w:trPr>
        <w:tc>
          <w:tcPr>
            <w:tcW w:w="2880" w:type="dxa"/>
          </w:tcPr>
          <w:p w:rsidR="00F25F52" w:rsidRPr="0012508E" w:rsidRDefault="000F6026" w:rsidP="00F25F52">
            <w:pPr>
              <w:pStyle w:val="FormatvorlageMarginNoteRechts"/>
              <w:rPr>
                <w:rFonts w:ascii="Times New Roman" w:hAnsi="Times New Roman"/>
              </w:rPr>
            </w:pPr>
            <w:r>
              <w:rPr>
                <w:rFonts w:ascii="Times New Roman" w:hAnsi="Times New Roman"/>
              </w:rPr>
              <w:t>Kürzel als Projektleiter</w:t>
            </w:r>
          </w:p>
        </w:tc>
        <w:tc>
          <w:tcPr>
            <w:tcW w:w="6480" w:type="dxa"/>
          </w:tcPr>
          <w:p w:rsidR="00F25F52" w:rsidRPr="00C76C49" w:rsidRDefault="000F6026" w:rsidP="000F6026">
            <w:pPr>
              <w:spacing w:before="115"/>
              <w:rPr>
                <w:rFonts w:ascii="Arial" w:hAnsi="Arial"/>
                <w:sz w:val="24"/>
              </w:rPr>
            </w:pPr>
            <w:r>
              <w:rPr>
                <w:rFonts w:ascii="Arial" w:hAnsi="Arial"/>
                <w:sz w:val="24"/>
              </w:rPr>
              <w:t>Das Kürzel, das in tabellarischen Berichten erscheint</w:t>
            </w:r>
          </w:p>
        </w:tc>
      </w:tr>
      <w:tr w:rsidR="00F25F52" w:rsidRPr="00775FFA">
        <w:trPr>
          <w:cantSplit/>
        </w:trPr>
        <w:tc>
          <w:tcPr>
            <w:tcW w:w="2880" w:type="dxa"/>
          </w:tcPr>
          <w:p w:rsidR="00F25F52" w:rsidRPr="0012508E" w:rsidRDefault="00F25F52" w:rsidP="00F25F52">
            <w:pPr>
              <w:pStyle w:val="FormatvorlageMarginNoteRechts"/>
              <w:rPr>
                <w:rFonts w:ascii="Times New Roman" w:hAnsi="Times New Roman"/>
              </w:rPr>
            </w:pPr>
            <w:r w:rsidRPr="0012508E">
              <w:rPr>
                <w:rFonts w:ascii="Times New Roman" w:hAnsi="Times New Roman"/>
              </w:rPr>
              <w:t>Eintritt</w:t>
            </w:r>
          </w:p>
        </w:tc>
        <w:tc>
          <w:tcPr>
            <w:tcW w:w="6480" w:type="dxa"/>
          </w:tcPr>
          <w:p w:rsidR="00F25F52" w:rsidRPr="00C76C49" w:rsidRDefault="00F25F52" w:rsidP="00F25F52">
            <w:pPr>
              <w:spacing w:before="115"/>
              <w:rPr>
                <w:rFonts w:ascii="Arial" w:hAnsi="Arial"/>
                <w:sz w:val="24"/>
              </w:rPr>
            </w:pPr>
            <w:r>
              <w:rPr>
                <w:rFonts w:ascii="Arial" w:hAnsi="Arial"/>
                <w:sz w:val="24"/>
              </w:rPr>
              <w:t>Eintrittsdatum in Organisation</w:t>
            </w:r>
          </w:p>
        </w:tc>
      </w:tr>
      <w:tr w:rsidR="00F25F52" w:rsidRPr="00775FFA">
        <w:trPr>
          <w:cantSplit/>
        </w:trPr>
        <w:tc>
          <w:tcPr>
            <w:tcW w:w="2880" w:type="dxa"/>
          </w:tcPr>
          <w:p w:rsidR="00F25F52" w:rsidRPr="0012508E" w:rsidRDefault="00F25F52" w:rsidP="00F25F52">
            <w:pPr>
              <w:pStyle w:val="FormatvorlageMarginNoteRechts"/>
              <w:rPr>
                <w:rFonts w:ascii="Times New Roman" w:hAnsi="Times New Roman"/>
              </w:rPr>
            </w:pPr>
            <w:r w:rsidRPr="0012508E">
              <w:rPr>
                <w:rFonts w:ascii="Times New Roman" w:hAnsi="Times New Roman"/>
              </w:rPr>
              <w:t>Austritt</w:t>
            </w:r>
          </w:p>
        </w:tc>
        <w:tc>
          <w:tcPr>
            <w:tcW w:w="6480" w:type="dxa"/>
          </w:tcPr>
          <w:p w:rsidR="00F25F52" w:rsidRPr="00C76C49" w:rsidRDefault="00F25F52" w:rsidP="00F25F52">
            <w:pPr>
              <w:spacing w:before="115"/>
              <w:rPr>
                <w:rFonts w:ascii="Arial" w:hAnsi="Arial"/>
                <w:sz w:val="24"/>
              </w:rPr>
            </w:pPr>
            <w:r>
              <w:rPr>
                <w:rFonts w:ascii="Arial" w:hAnsi="Arial"/>
                <w:sz w:val="24"/>
              </w:rPr>
              <w:t xml:space="preserve">Austrittsdatum </w:t>
            </w:r>
            <w:r w:rsidR="00C7506B">
              <w:rPr>
                <w:rFonts w:ascii="Arial" w:hAnsi="Arial"/>
                <w:sz w:val="24"/>
              </w:rPr>
              <w:t>aus</w:t>
            </w:r>
            <w:r>
              <w:rPr>
                <w:rFonts w:ascii="Arial" w:hAnsi="Arial"/>
                <w:sz w:val="24"/>
              </w:rPr>
              <w:t xml:space="preserve"> Organisation</w:t>
            </w:r>
          </w:p>
        </w:tc>
      </w:tr>
      <w:tr w:rsidR="000F6026" w:rsidRPr="00775FFA" w:rsidTr="000F6026">
        <w:trPr>
          <w:cantSplit/>
        </w:trPr>
        <w:tc>
          <w:tcPr>
            <w:tcW w:w="2880" w:type="dxa"/>
          </w:tcPr>
          <w:p w:rsidR="000F6026" w:rsidRPr="0012508E" w:rsidRDefault="000F6026" w:rsidP="000F6026">
            <w:pPr>
              <w:pStyle w:val="FormatvorlageMarginNoteRechts"/>
              <w:rPr>
                <w:rFonts w:ascii="Times New Roman" w:hAnsi="Times New Roman"/>
              </w:rPr>
            </w:pPr>
            <w:r w:rsidRPr="0012508E">
              <w:rPr>
                <w:rFonts w:ascii="Times New Roman" w:hAnsi="Times New Roman"/>
              </w:rPr>
              <w:lastRenderedPageBreak/>
              <w:t>Telefon</w:t>
            </w:r>
          </w:p>
        </w:tc>
        <w:tc>
          <w:tcPr>
            <w:tcW w:w="6480" w:type="dxa"/>
          </w:tcPr>
          <w:p w:rsidR="000F6026" w:rsidRPr="00C76C49" w:rsidRDefault="000F6026" w:rsidP="000F6026">
            <w:pPr>
              <w:spacing w:before="115"/>
              <w:rPr>
                <w:rFonts w:ascii="Arial" w:hAnsi="Arial"/>
                <w:sz w:val="24"/>
              </w:rPr>
            </w:pPr>
            <w:r>
              <w:rPr>
                <w:rFonts w:ascii="Arial" w:hAnsi="Arial"/>
                <w:sz w:val="24"/>
              </w:rPr>
              <w:t>Telefon-Nummer des Mitarbeiters</w:t>
            </w:r>
          </w:p>
        </w:tc>
      </w:tr>
      <w:tr w:rsidR="000F6026" w:rsidRPr="00775FFA" w:rsidTr="000F6026">
        <w:trPr>
          <w:cantSplit/>
        </w:trPr>
        <w:tc>
          <w:tcPr>
            <w:tcW w:w="2880" w:type="dxa"/>
          </w:tcPr>
          <w:p w:rsidR="000F6026" w:rsidRPr="0012508E" w:rsidRDefault="000F6026" w:rsidP="000F6026">
            <w:pPr>
              <w:pStyle w:val="FormatvorlageMarginNoteRechts"/>
              <w:rPr>
                <w:rFonts w:ascii="Times New Roman" w:hAnsi="Times New Roman"/>
              </w:rPr>
            </w:pPr>
            <w:r>
              <w:rPr>
                <w:rFonts w:ascii="Times New Roman" w:hAnsi="Times New Roman"/>
              </w:rPr>
              <w:t>Telefax</w:t>
            </w:r>
          </w:p>
        </w:tc>
        <w:tc>
          <w:tcPr>
            <w:tcW w:w="6480" w:type="dxa"/>
          </w:tcPr>
          <w:p w:rsidR="000F6026" w:rsidRPr="00C76C49" w:rsidRDefault="000F6026" w:rsidP="00BF57AC">
            <w:pPr>
              <w:spacing w:before="115"/>
              <w:rPr>
                <w:rFonts w:ascii="Arial" w:hAnsi="Arial"/>
                <w:sz w:val="24"/>
              </w:rPr>
            </w:pPr>
            <w:r>
              <w:rPr>
                <w:rFonts w:ascii="Arial" w:hAnsi="Arial"/>
                <w:sz w:val="24"/>
              </w:rPr>
              <w:t>Telef</w:t>
            </w:r>
            <w:r w:rsidR="00BF57AC">
              <w:rPr>
                <w:rFonts w:ascii="Arial" w:hAnsi="Arial"/>
                <w:sz w:val="24"/>
              </w:rPr>
              <w:t>ax</w:t>
            </w:r>
            <w:r>
              <w:rPr>
                <w:rFonts w:ascii="Arial" w:hAnsi="Arial"/>
                <w:sz w:val="24"/>
              </w:rPr>
              <w:t>-Nummer des Mitarbeiters</w:t>
            </w:r>
          </w:p>
        </w:tc>
      </w:tr>
      <w:tr w:rsidR="000F6026" w:rsidRPr="00775FFA" w:rsidTr="000F6026">
        <w:trPr>
          <w:cantSplit/>
        </w:trPr>
        <w:tc>
          <w:tcPr>
            <w:tcW w:w="2880" w:type="dxa"/>
          </w:tcPr>
          <w:p w:rsidR="000F6026" w:rsidRPr="0012508E" w:rsidRDefault="000F6026" w:rsidP="000F6026">
            <w:pPr>
              <w:pStyle w:val="FormatvorlageMarginNoteRechts"/>
              <w:rPr>
                <w:rFonts w:ascii="Times New Roman" w:hAnsi="Times New Roman"/>
              </w:rPr>
            </w:pPr>
            <w:r w:rsidRPr="0012508E">
              <w:rPr>
                <w:rFonts w:ascii="Times New Roman" w:hAnsi="Times New Roman"/>
              </w:rPr>
              <w:t>Email</w:t>
            </w:r>
          </w:p>
        </w:tc>
        <w:tc>
          <w:tcPr>
            <w:tcW w:w="6480" w:type="dxa"/>
          </w:tcPr>
          <w:p w:rsidR="000F6026" w:rsidRPr="00C76C49" w:rsidRDefault="000F6026" w:rsidP="000F6026">
            <w:pPr>
              <w:spacing w:before="115"/>
              <w:rPr>
                <w:rFonts w:ascii="Arial" w:hAnsi="Arial"/>
                <w:sz w:val="24"/>
              </w:rPr>
            </w:pPr>
            <w:r>
              <w:rPr>
                <w:rFonts w:ascii="Arial" w:hAnsi="Arial"/>
                <w:sz w:val="24"/>
              </w:rPr>
              <w:t>Email-Adresse des Mitarbeiters</w:t>
            </w:r>
          </w:p>
        </w:tc>
      </w:tr>
      <w:tr w:rsidR="000F6026" w:rsidRPr="00775FFA" w:rsidTr="000F6026">
        <w:trPr>
          <w:cantSplit/>
        </w:trPr>
        <w:tc>
          <w:tcPr>
            <w:tcW w:w="2880" w:type="dxa"/>
          </w:tcPr>
          <w:p w:rsidR="000F6026" w:rsidRPr="0012508E" w:rsidRDefault="000F6026" w:rsidP="000F6026">
            <w:pPr>
              <w:pStyle w:val="FormatvorlageMarginNoteRechts"/>
              <w:rPr>
                <w:rFonts w:ascii="Times New Roman" w:hAnsi="Times New Roman"/>
              </w:rPr>
            </w:pPr>
            <w:r>
              <w:rPr>
                <w:rFonts w:ascii="Times New Roman" w:hAnsi="Times New Roman"/>
              </w:rPr>
              <w:t>Mobilt</w:t>
            </w:r>
            <w:r w:rsidRPr="0012508E">
              <w:rPr>
                <w:rFonts w:ascii="Times New Roman" w:hAnsi="Times New Roman"/>
              </w:rPr>
              <w:t>elefon</w:t>
            </w:r>
          </w:p>
        </w:tc>
        <w:tc>
          <w:tcPr>
            <w:tcW w:w="6480" w:type="dxa"/>
          </w:tcPr>
          <w:p w:rsidR="000F6026" w:rsidRPr="00C76C49" w:rsidRDefault="000F6026" w:rsidP="000F6026">
            <w:pPr>
              <w:spacing w:before="115"/>
              <w:rPr>
                <w:rFonts w:ascii="Arial" w:hAnsi="Arial"/>
                <w:sz w:val="24"/>
              </w:rPr>
            </w:pPr>
            <w:r>
              <w:rPr>
                <w:rFonts w:ascii="Arial" w:hAnsi="Arial"/>
                <w:sz w:val="24"/>
              </w:rPr>
              <w:t>Mobiltelefon-Nummer des Mitarbeiters</w:t>
            </w:r>
          </w:p>
        </w:tc>
      </w:tr>
      <w:tr w:rsidR="00F25F52" w:rsidRPr="00775FFA">
        <w:trPr>
          <w:cantSplit/>
        </w:trPr>
        <w:tc>
          <w:tcPr>
            <w:tcW w:w="2880" w:type="dxa"/>
          </w:tcPr>
          <w:p w:rsidR="00F25F52" w:rsidRPr="0012508E" w:rsidRDefault="00F25F52" w:rsidP="00F25F52">
            <w:pPr>
              <w:pStyle w:val="FormatvorlageMarginNoteRechts"/>
              <w:rPr>
                <w:rFonts w:ascii="Times New Roman" w:hAnsi="Times New Roman"/>
              </w:rPr>
            </w:pPr>
            <w:r w:rsidRPr="0012508E">
              <w:rPr>
                <w:rFonts w:ascii="Times New Roman" w:hAnsi="Times New Roman"/>
              </w:rPr>
              <w:t>Org.-Einheit</w:t>
            </w:r>
          </w:p>
        </w:tc>
        <w:tc>
          <w:tcPr>
            <w:tcW w:w="6480" w:type="dxa"/>
          </w:tcPr>
          <w:p w:rsidR="00F25F52" w:rsidRPr="00C76C49" w:rsidRDefault="00C7506B" w:rsidP="00BF57AC">
            <w:pPr>
              <w:spacing w:before="115"/>
              <w:rPr>
                <w:rFonts w:ascii="Arial" w:hAnsi="Arial"/>
                <w:sz w:val="24"/>
              </w:rPr>
            </w:pPr>
            <w:r>
              <w:rPr>
                <w:rFonts w:ascii="Arial" w:hAnsi="Arial"/>
                <w:sz w:val="24"/>
              </w:rPr>
              <w:t xml:space="preserve">Auswahlliste, aus der die Organisationseinheit ausgewählt werden kann, welcher der Mitarbeiter </w:t>
            </w:r>
            <w:r w:rsidR="00BF57AC">
              <w:rPr>
                <w:rFonts w:ascii="Arial" w:hAnsi="Arial"/>
                <w:sz w:val="24"/>
              </w:rPr>
              <w:t>angehört</w:t>
            </w:r>
            <w:r>
              <w:rPr>
                <w:rFonts w:ascii="Arial" w:hAnsi="Arial"/>
                <w:sz w:val="24"/>
              </w:rPr>
              <w:t>.</w:t>
            </w:r>
          </w:p>
        </w:tc>
      </w:tr>
      <w:tr w:rsidR="00F25F52" w:rsidRPr="00775FFA">
        <w:trPr>
          <w:cantSplit/>
        </w:trPr>
        <w:tc>
          <w:tcPr>
            <w:tcW w:w="2880" w:type="dxa"/>
          </w:tcPr>
          <w:p w:rsidR="00F25F52" w:rsidRPr="0012508E" w:rsidRDefault="00F25F52" w:rsidP="00F25F52">
            <w:pPr>
              <w:pStyle w:val="FormatvorlageMarginNoteRechts"/>
              <w:rPr>
                <w:rFonts w:ascii="Times New Roman" w:hAnsi="Times New Roman"/>
              </w:rPr>
            </w:pPr>
            <w:r w:rsidRPr="0012508E">
              <w:rPr>
                <w:rFonts w:ascii="Times New Roman" w:hAnsi="Times New Roman"/>
              </w:rPr>
              <w:t>Leistungsart</w:t>
            </w:r>
            <w:r w:rsidR="000F6026">
              <w:rPr>
                <w:rFonts w:ascii="Times New Roman" w:hAnsi="Times New Roman"/>
              </w:rPr>
              <w:br/>
              <w:t>(Kostenstelle)</w:t>
            </w:r>
          </w:p>
        </w:tc>
        <w:tc>
          <w:tcPr>
            <w:tcW w:w="6480" w:type="dxa"/>
          </w:tcPr>
          <w:p w:rsidR="00F25F52" w:rsidRPr="00C76C49" w:rsidRDefault="00C7506B" w:rsidP="00F25F52">
            <w:pPr>
              <w:spacing w:before="115"/>
              <w:rPr>
                <w:rFonts w:ascii="Arial" w:hAnsi="Arial"/>
                <w:sz w:val="24"/>
              </w:rPr>
            </w:pPr>
            <w:r>
              <w:rPr>
                <w:rFonts w:ascii="Arial" w:hAnsi="Arial"/>
                <w:sz w:val="24"/>
              </w:rPr>
              <w:t>Leistungsart, korrespondiert mit einem Stundensatz, der für die Sollstundenplanung relevant ist.</w:t>
            </w:r>
          </w:p>
        </w:tc>
      </w:tr>
      <w:tr w:rsidR="000F6026" w:rsidRPr="00775FFA">
        <w:trPr>
          <w:cantSplit/>
        </w:trPr>
        <w:tc>
          <w:tcPr>
            <w:tcW w:w="2880" w:type="dxa"/>
          </w:tcPr>
          <w:p w:rsidR="000F6026" w:rsidRPr="0012508E" w:rsidRDefault="000F6026" w:rsidP="00BF57AC">
            <w:pPr>
              <w:pStyle w:val="FormatvorlageMarginNoteRechts"/>
              <w:rPr>
                <w:rFonts w:ascii="Times New Roman" w:hAnsi="Times New Roman"/>
              </w:rPr>
            </w:pPr>
            <w:r w:rsidRPr="000F6026">
              <w:rPr>
                <w:rFonts w:ascii="Times New Roman" w:hAnsi="Times New Roman"/>
              </w:rPr>
              <w:t>Soll</w:t>
            </w:r>
            <w:r w:rsidR="00BF57AC">
              <w:rPr>
                <w:rFonts w:ascii="Times New Roman" w:hAnsi="Times New Roman"/>
              </w:rPr>
              <w:t>-A</w:t>
            </w:r>
            <w:r w:rsidRPr="000F6026">
              <w:rPr>
                <w:rFonts w:ascii="Times New Roman" w:hAnsi="Times New Roman"/>
              </w:rPr>
              <w:t>rbeitszeit</w:t>
            </w:r>
          </w:p>
        </w:tc>
        <w:tc>
          <w:tcPr>
            <w:tcW w:w="6480" w:type="dxa"/>
          </w:tcPr>
          <w:p w:rsidR="000F6026" w:rsidRDefault="000F6026" w:rsidP="00F25F52">
            <w:pPr>
              <w:spacing w:before="115"/>
              <w:rPr>
                <w:rFonts w:ascii="Arial" w:hAnsi="Arial"/>
                <w:sz w:val="24"/>
              </w:rPr>
            </w:pPr>
            <w:r>
              <w:rPr>
                <w:rFonts w:ascii="Arial" w:hAnsi="Arial"/>
                <w:sz w:val="24"/>
              </w:rPr>
              <w:t>Stunden pro Monat</w:t>
            </w:r>
          </w:p>
        </w:tc>
      </w:tr>
    </w:tbl>
    <w:p w:rsidR="00C7506B" w:rsidRDefault="00C7506B" w:rsidP="00C7506B">
      <w:pPr>
        <w:pStyle w:val="berschrift3"/>
      </w:pPr>
      <w:bookmarkStart w:id="252" w:name="_Toc361220641"/>
      <w:r>
        <w:t>Reiter Projektzugehörigkeit</w:t>
      </w:r>
      <w:bookmarkEnd w:id="252"/>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F25F52" w:rsidRPr="00775FFA">
        <w:trPr>
          <w:cantSplit/>
        </w:trPr>
        <w:tc>
          <w:tcPr>
            <w:tcW w:w="2880" w:type="dxa"/>
          </w:tcPr>
          <w:p w:rsidR="00F25F52" w:rsidRPr="0012508E" w:rsidRDefault="00F25F52" w:rsidP="00F25F52">
            <w:pPr>
              <w:pStyle w:val="FormatvorlageMarginNoteRechts"/>
              <w:rPr>
                <w:rFonts w:ascii="Times New Roman" w:hAnsi="Times New Roman"/>
              </w:rPr>
            </w:pPr>
          </w:p>
        </w:tc>
        <w:tc>
          <w:tcPr>
            <w:tcW w:w="6480" w:type="dxa"/>
          </w:tcPr>
          <w:p w:rsidR="00F25F52" w:rsidRPr="00C76C49" w:rsidRDefault="007A153C" w:rsidP="00F25F52">
            <w:pPr>
              <w:spacing w:before="115"/>
              <w:rPr>
                <w:rFonts w:ascii="Arial" w:hAnsi="Arial"/>
                <w:sz w:val="24"/>
              </w:rPr>
            </w:pPr>
            <w:r>
              <w:rPr>
                <w:rFonts w:ascii="Arial" w:hAnsi="Arial"/>
                <w:sz w:val="24"/>
              </w:rPr>
              <w:t>Zu dem im oberen Reiter „Mitarbeiter“ markierten Mitarbeiter werden</w:t>
            </w:r>
            <w:r w:rsidR="000F1853">
              <w:rPr>
                <w:rFonts w:ascii="Arial" w:hAnsi="Arial"/>
                <w:sz w:val="24"/>
              </w:rPr>
              <w:t xml:space="preserve"> die Projekte aufgelistet, den</w:t>
            </w:r>
            <w:r>
              <w:rPr>
                <w:rFonts w:ascii="Arial" w:hAnsi="Arial"/>
                <w:sz w:val="24"/>
              </w:rPr>
              <w:t>en der Mitarbeiter in welcher Funktion zugeordnet ist.</w:t>
            </w:r>
          </w:p>
        </w:tc>
      </w:tr>
      <w:tr w:rsidR="007A153C" w:rsidRPr="00775FFA">
        <w:trPr>
          <w:cantSplit/>
        </w:trPr>
        <w:tc>
          <w:tcPr>
            <w:tcW w:w="2880" w:type="dxa"/>
          </w:tcPr>
          <w:p w:rsidR="007A153C" w:rsidRPr="0012508E" w:rsidRDefault="007A153C" w:rsidP="007A153C">
            <w:pPr>
              <w:pStyle w:val="FormatvorlageMarginNoteRechts"/>
              <w:rPr>
                <w:rFonts w:ascii="Times New Roman" w:hAnsi="Times New Roman"/>
              </w:rPr>
            </w:pPr>
          </w:p>
        </w:tc>
        <w:tc>
          <w:tcPr>
            <w:tcW w:w="6480" w:type="dxa"/>
          </w:tcPr>
          <w:p w:rsidR="007A153C" w:rsidRPr="00C76C49" w:rsidRDefault="00350999" w:rsidP="007A153C">
            <w:pPr>
              <w:spacing w:before="115"/>
              <w:rPr>
                <w:rFonts w:ascii="Arial" w:hAnsi="Arial"/>
                <w:sz w:val="24"/>
              </w:rPr>
            </w:pPr>
            <w:r>
              <w:rPr>
                <w:noProof/>
              </w:rPr>
              <w:drawing>
                <wp:inline distT="0" distB="0" distL="0" distR="0" wp14:anchorId="1AC1AC43" wp14:editId="12FA49E9">
                  <wp:extent cx="4066522" cy="15049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066557" cy="1504963"/>
                          </a:xfrm>
                          <a:prstGeom prst="rect">
                            <a:avLst/>
                          </a:prstGeom>
                        </pic:spPr>
                      </pic:pic>
                    </a:graphicData>
                  </a:graphic>
                </wp:inline>
              </w:drawing>
            </w:r>
          </w:p>
        </w:tc>
      </w:tr>
      <w:tr w:rsidR="007A153C" w:rsidRPr="00775FFA">
        <w:trPr>
          <w:cantSplit/>
        </w:trPr>
        <w:tc>
          <w:tcPr>
            <w:tcW w:w="2880" w:type="dxa"/>
          </w:tcPr>
          <w:p w:rsidR="007A153C" w:rsidRPr="0012508E" w:rsidRDefault="007A153C" w:rsidP="007A153C">
            <w:pPr>
              <w:pStyle w:val="FormatvorlageMarginNoteRechts"/>
              <w:rPr>
                <w:rFonts w:ascii="Times New Roman" w:hAnsi="Times New Roman"/>
              </w:rPr>
            </w:pPr>
            <w:r w:rsidRPr="0012508E">
              <w:rPr>
                <w:rFonts w:ascii="Times New Roman" w:hAnsi="Times New Roman"/>
              </w:rPr>
              <w:t>„Alle Projekte“</w:t>
            </w:r>
          </w:p>
        </w:tc>
        <w:tc>
          <w:tcPr>
            <w:tcW w:w="6480" w:type="dxa"/>
          </w:tcPr>
          <w:p w:rsidR="007A153C" w:rsidRPr="00C76C49" w:rsidRDefault="007A153C" w:rsidP="000F1853">
            <w:pPr>
              <w:spacing w:before="115"/>
              <w:rPr>
                <w:rFonts w:ascii="Arial" w:hAnsi="Arial"/>
                <w:sz w:val="24"/>
              </w:rPr>
            </w:pPr>
            <w:r>
              <w:rPr>
                <w:rFonts w:ascii="Arial" w:hAnsi="Arial"/>
                <w:sz w:val="24"/>
              </w:rPr>
              <w:t xml:space="preserve">Zu Beginn werden nur die Projekte aufgelistet, </w:t>
            </w:r>
            <w:r w:rsidR="000F1853">
              <w:rPr>
                <w:rFonts w:ascii="Arial" w:hAnsi="Arial"/>
                <w:sz w:val="24"/>
              </w:rPr>
              <w:t>denen</w:t>
            </w:r>
            <w:r>
              <w:rPr>
                <w:rFonts w:ascii="Arial" w:hAnsi="Arial"/>
                <w:sz w:val="24"/>
              </w:rPr>
              <w:t xml:space="preserve"> der Mitarbeiter zugeordnet ist (das Ankreuzfeld </w:t>
            </w:r>
            <w:r w:rsidR="00BF57AC">
              <w:rPr>
                <w:rFonts w:ascii="Arial" w:hAnsi="Arial"/>
                <w:sz w:val="24"/>
              </w:rPr>
              <w:t xml:space="preserve">in der Spalte </w:t>
            </w:r>
            <w:r>
              <w:rPr>
                <w:rFonts w:ascii="Arial" w:hAnsi="Arial"/>
                <w:sz w:val="24"/>
              </w:rPr>
              <w:t>„zugeordnet“ ist angehakt). Wird das Ankreuzfeld „Alle Projekte“ angekreuzt, dann erscheinen auch die Projekte</w:t>
            </w:r>
            <w:r w:rsidR="001E5C57">
              <w:rPr>
                <w:rFonts w:ascii="Arial" w:hAnsi="Arial"/>
                <w:sz w:val="24"/>
              </w:rPr>
              <w:t>, denen der Mitarbeiter bisher noch nicht zugeordnet ist. In dieser Einstellung besteht die Möglichkeit, das Ankreuzfeld „Zugeordnet“ anzukreuzen, was eine Zuordnung des Mitarbeiters zu dem entsprechenden Projekt zur Folge hat.</w:t>
            </w:r>
          </w:p>
        </w:tc>
      </w:tr>
      <w:tr w:rsidR="007A153C" w:rsidRPr="00775FFA">
        <w:trPr>
          <w:cantSplit/>
        </w:trPr>
        <w:tc>
          <w:tcPr>
            <w:tcW w:w="2880" w:type="dxa"/>
          </w:tcPr>
          <w:p w:rsidR="007A153C" w:rsidRPr="0012508E" w:rsidRDefault="001E5C57" w:rsidP="007A153C">
            <w:pPr>
              <w:pStyle w:val="FormatvorlageMarginNoteRechts"/>
              <w:rPr>
                <w:rFonts w:ascii="Times New Roman" w:hAnsi="Times New Roman"/>
              </w:rPr>
            </w:pPr>
            <w:r w:rsidRPr="0012508E">
              <w:rPr>
                <w:rFonts w:ascii="Times New Roman" w:hAnsi="Times New Roman"/>
              </w:rPr>
              <w:t>„Zugeordnet“</w:t>
            </w:r>
          </w:p>
        </w:tc>
        <w:tc>
          <w:tcPr>
            <w:tcW w:w="6480" w:type="dxa"/>
          </w:tcPr>
          <w:p w:rsidR="007A153C" w:rsidRPr="00C76C49" w:rsidRDefault="001E5C57" w:rsidP="000F1853">
            <w:pPr>
              <w:spacing w:before="115"/>
              <w:rPr>
                <w:rFonts w:ascii="Arial" w:hAnsi="Arial"/>
                <w:sz w:val="24"/>
              </w:rPr>
            </w:pPr>
            <w:r>
              <w:rPr>
                <w:rFonts w:ascii="Arial" w:hAnsi="Arial"/>
                <w:sz w:val="24"/>
              </w:rPr>
              <w:t>Durch Ankreuzen erfolgt eine Zuordnung</w:t>
            </w:r>
            <w:r w:rsidR="000F1853">
              <w:rPr>
                <w:rFonts w:ascii="Arial" w:hAnsi="Arial"/>
                <w:sz w:val="24"/>
              </w:rPr>
              <w:t>. Hierbei wird dem Angekreuzten zunächst die Funktion</w:t>
            </w:r>
            <w:r>
              <w:rPr>
                <w:rFonts w:ascii="Arial" w:hAnsi="Arial"/>
                <w:sz w:val="24"/>
              </w:rPr>
              <w:t xml:space="preserve"> „Mitarbeiter“</w:t>
            </w:r>
            <w:r w:rsidR="000F1853">
              <w:rPr>
                <w:rFonts w:ascii="Arial" w:hAnsi="Arial"/>
                <w:sz w:val="24"/>
              </w:rPr>
              <w:t xml:space="preserve"> zugewiesen, die dann im weiteren Verlauf (s.u.</w:t>
            </w:r>
            <w:r>
              <w:rPr>
                <w:rFonts w:ascii="Arial" w:hAnsi="Arial"/>
                <w:sz w:val="24"/>
              </w:rPr>
              <w:t>)</w:t>
            </w:r>
            <w:r w:rsidR="000F1853">
              <w:rPr>
                <w:rFonts w:ascii="Arial" w:hAnsi="Arial"/>
                <w:sz w:val="24"/>
              </w:rPr>
              <w:t xml:space="preserve"> ggf. durch die zutreffende Funktion ersetzt werden kann. D</w:t>
            </w:r>
            <w:r>
              <w:rPr>
                <w:rFonts w:ascii="Arial" w:hAnsi="Arial"/>
                <w:sz w:val="24"/>
              </w:rPr>
              <w:t>urch Abkreuzen wird die Zuordnung wieder aufgehoben.</w:t>
            </w:r>
          </w:p>
        </w:tc>
      </w:tr>
      <w:tr w:rsidR="000F1853" w:rsidRPr="00775FFA" w:rsidTr="000F1853">
        <w:tc>
          <w:tcPr>
            <w:tcW w:w="2880" w:type="dxa"/>
          </w:tcPr>
          <w:p w:rsidR="000F1853" w:rsidRPr="0012508E" w:rsidRDefault="000F1853" w:rsidP="00754562">
            <w:pPr>
              <w:pStyle w:val="FormatvorlageMarginNoteRechts"/>
              <w:rPr>
                <w:rFonts w:ascii="Times New Roman" w:hAnsi="Times New Roman"/>
              </w:rPr>
            </w:pPr>
            <w:r w:rsidRPr="0012508E">
              <w:rPr>
                <w:rFonts w:ascii="Times New Roman" w:hAnsi="Times New Roman"/>
              </w:rPr>
              <w:t>„Funktion“</w:t>
            </w:r>
          </w:p>
        </w:tc>
        <w:tc>
          <w:tcPr>
            <w:tcW w:w="6480" w:type="dxa"/>
          </w:tcPr>
          <w:p w:rsidR="000F1853" w:rsidRDefault="000F1853" w:rsidP="000F1853">
            <w:pPr>
              <w:spacing w:before="115"/>
              <w:rPr>
                <w:rFonts w:ascii="Arial" w:hAnsi="Arial"/>
                <w:sz w:val="24"/>
              </w:rPr>
            </w:pPr>
            <w:r>
              <w:rPr>
                <w:rFonts w:ascii="Arial" w:hAnsi="Arial"/>
                <w:sz w:val="24"/>
              </w:rPr>
              <w:t>Mit diesem Auswahlfeld kann die Rolle innerhalb des Projektes festgelegt werden.</w:t>
            </w:r>
          </w:p>
          <w:p w:rsidR="000F1853" w:rsidRDefault="000F1853" w:rsidP="000F1853">
            <w:pPr>
              <w:spacing w:before="115"/>
              <w:rPr>
                <w:rFonts w:ascii="Arial" w:hAnsi="Arial"/>
                <w:sz w:val="24"/>
              </w:rPr>
            </w:pPr>
            <w:r>
              <w:rPr>
                <w:rFonts w:ascii="Arial" w:hAnsi="Arial"/>
                <w:noProof/>
                <w:sz w:val="24"/>
              </w:rPr>
              <w:drawing>
                <wp:inline distT="0" distB="0" distL="0" distR="0" wp14:anchorId="26F224D8" wp14:editId="327C4AF6">
                  <wp:extent cx="1916430" cy="1041400"/>
                  <wp:effectExtent l="19050" t="0" r="7620" b="0"/>
                  <wp:docPr id="6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6" cstate="print"/>
                          <a:srcRect/>
                          <a:stretch>
                            <a:fillRect/>
                          </a:stretch>
                        </pic:blipFill>
                        <pic:spPr bwMode="auto">
                          <a:xfrm>
                            <a:off x="0" y="0"/>
                            <a:ext cx="1916430" cy="1041400"/>
                          </a:xfrm>
                          <a:prstGeom prst="rect">
                            <a:avLst/>
                          </a:prstGeom>
                          <a:noFill/>
                          <a:ln w="9525">
                            <a:noFill/>
                            <a:miter lim="800000"/>
                            <a:headEnd/>
                            <a:tailEnd/>
                          </a:ln>
                        </pic:spPr>
                      </pic:pic>
                    </a:graphicData>
                  </a:graphic>
                </wp:inline>
              </w:drawing>
            </w:r>
          </w:p>
          <w:p w:rsidR="000F1853" w:rsidRPr="00C76C49" w:rsidRDefault="000F1853" w:rsidP="000F1853">
            <w:pPr>
              <w:spacing w:before="115"/>
              <w:rPr>
                <w:rFonts w:ascii="Arial" w:hAnsi="Arial"/>
                <w:sz w:val="24"/>
              </w:rPr>
            </w:pPr>
            <w:r>
              <w:rPr>
                <w:rFonts w:ascii="Arial" w:hAnsi="Arial"/>
                <w:sz w:val="24"/>
              </w:rPr>
              <w:lastRenderedPageBreak/>
              <w:t>Es erscheinen alle vorgesehenen Rollen. Die Rolle des Projektleiters kann nur einmal pro Projekt vergeben werden. Soll diese geändert werden, dann muss zunächst dem bisherigen Projektleiter eine andere Rolle zugeteilt werden, bevor die Rolle für den neuen Mitarbeiter vergeben wird.</w:t>
            </w:r>
          </w:p>
        </w:tc>
      </w:tr>
    </w:tbl>
    <w:p w:rsidR="00A1300B" w:rsidRDefault="00A1300B" w:rsidP="006F48C5">
      <w:pPr>
        <w:pStyle w:val="berschrift3"/>
        <w:tabs>
          <w:tab w:val="left" w:pos="6404"/>
        </w:tabs>
      </w:pPr>
      <w:bookmarkStart w:id="253" w:name="_Toc361220642"/>
      <w:r>
        <w:lastRenderedPageBreak/>
        <w:t>Reiter Stunden/Kosten</w:t>
      </w:r>
      <w:bookmarkEnd w:id="253"/>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333899" w:rsidRPr="00775FFA" w:rsidTr="00333899">
        <w:trPr>
          <w:cantSplit/>
        </w:trPr>
        <w:tc>
          <w:tcPr>
            <w:tcW w:w="2880" w:type="dxa"/>
          </w:tcPr>
          <w:p w:rsidR="00BF57AC" w:rsidRPr="001160D8" w:rsidRDefault="00BF57AC" w:rsidP="00A86573">
            <w:pPr>
              <w:pStyle w:val="FormatvorlageMarginNoteRechts"/>
              <w:rPr>
                <w:rFonts w:ascii="Times New Roman" w:hAnsi="Times New Roman"/>
                <w:strike/>
              </w:rPr>
            </w:pPr>
          </w:p>
        </w:tc>
        <w:tc>
          <w:tcPr>
            <w:tcW w:w="6480" w:type="dxa"/>
          </w:tcPr>
          <w:p w:rsidR="00333899" w:rsidRDefault="00D02508" w:rsidP="00333899">
            <w:pPr>
              <w:spacing w:before="115"/>
              <w:rPr>
                <w:rFonts w:ascii="Arial" w:hAnsi="Arial"/>
                <w:sz w:val="24"/>
              </w:rPr>
            </w:pPr>
            <w:r>
              <w:rPr>
                <w:noProof/>
              </w:rPr>
              <w:drawing>
                <wp:inline distT="0" distB="0" distL="0" distR="0" wp14:anchorId="655486B2" wp14:editId="76C057DE">
                  <wp:extent cx="4086388" cy="1514475"/>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093322" cy="1517045"/>
                          </a:xfrm>
                          <a:prstGeom prst="rect">
                            <a:avLst/>
                          </a:prstGeom>
                        </pic:spPr>
                      </pic:pic>
                    </a:graphicData>
                  </a:graphic>
                </wp:inline>
              </w:drawing>
            </w:r>
          </w:p>
          <w:p w:rsidR="00333899" w:rsidRDefault="00333899" w:rsidP="00333899">
            <w:pPr>
              <w:spacing w:before="115"/>
              <w:rPr>
                <w:rFonts w:ascii="Arial" w:hAnsi="Arial"/>
                <w:sz w:val="24"/>
              </w:rPr>
            </w:pPr>
            <w:r>
              <w:rPr>
                <w:rFonts w:ascii="Arial" w:hAnsi="Arial"/>
                <w:sz w:val="24"/>
              </w:rPr>
              <w:t>Der Reiter „Stunden/Kosten“ beinhaltet eine dreigeteilte Tabelle :</w:t>
            </w:r>
          </w:p>
          <w:p w:rsidR="00333899" w:rsidRPr="001160D8" w:rsidRDefault="00333899" w:rsidP="001160D8">
            <w:pPr>
              <w:pStyle w:val="Listenabsatz"/>
              <w:numPr>
                <w:ilvl w:val="0"/>
                <w:numId w:val="52"/>
              </w:numPr>
              <w:tabs>
                <w:tab w:val="clear" w:pos="733"/>
                <w:tab w:val="num" w:pos="373"/>
              </w:tabs>
              <w:spacing w:before="115"/>
              <w:ind w:left="373"/>
              <w:rPr>
                <w:rFonts w:ascii="Arial" w:hAnsi="Arial"/>
                <w:sz w:val="24"/>
              </w:rPr>
            </w:pPr>
            <w:r w:rsidRPr="001160D8">
              <w:rPr>
                <w:rFonts w:ascii="Arial" w:hAnsi="Arial"/>
                <w:sz w:val="24"/>
              </w:rPr>
              <w:t>Links eine Liste der Projekte zu dem oben markierten Mitarbeiter,</w:t>
            </w:r>
          </w:p>
          <w:p w:rsidR="00333899" w:rsidRDefault="00333899" w:rsidP="001160D8">
            <w:pPr>
              <w:pStyle w:val="Listenabsatz"/>
              <w:numPr>
                <w:ilvl w:val="0"/>
                <w:numId w:val="52"/>
              </w:numPr>
              <w:tabs>
                <w:tab w:val="clear" w:pos="733"/>
                <w:tab w:val="num" w:pos="373"/>
              </w:tabs>
              <w:spacing w:before="115"/>
              <w:ind w:left="373"/>
              <w:rPr>
                <w:rFonts w:ascii="Arial" w:hAnsi="Arial"/>
                <w:sz w:val="24"/>
              </w:rPr>
            </w:pPr>
            <w:r>
              <w:rPr>
                <w:rFonts w:ascii="Arial" w:hAnsi="Arial"/>
                <w:sz w:val="24"/>
              </w:rPr>
              <w:t xml:space="preserve">in der Mitte die Stunden bzw. die Kosten bis </w:t>
            </w:r>
            <w:r w:rsidRPr="00B20B10">
              <w:rPr>
                <w:rFonts w:ascii="Arial" w:hAnsi="Arial"/>
                <w:sz w:val="24"/>
              </w:rPr>
              <w:t xml:space="preserve">einschließlich des aktuellen Monats des wählbaren Jahres </w:t>
            </w:r>
          </w:p>
          <w:p w:rsidR="00333899" w:rsidRPr="00594A78" w:rsidRDefault="00333899" w:rsidP="00333899">
            <w:pPr>
              <w:spacing w:before="115"/>
              <w:ind w:left="373"/>
              <w:rPr>
                <w:rFonts w:ascii="Arial" w:hAnsi="Arial"/>
                <w:sz w:val="24"/>
              </w:rPr>
            </w:pPr>
            <w:r w:rsidRPr="00594A78">
              <w:rPr>
                <w:rFonts w:ascii="Arial" w:hAnsi="Arial"/>
                <w:sz w:val="24"/>
              </w:rPr>
              <w:t>In der Darstellung sind farblich unterschiedlich markierte Zellen dargestellt. Hierbei bedeuten die Farben:</w:t>
            </w:r>
          </w:p>
          <w:p w:rsidR="00333899" w:rsidRPr="00594A78" w:rsidRDefault="00333899" w:rsidP="009C49BD">
            <w:pPr>
              <w:pStyle w:val="Listenabsatz"/>
              <w:spacing w:before="115"/>
              <w:ind w:left="1507" w:hanging="1082"/>
              <w:rPr>
                <w:rFonts w:ascii="Arial" w:hAnsi="Arial"/>
                <w:sz w:val="24"/>
              </w:rPr>
            </w:pPr>
            <w:r w:rsidRPr="00594A78">
              <w:rPr>
                <w:rFonts w:ascii="Arial" w:hAnsi="Arial"/>
                <w:sz w:val="24"/>
              </w:rPr>
              <w:t>Weiß:</w:t>
            </w:r>
            <w:r w:rsidRPr="00594A78">
              <w:rPr>
                <w:rFonts w:ascii="Arial" w:hAnsi="Arial"/>
                <w:sz w:val="24"/>
              </w:rPr>
              <w:tab/>
              <w:t>Der angemeldete Benutzer kann Stunden-Angaben zu diesem Monat und in diesem Projekt neu eingeben oder ändern.</w:t>
            </w:r>
          </w:p>
          <w:p w:rsidR="00333899" w:rsidRPr="00594A78" w:rsidRDefault="00333899" w:rsidP="009C49BD">
            <w:pPr>
              <w:pStyle w:val="Listenabsatz"/>
              <w:tabs>
                <w:tab w:val="left" w:pos="1507"/>
              </w:tabs>
              <w:spacing w:before="115"/>
              <w:ind w:left="1932" w:hanging="1507"/>
              <w:rPr>
                <w:rFonts w:ascii="Arial" w:hAnsi="Arial"/>
                <w:sz w:val="24"/>
              </w:rPr>
            </w:pPr>
            <w:r w:rsidRPr="00594A78">
              <w:rPr>
                <w:rFonts w:ascii="Arial" w:hAnsi="Arial"/>
                <w:sz w:val="24"/>
              </w:rPr>
              <w:t>Hellgrün:</w:t>
            </w:r>
            <w:r w:rsidRPr="00594A78">
              <w:rPr>
                <w:rFonts w:ascii="Arial" w:hAnsi="Arial"/>
                <w:sz w:val="24"/>
              </w:rPr>
              <w:tab/>
              <w:t>Monat liegt in der Vergangenheit</w:t>
            </w:r>
          </w:p>
          <w:p w:rsidR="00333899" w:rsidRDefault="00333899" w:rsidP="009C49BD">
            <w:pPr>
              <w:pStyle w:val="Listenabsatz"/>
              <w:tabs>
                <w:tab w:val="left" w:pos="1507"/>
              </w:tabs>
              <w:spacing w:before="115"/>
              <w:ind w:left="1507" w:hanging="1082"/>
              <w:rPr>
                <w:rFonts w:ascii="Arial" w:hAnsi="Arial"/>
                <w:sz w:val="24"/>
              </w:rPr>
            </w:pPr>
            <w:r w:rsidRPr="00594A78">
              <w:rPr>
                <w:rFonts w:ascii="Arial" w:hAnsi="Arial"/>
                <w:sz w:val="24"/>
              </w:rPr>
              <w:t>Blau:</w:t>
            </w:r>
            <w:r w:rsidRPr="00594A78">
              <w:rPr>
                <w:rFonts w:ascii="Arial" w:hAnsi="Arial"/>
                <w:sz w:val="24"/>
              </w:rPr>
              <w:tab/>
              <w:t>Keine Eingabemö</w:t>
            </w:r>
            <w:r w:rsidR="009C49BD">
              <w:rPr>
                <w:rFonts w:ascii="Arial" w:hAnsi="Arial"/>
                <w:sz w:val="24"/>
              </w:rPr>
              <w:t xml:space="preserve">glichkeit für Ist-Stunden, weil </w:t>
            </w:r>
            <w:r w:rsidRPr="00594A78">
              <w:rPr>
                <w:rFonts w:ascii="Arial" w:hAnsi="Arial"/>
                <w:sz w:val="24"/>
              </w:rPr>
              <w:t>nicht innerhalb des Eingabezeitbereiches des Projektes</w:t>
            </w:r>
          </w:p>
          <w:p w:rsidR="00333899" w:rsidRPr="00A0630B" w:rsidRDefault="0078139D" w:rsidP="001160D8">
            <w:pPr>
              <w:pStyle w:val="Listenabsatz"/>
              <w:numPr>
                <w:ilvl w:val="0"/>
                <w:numId w:val="52"/>
              </w:numPr>
              <w:tabs>
                <w:tab w:val="clear" w:pos="733"/>
                <w:tab w:val="num" w:pos="373"/>
              </w:tabs>
              <w:spacing w:before="115"/>
              <w:ind w:left="373"/>
            </w:pPr>
            <w:r>
              <w:rPr>
                <w:rFonts w:ascii="Arial" w:hAnsi="Arial"/>
                <w:sz w:val="24"/>
              </w:rPr>
              <w:t>R</w:t>
            </w:r>
            <w:r w:rsidR="00333899" w:rsidRPr="00B20B10">
              <w:rPr>
                <w:rFonts w:ascii="Arial" w:hAnsi="Arial"/>
                <w:sz w:val="24"/>
              </w:rPr>
              <w:t>echts die Summe der Stunden bzw. Kosten pro laufendem Jahr bzw. über die bisherige Laufzeit des Projektes.</w:t>
            </w:r>
          </w:p>
        </w:tc>
      </w:tr>
      <w:tr w:rsidR="000F1853" w:rsidRPr="00775FFA" w:rsidTr="000F1853">
        <w:trPr>
          <w:cantSplit/>
        </w:trPr>
        <w:tc>
          <w:tcPr>
            <w:tcW w:w="2880" w:type="dxa"/>
          </w:tcPr>
          <w:p w:rsidR="000F1853" w:rsidRPr="0012508E" w:rsidRDefault="000F1853" w:rsidP="00333899">
            <w:pPr>
              <w:pStyle w:val="FormatvorlageMarginNoteRechts"/>
              <w:rPr>
                <w:rFonts w:ascii="Times New Roman" w:hAnsi="Times New Roman"/>
              </w:rPr>
            </w:pPr>
            <w:r>
              <w:rPr>
                <w:rFonts w:ascii="Times New Roman" w:hAnsi="Times New Roman"/>
                <w:i w:val="0"/>
                <w:iCs w:val="0"/>
                <w:noProof/>
              </w:rPr>
              <w:drawing>
                <wp:inline distT="0" distB="0" distL="0" distR="0" wp14:anchorId="4BF7CD7E" wp14:editId="7C933FB3">
                  <wp:extent cx="914400" cy="707390"/>
                  <wp:effectExtent l="19050" t="0" r="0" b="0"/>
                  <wp:docPr id="114"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8" cstate="print"/>
                          <a:srcRect/>
                          <a:stretch>
                            <a:fillRect/>
                          </a:stretch>
                        </pic:blipFill>
                        <pic:spPr bwMode="auto">
                          <a:xfrm>
                            <a:off x="0" y="0"/>
                            <a:ext cx="914400" cy="707390"/>
                          </a:xfrm>
                          <a:prstGeom prst="rect">
                            <a:avLst/>
                          </a:prstGeom>
                          <a:noFill/>
                          <a:ln w="9525">
                            <a:noFill/>
                            <a:miter lim="800000"/>
                            <a:headEnd/>
                            <a:tailEnd/>
                          </a:ln>
                        </pic:spPr>
                      </pic:pic>
                    </a:graphicData>
                  </a:graphic>
                </wp:inline>
              </w:drawing>
            </w:r>
          </w:p>
        </w:tc>
        <w:tc>
          <w:tcPr>
            <w:tcW w:w="6480" w:type="dxa"/>
          </w:tcPr>
          <w:p w:rsidR="000F1853" w:rsidRPr="00A0630B" w:rsidRDefault="000F1853" w:rsidP="00EA0D68">
            <w:pPr>
              <w:spacing w:before="115"/>
            </w:pPr>
            <w:r w:rsidRPr="00594A78">
              <w:rPr>
                <w:rFonts w:ascii="Arial" w:hAnsi="Arial"/>
                <w:sz w:val="24"/>
              </w:rPr>
              <w:t xml:space="preserve">Mit Hilfe des Auswahlfeldes am rechten unteren Rand kann entschieden werden, welche Informationen in der Mitte dargestellt/bearbeitet werden. Die </w:t>
            </w:r>
            <w:r w:rsidR="00EA0D68" w:rsidRPr="00594A78">
              <w:rPr>
                <w:rFonts w:ascii="Arial" w:hAnsi="Arial"/>
                <w:sz w:val="24"/>
              </w:rPr>
              <w:t xml:space="preserve">dargestellten </w:t>
            </w:r>
            <w:r w:rsidRPr="00594A78">
              <w:rPr>
                <w:rFonts w:ascii="Arial" w:hAnsi="Arial"/>
                <w:sz w:val="24"/>
              </w:rPr>
              <w:t xml:space="preserve"> Informationen sind Rechenwerte, </w:t>
            </w:r>
            <w:r w:rsidR="00EA0D68" w:rsidRPr="00594A78">
              <w:rPr>
                <w:rFonts w:ascii="Arial" w:hAnsi="Arial"/>
                <w:sz w:val="24"/>
              </w:rPr>
              <w:t>die sich aus der Sollstundenverwaltung (Stammdaten</w:t>
            </w:r>
            <w:r w:rsidR="00EA0D68" w:rsidRPr="00594A78">
              <w:rPr>
                <w:rFonts w:ascii="Arial" w:hAnsi="Arial"/>
                <w:sz w:val="24"/>
              </w:rPr>
              <w:sym w:font="Wingdings" w:char="F0E8"/>
            </w:r>
            <w:r w:rsidR="00EA0D68" w:rsidRPr="00594A78">
              <w:rPr>
                <w:rFonts w:ascii="Arial" w:hAnsi="Arial"/>
                <w:sz w:val="24"/>
              </w:rPr>
              <w:t xml:space="preserve"> Mitarbeiter) ergeben. Sie </w:t>
            </w:r>
            <w:r w:rsidRPr="00594A78">
              <w:rPr>
                <w:rFonts w:ascii="Arial" w:hAnsi="Arial"/>
                <w:sz w:val="24"/>
              </w:rPr>
              <w:t xml:space="preserve">werden monatsweise dargestellt und </w:t>
            </w:r>
            <w:r w:rsidR="00EA0D68" w:rsidRPr="00594A78">
              <w:rPr>
                <w:rFonts w:ascii="Arial" w:hAnsi="Arial"/>
                <w:sz w:val="24"/>
              </w:rPr>
              <w:t xml:space="preserve">können </w:t>
            </w:r>
            <w:r w:rsidRPr="00594A78">
              <w:rPr>
                <w:rFonts w:ascii="Arial" w:hAnsi="Arial"/>
                <w:sz w:val="24"/>
              </w:rPr>
              <w:t>naturgemäß nicht verändert werden.</w:t>
            </w:r>
          </w:p>
        </w:tc>
      </w:tr>
      <w:tr w:rsidR="001F29F8" w:rsidRPr="00775FFA">
        <w:trPr>
          <w:cantSplit/>
        </w:trPr>
        <w:tc>
          <w:tcPr>
            <w:tcW w:w="2880" w:type="dxa"/>
          </w:tcPr>
          <w:p w:rsidR="001F29F8" w:rsidRPr="0012508E" w:rsidRDefault="001F29F8" w:rsidP="001F29F8">
            <w:pPr>
              <w:pStyle w:val="FormatvorlageMarginNoteRechts"/>
              <w:rPr>
                <w:rFonts w:ascii="Times New Roman" w:hAnsi="Times New Roman"/>
              </w:rPr>
            </w:pPr>
            <w:r w:rsidRPr="0012508E">
              <w:rPr>
                <w:rFonts w:ascii="Times New Roman" w:hAnsi="Times New Roman"/>
              </w:rPr>
              <w:lastRenderedPageBreak/>
              <w:t>Jahreswahl</w:t>
            </w:r>
          </w:p>
          <w:p w:rsidR="001F29F8" w:rsidRPr="0012508E" w:rsidRDefault="008E1363" w:rsidP="001F29F8">
            <w:pPr>
              <w:pStyle w:val="FormatvorlageMarginNoteRechts"/>
              <w:rPr>
                <w:rFonts w:ascii="Times New Roman" w:hAnsi="Times New Roman"/>
              </w:rPr>
            </w:pPr>
            <w:r>
              <w:rPr>
                <w:rFonts w:ascii="Times New Roman" w:hAnsi="Times New Roman"/>
                <w:i w:val="0"/>
                <w:iCs w:val="0"/>
                <w:noProof/>
              </w:rPr>
              <w:drawing>
                <wp:inline distT="0" distB="0" distL="0" distR="0" wp14:anchorId="37FFA991" wp14:editId="6618FD1C">
                  <wp:extent cx="532765" cy="230505"/>
                  <wp:effectExtent l="19050" t="0" r="635" b="0"/>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4" cstate="print"/>
                          <a:srcRect/>
                          <a:stretch>
                            <a:fillRect/>
                          </a:stretch>
                        </pic:blipFill>
                        <pic:spPr bwMode="auto">
                          <a:xfrm>
                            <a:off x="0" y="0"/>
                            <a:ext cx="532765" cy="230505"/>
                          </a:xfrm>
                          <a:prstGeom prst="rect">
                            <a:avLst/>
                          </a:prstGeom>
                          <a:noFill/>
                          <a:ln w="9525">
                            <a:noFill/>
                            <a:miter lim="800000"/>
                            <a:headEnd/>
                            <a:tailEnd/>
                          </a:ln>
                        </pic:spPr>
                      </pic:pic>
                    </a:graphicData>
                  </a:graphic>
                </wp:inline>
              </w:drawing>
            </w:r>
            <w:r w:rsidR="001F29F8" w:rsidRPr="0012508E">
              <w:rPr>
                <w:rFonts w:ascii="Times New Roman" w:hAnsi="Times New Roman"/>
              </w:rPr>
              <w:t xml:space="preserve"> </w:t>
            </w:r>
            <w:r>
              <w:rPr>
                <w:rFonts w:ascii="Times New Roman" w:hAnsi="Times New Roman"/>
                <w:noProof/>
              </w:rPr>
              <w:drawing>
                <wp:inline distT="0" distB="0" distL="0" distR="0" wp14:anchorId="67B3086A" wp14:editId="5A56C444">
                  <wp:extent cx="588645" cy="222885"/>
                  <wp:effectExtent l="19050" t="0" r="1905" b="0"/>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5" cstate="print"/>
                          <a:srcRect/>
                          <a:stretch>
                            <a:fillRect/>
                          </a:stretch>
                        </pic:blipFill>
                        <pic:spPr bwMode="auto">
                          <a:xfrm>
                            <a:off x="0" y="0"/>
                            <a:ext cx="588645" cy="222885"/>
                          </a:xfrm>
                          <a:prstGeom prst="rect">
                            <a:avLst/>
                          </a:prstGeom>
                          <a:noFill/>
                          <a:ln w="9525">
                            <a:noFill/>
                            <a:miter lim="800000"/>
                            <a:headEnd/>
                            <a:tailEnd/>
                          </a:ln>
                        </pic:spPr>
                      </pic:pic>
                    </a:graphicData>
                  </a:graphic>
                </wp:inline>
              </w:drawing>
            </w:r>
          </w:p>
        </w:tc>
        <w:tc>
          <w:tcPr>
            <w:tcW w:w="6480" w:type="dxa"/>
          </w:tcPr>
          <w:p w:rsidR="001F29F8" w:rsidRPr="00A0630B" w:rsidRDefault="001F29F8" w:rsidP="001F29F8">
            <w:pPr>
              <w:spacing w:before="115"/>
              <w:rPr>
                <w:rFonts w:ascii="Arial" w:hAnsi="Arial"/>
                <w:sz w:val="24"/>
              </w:rPr>
            </w:pPr>
            <w:r>
              <w:rPr>
                <w:rFonts w:ascii="Arial" w:hAnsi="Arial"/>
                <w:sz w:val="24"/>
              </w:rPr>
              <w:t>Auf der Titelzeile der mittleren Tabelle befinden sich zwei Navigationsknöpfe, mit deren Hilfe zu dem vorigen/nächsten Jahr verzweigt werden kann. Sind diese Knöpfe grau, dann gibt es in diesem Projekt kein Jahr mehr in dieser Zeitrichtung.</w:t>
            </w:r>
          </w:p>
        </w:tc>
      </w:tr>
    </w:tbl>
    <w:p w:rsidR="00144F67" w:rsidRDefault="00144F67" w:rsidP="00144F67">
      <w:pPr>
        <w:spacing w:before="240"/>
        <w:ind w:left="2160" w:firstLine="720"/>
        <w:rPr>
          <w:rFonts w:ascii="Arial" w:hAnsi="Arial" w:cs="Arial"/>
          <w:b/>
          <w:sz w:val="28"/>
        </w:rPr>
      </w:pP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A0D68" w:rsidRPr="00775FFA" w:rsidTr="005C222C">
        <w:trPr>
          <w:cantSplit/>
        </w:trPr>
        <w:tc>
          <w:tcPr>
            <w:tcW w:w="2880" w:type="dxa"/>
          </w:tcPr>
          <w:p w:rsidR="00EA0D68" w:rsidRPr="005D596F" w:rsidRDefault="00EA0D68" w:rsidP="00EA0D68">
            <w:pPr>
              <w:pStyle w:val="FormatvorlageMarginNoteRechts"/>
              <w:rPr>
                <w:rFonts w:ascii="Times New Roman" w:hAnsi="Times New Roman"/>
                <w:iCs w:val="0"/>
              </w:rPr>
            </w:pPr>
            <w:r w:rsidRPr="005D596F">
              <w:rPr>
                <w:rFonts w:ascii="Times New Roman" w:hAnsi="Times New Roman"/>
                <w:iCs w:val="0"/>
              </w:rPr>
              <w:t>Darstellung Sollstunden</w:t>
            </w:r>
          </w:p>
        </w:tc>
        <w:tc>
          <w:tcPr>
            <w:tcW w:w="6480" w:type="dxa"/>
          </w:tcPr>
          <w:p w:rsidR="00EA0D68" w:rsidRPr="00594A78" w:rsidRDefault="00EA0D68" w:rsidP="00EA0D68">
            <w:pPr>
              <w:spacing w:before="115"/>
              <w:rPr>
                <w:rFonts w:ascii="Arial" w:hAnsi="Arial"/>
                <w:sz w:val="24"/>
              </w:rPr>
            </w:pPr>
            <w:r w:rsidRPr="00594A78">
              <w:rPr>
                <w:rFonts w:ascii="Arial" w:hAnsi="Arial"/>
                <w:sz w:val="24"/>
              </w:rPr>
              <w:t>Wird mit Hilfe des Auswahlfeldes am rechten unteren Rand „Sollstunden“ ausgewählt, dann werden in der Tabelle die aus dem Honorar berechneten Sollstunden für die betreffenden Monate dargestellt.</w:t>
            </w:r>
          </w:p>
        </w:tc>
      </w:tr>
      <w:tr w:rsidR="00EA0D68" w:rsidRPr="00775FFA" w:rsidTr="005C222C">
        <w:trPr>
          <w:cantSplit/>
        </w:trPr>
        <w:tc>
          <w:tcPr>
            <w:tcW w:w="2880" w:type="dxa"/>
          </w:tcPr>
          <w:p w:rsidR="00EA0D68" w:rsidRPr="0012508E" w:rsidRDefault="00EA0D68" w:rsidP="005C222C">
            <w:pPr>
              <w:pStyle w:val="FormatvorlageMarginNoteRechts"/>
              <w:rPr>
                <w:rFonts w:ascii="Times New Roman" w:hAnsi="Times New Roman"/>
                <w:i w:val="0"/>
                <w:iCs w:val="0"/>
              </w:rPr>
            </w:pPr>
          </w:p>
        </w:tc>
        <w:tc>
          <w:tcPr>
            <w:tcW w:w="6480" w:type="dxa"/>
          </w:tcPr>
          <w:p w:rsidR="00EA0D68" w:rsidRDefault="00D02508" w:rsidP="005C222C">
            <w:pPr>
              <w:spacing w:before="115"/>
              <w:rPr>
                <w:rFonts w:ascii="Arial" w:hAnsi="Arial"/>
                <w:sz w:val="24"/>
              </w:rPr>
            </w:pPr>
            <w:r>
              <w:rPr>
                <w:noProof/>
              </w:rPr>
              <w:drawing>
                <wp:inline distT="0" distB="0" distL="0" distR="0" wp14:anchorId="4DB444E9" wp14:editId="17C4812E">
                  <wp:extent cx="4086391" cy="1514475"/>
                  <wp:effectExtent l="0" t="0" r="9525"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097035" cy="1518420"/>
                          </a:xfrm>
                          <a:prstGeom prst="rect">
                            <a:avLst/>
                          </a:prstGeom>
                        </pic:spPr>
                      </pic:pic>
                    </a:graphicData>
                  </a:graphic>
                </wp:inline>
              </w:drawing>
            </w:r>
          </w:p>
        </w:tc>
      </w:tr>
    </w:tbl>
    <w:p w:rsidR="00EA0D68" w:rsidRDefault="00EA0D68" w:rsidP="00EA0D68">
      <w:pPr>
        <w:spacing w:before="240"/>
        <w:ind w:left="2160" w:firstLine="720"/>
      </w:pP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651651" w:rsidRPr="00775FFA">
        <w:trPr>
          <w:cantSplit/>
        </w:trPr>
        <w:tc>
          <w:tcPr>
            <w:tcW w:w="2880" w:type="dxa"/>
          </w:tcPr>
          <w:p w:rsidR="00651651" w:rsidRPr="005D596F" w:rsidRDefault="00144F67" w:rsidP="00E617A9">
            <w:pPr>
              <w:pStyle w:val="FormatvorlageMarginNoteRechts"/>
              <w:rPr>
                <w:rFonts w:ascii="Times New Roman" w:hAnsi="Times New Roman"/>
                <w:iCs w:val="0"/>
              </w:rPr>
            </w:pPr>
            <w:r w:rsidRPr="005D596F">
              <w:rPr>
                <w:rFonts w:ascii="Times New Roman" w:hAnsi="Times New Roman"/>
                <w:iCs w:val="0"/>
              </w:rPr>
              <w:t>Darstellung IstStunden</w:t>
            </w:r>
          </w:p>
        </w:tc>
        <w:tc>
          <w:tcPr>
            <w:tcW w:w="6480" w:type="dxa"/>
          </w:tcPr>
          <w:p w:rsidR="00651651" w:rsidRDefault="00651651" w:rsidP="00E617A9">
            <w:pPr>
              <w:spacing w:before="115"/>
              <w:rPr>
                <w:rFonts w:ascii="Arial" w:hAnsi="Arial"/>
                <w:sz w:val="24"/>
              </w:rPr>
            </w:pPr>
            <w:r>
              <w:rPr>
                <w:rFonts w:ascii="Arial" w:hAnsi="Arial"/>
                <w:sz w:val="24"/>
              </w:rPr>
              <w:t>Wird mit Hilfe des Auswahlfeldes am rechten unteren Rand „Iststunden“ ausgewählt, dann werden in der Tabelle die erfassten Iststunden für die betreffenden Monate dargestellt.</w:t>
            </w:r>
          </w:p>
        </w:tc>
      </w:tr>
      <w:tr w:rsidR="00651651" w:rsidRPr="00775FFA">
        <w:trPr>
          <w:cantSplit/>
        </w:trPr>
        <w:tc>
          <w:tcPr>
            <w:tcW w:w="2880" w:type="dxa"/>
          </w:tcPr>
          <w:p w:rsidR="00651651" w:rsidRPr="0012508E" w:rsidRDefault="00651651" w:rsidP="00E617A9">
            <w:pPr>
              <w:pStyle w:val="FormatvorlageMarginNoteRechts"/>
              <w:rPr>
                <w:rFonts w:ascii="Times New Roman" w:hAnsi="Times New Roman"/>
                <w:i w:val="0"/>
                <w:iCs w:val="0"/>
              </w:rPr>
            </w:pPr>
          </w:p>
        </w:tc>
        <w:tc>
          <w:tcPr>
            <w:tcW w:w="6480" w:type="dxa"/>
          </w:tcPr>
          <w:p w:rsidR="00651651" w:rsidRDefault="00D02508" w:rsidP="00E617A9">
            <w:pPr>
              <w:spacing w:before="115"/>
              <w:rPr>
                <w:rFonts w:ascii="Arial" w:hAnsi="Arial"/>
                <w:sz w:val="24"/>
              </w:rPr>
            </w:pPr>
            <w:r>
              <w:rPr>
                <w:noProof/>
              </w:rPr>
              <w:drawing>
                <wp:inline distT="0" distB="0" distL="0" distR="0" wp14:anchorId="689C6FB7" wp14:editId="5476AD8D">
                  <wp:extent cx="4095750" cy="1517945"/>
                  <wp:effectExtent l="0" t="0" r="0" b="635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105405" cy="1521523"/>
                          </a:xfrm>
                          <a:prstGeom prst="rect">
                            <a:avLst/>
                          </a:prstGeom>
                        </pic:spPr>
                      </pic:pic>
                    </a:graphicData>
                  </a:graphic>
                </wp:inline>
              </w:drawing>
            </w:r>
          </w:p>
        </w:tc>
      </w:tr>
    </w:tbl>
    <w:p w:rsidR="00651651" w:rsidRPr="00144F67" w:rsidRDefault="00651651" w:rsidP="00144F67">
      <w:pPr>
        <w:spacing w:before="240"/>
        <w:ind w:left="2160" w:firstLine="720"/>
        <w:rPr>
          <w:rFonts w:ascii="Arial" w:hAnsi="Arial" w:cs="Arial"/>
          <w:b/>
          <w:sz w:val="28"/>
        </w:rPr>
      </w:pP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651651" w:rsidRPr="00775FFA">
        <w:trPr>
          <w:cantSplit/>
        </w:trPr>
        <w:tc>
          <w:tcPr>
            <w:tcW w:w="2880" w:type="dxa"/>
          </w:tcPr>
          <w:p w:rsidR="00651651" w:rsidRPr="005D596F" w:rsidRDefault="00144F67" w:rsidP="00E617A9">
            <w:pPr>
              <w:pStyle w:val="FormatvorlageMarginNoteRechts"/>
              <w:rPr>
                <w:rFonts w:ascii="Times New Roman" w:hAnsi="Times New Roman"/>
                <w:iCs w:val="0"/>
              </w:rPr>
            </w:pPr>
            <w:r w:rsidRPr="005D596F">
              <w:rPr>
                <w:rFonts w:ascii="Times New Roman" w:hAnsi="Times New Roman"/>
                <w:iCs w:val="0"/>
              </w:rPr>
              <w:t>Darstellung Sollkosten</w:t>
            </w:r>
          </w:p>
        </w:tc>
        <w:tc>
          <w:tcPr>
            <w:tcW w:w="6480" w:type="dxa"/>
          </w:tcPr>
          <w:p w:rsidR="00651651" w:rsidRDefault="00651651" w:rsidP="00E617A9">
            <w:pPr>
              <w:spacing w:before="115"/>
              <w:rPr>
                <w:rFonts w:ascii="Arial" w:hAnsi="Arial"/>
                <w:sz w:val="24"/>
              </w:rPr>
            </w:pPr>
            <w:r>
              <w:rPr>
                <w:rFonts w:ascii="Arial" w:hAnsi="Arial"/>
                <w:sz w:val="24"/>
              </w:rPr>
              <w:t>Wird mit Hilfe des Auswahlfeldes am rechten unteren Rand „Sollkosten“ ausgewählt, dann werden in der Tabelle die berechneten Sollkosten für die betreffenden Monate dargestellt.</w:t>
            </w:r>
          </w:p>
        </w:tc>
      </w:tr>
      <w:tr w:rsidR="00651651" w:rsidRPr="00775FFA">
        <w:trPr>
          <w:cantSplit/>
        </w:trPr>
        <w:tc>
          <w:tcPr>
            <w:tcW w:w="2880" w:type="dxa"/>
          </w:tcPr>
          <w:p w:rsidR="00651651" w:rsidRPr="0012508E" w:rsidRDefault="00651651" w:rsidP="00E617A9">
            <w:pPr>
              <w:pStyle w:val="FormatvorlageMarginNoteRechts"/>
              <w:rPr>
                <w:rFonts w:ascii="Times New Roman" w:hAnsi="Times New Roman"/>
                <w:i w:val="0"/>
                <w:iCs w:val="0"/>
              </w:rPr>
            </w:pPr>
          </w:p>
        </w:tc>
        <w:tc>
          <w:tcPr>
            <w:tcW w:w="6480" w:type="dxa"/>
          </w:tcPr>
          <w:p w:rsidR="00651651" w:rsidRDefault="00D02508" w:rsidP="00E617A9">
            <w:pPr>
              <w:spacing w:before="115"/>
              <w:rPr>
                <w:rFonts w:ascii="Arial" w:hAnsi="Arial"/>
                <w:sz w:val="24"/>
              </w:rPr>
            </w:pPr>
            <w:r>
              <w:rPr>
                <w:noProof/>
              </w:rPr>
              <w:drawing>
                <wp:inline distT="0" distB="0" distL="0" distR="0" wp14:anchorId="67ECCD8A" wp14:editId="029626BD">
                  <wp:extent cx="4086225" cy="1512242"/>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097758" cy="1516510"/>
                          </a:xfrm>
                          <a:prstGeom prst="rect">
                            <a:avLst/>
                          </a:prstGeom>
                        </pic:spPr>
                      </pic:pic>
                    </a:graphicData>
                  </a:graphic>
                </wp:inline>
              </w:drawing>
            </w:r>
          </w:p>
        </w:tc>
      </w:tr>
    </w:tbl>
    <w:p w:rsidR="00651651" w:rsidRPr="00144F67" w:rsidRDefault="00651651" w:rsidP="00144F67">
      <w:pPr>
        <w:spacing w:before="240"/>
        <w:ind w:left="2160" w:firstLine="720"/>
        <w:rPr>
          <w:rFonts w:ascii="Arial" w:hAnsi="Arial" w:cs="Arial"/>
          <w:b/>
          <w:sz w:val="28"/>
        </w:rPr>
      </w:pP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651651" w:rsidRPr="00775FFA">
        <w:trPr>
          <w:cantSplit/>
        </w:trPr>
        <w:tc>
          <w:tcPr>
            <w:tcW w:w="2880" w:type="dxa"/>
          </w:tcPr>
          <w:p w:rsidR="00651651" w:rsidRPr="005D596F" w:rsidRDefault="00144F67" w:rsidP="00E617A9">
            <w:pPr>
              <w:pStyle w:val="FormatvorlageMarginNoteRechts"/>
              <w:rPr>
                <w:rFonts w:ascii="Times New Roman" w:hAnsi="Times New Roman"/>
                <w:iCs w:val="0"/>
              </w:rPr>
            </w:pPr>
            <w:r w:rsidRPr="005D596F">
              <w:rPr>
                <w:rFonts w:ascii="Times New Roman" w:hAnsi="Times New Roman"/>
                <w:iCs w:val="0"/>
              </w:rPr>
              <w:t>Darstellung Istkosten</w:t>
            </w:r>
          </w:p>
        </w:tc>
        <w:tc>
          <w:tcPr>
            <w:tcW w:w="6480" w:type="dxa"/>
          </w:tcPr>
          <w:p w:rsidR="00651651" w:rsidRDefault="00651651" w:rsidP="00E617A9">
            <w:pPr>
              <w:spacing w:before="115"/>
              <w:rPr>
                <w:rFonts w:ascii="Arial" w:hAnsi="Arial"/>
                <w:sz w:val="24"/>
              </w:rPr>
            </w:pPr>
            <w:r>
              <w:rPr>
                <w:rFonts w:ascii="Arial" w:hAnsi="Arial"/>
                <w:sz w:val="24"/>
              </w:rPr>
              <w:t>Wird mit Hilfe des Auswahlfeldes am rechten unteren Rand „Istkosten“ ausgewählt, dann werden in der Tabelle die berechneten Istkosten für die betreffenden Monate dargestellt.</w:t>
            </w:r>
          </w:p>
        </w:tc>
      </w:tr>
      <w:tr w:rsidR="00651651" w:rsidRPr="00775FFA">
        <w:trPr>
          <w:cantSplit/>
        </w:trPr>
        <w:tc>
          <w:tcPr>
            <w:tcW w:w="2880" w:type="dxa"/>
          </w:tcPr>
          <w:p w:rsidR="00651651" w:rsidRPr="0012508E" w:rsidRDefault="00651651" w:rsidP="00E617A9">
            <w:pPr>
              <w:pStyle w:val="FormatvorlageMarginNoteRechts"/>
              <w:rPr>
                <w:rFonts w:ascii="Times New Roman" w:hAnsi="Times New Roman"/>
                <w:i w:val="0"/>
                <w:iCs w:val="0"/>
              </w:rPr>
            </w:pPr>
          </w:p>
        </w:tc>
        <w:tc>
          <w:tcPr>
            <w:tcW w:w="6480" w:type="dxa"/>
          </w:tcPr>
          <w:p w:rsidR="00651651" w:rsidRDefault="00D02508" w:rsidP="00E617A9">
            <w:pPr>
              <w:spacing w:before="115"/>
              <w:rPr>
                <w:rFonts w:ascii="Arial" w:hAnsi="Arial"/>
                <w:sz w:val="24"/>
              </w:rPr>
            </w:pPr>
            <w:r>
              <w:rPr>
                <w:noProof/>
              </w:rPr>
              <w:drawing>
                <wp:inline distT="0" distB="0" distL="0" distR="0" wp14:anchorId="5558E0F3" wp14:editId="4DBA9E46">
                  <wp:extent cx="4076700" cy="1508717"/>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080272" cy="1510039"/>
                          </a:xfrm>
                          <a:prstGeom prst="rect">
                            <a:avLst/>
                          </a:prstGeom>
                        </pic:spPr>
                      </pic:pic>
                    </a:graphicData>
                  </a:graphic>
                </wp:inline>
              </w:drawing>
            </w:r>
          </w:p>
        </w:tc>
      </w:tr>
    </w:tbl>
    <w:p w:rsidR="00651651" w:rsidRDefault="00651651" w:rsidP="00651651"/>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E617A9" w:rsidRPr="00775FFA">
        <w:trPr>
          <w:cantSplit/>
        </w:trPr>
        <w:tc>
          <w:tcPr>
            <w:tcW w:w="2880" w:type="dxa"/>
          </w:tcPr>
          <w:p w:rsidR="00E617A9" w:rsidRPr="0012508E" w:rsidRDefault="00E617A9" w:rsidP="006F48C5">
            <w:pPr>
              <w:pStyle w:val="FormatvorlageMarginNoteRechts"/>
              <w:rPr>
                <w:rFonts w:ascii="Times New Roman" w:hAnsi="Times New Roman"/>
              </w:rPr>
            </w:pPr>
            <w:r w:rsidRPr="0012508E">
              <w:rPr>
                <w:rFonts w:ascii="Times New Roman" w:hAnsi="Times New Roman"/>
              </w:rPr>
              <w:t>Knopf „Drucken“</w:t>
            </w:r>
            <w:r w:rsidRPr="0012508E">
              <w:rPr>
                <w:rFonts w:ascii="Times New Roman" w:hAnsi="Times New Roman"/>
              </w:rPr>
              <w:br/>
            </w:r>
            <w:r w:rsidRPr="0012508E">
              <w:rPr>
                <w:rFonts w:ascii="Times New Roman" w:hAnsi="Times New Roman"/>
              </w:rPr>
              <w:br/>
            </w:r>
            <w:r w:rsidRPr="0012508E">
              <w:rPr>
                <w:rFonts w:ascii="Times New Roman" w:hAnsi="Times New Roman"/>
                <w:b/>
                <w:bCs/>
                <w:color w:val="008000"/>
              </w:rPr>
              <w:t>IPS_RES_00</w:t>
            </w:r>
            <w:r w:rsidR="006F48C5">
              <w:rPr>
                <w:rFonts w:ascii="Times New Roman" w:hAnsi="Times New Roman"/>
                <w:b/>
                <w:bCs/>
                <w:color w:val="008000"/>
              </w:rPr>
              <w:t>1</w:t>
            </w:r>
          </w:p>
        </w:tc>
        <w:tc>
          <w:tcPr>
            <w:tcW w:w="6480" w:type="dxa"/>
          </w:tcPr>
          <w:p w:rsidR="00E617A9" w:rsidRDefault="00E617A9" w:rsidP="006F48C5">
            <w:pPr>
              <w:spacing w:before="115"/>
              <w:rPr>
                <w:rFonts w:ascii="Arial" w:hAnsi="Arial"/>
                <w:sz w:val="24"/>
              </w:rPr>
            </w:pPr>
            <w:r>
              <w:rPr>
                <w:rFonts w:ascii="Arial" w:hAnsi="Arial"/>
                <w:sz w:val="24"/>
              </w:rPr>
              <w:t>Es wird der Bericht IPS_RES_00</w:t>
            </w:r>
            <w:r w:rsidR="006F48C5">
              <w:rPr>
                <w:rFonts w:ascii="Arial" w:hAnsi="Arial"/>
                <w:sz w:val="24"/>
              </w:rPr>
              <w:t>1</w:t>
            </w:r>
            <w:r>
              <w:rPr>
                <w:rFonts w:ascii="Arial" w:hAnsi="Arial"/>
                <w:sz w:val="24"/>
              </w:rPr>
              <w:t xml:space="preserve"> erzeugt und in einem Betrachterfenster angezeigt. Er zeigt die Soll/Ist-Stundenübersicht </w:t>
            </w:r>
            <w:r w:rsidR="006F48C5">
              <w:rPr>
                <w:rFonts w:ascii="Arial" w:hAnsi="Arial"/>
                <w:sz w:val="24"/>
              </w:rPr>
              <w:t>des Mitarbeiters für alle ihn betreffenden Projekte</w:t>
            </w:r>
            <w:r>
              <w:rPr>
                <w:rFonts w:ascii="Arial" w:hAnsi="Arial"/>
                <w:sz w:val="24"/>
              </w:rPr>
              <w:t>.</w:t>
            </w:r>
          </w:p>
        </w:tc>
      </w:tr>
    </w:tbl>
    <w:p w:rsidR="00E617A9" w:rsidRDefault="00E617A9"/>
    <w:p w:rsidR="005D596F" w:rsidRDefault="006F48C5">
      <w:pPr>
        <w:rPr>
          <w:noProof/>
        </w:rPr>
      </w:pPr>
      <w:r>
        <w:rPr>
          <w:noProof/>
        </w:rPr>
        <w:drawing>
          <wp:inline distT="0" distB="0" distL="0" distR="0" wp14:anchorId="0B56C5AA" wp14:editId="1AE9C342">
            <wp:extent cx="5943755" cy="1927338"/>
            <wp:effectExtent l="19050" t="0" r="0" b="0"/>
            <wp:docPr id="272"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2" cstate="print"/>
                    <a:srcRect/>
                    <a:stretch>
                      <a:fillRect/>
                    </a:stretch>
                  </pic:blipFill>
                  <pic:spPr bwMode="auto">
                    <a:xfrm>
                      <a:off x="0" y="0"/>
                      <a:ext cx="5960378" cy="1932728"/>
                    </a:xfrm>
                    <a:prstGeom prst="rect">
                      <a:avLst/>
                    </a:prstGeom>
                    <a:noFill/>
                    <a:ln w="9525">
                      <a:noFill/>
                      <a:miter lim="800000"/>
                      <a:headEnd/>
                      <a:tailEnd/>
                    </a:ln>
                  </pic:spPr>
                </pic:pic>
              </a:graphicData>
            </a:graphic>
          </wp:inline>
        </w:drawing>
      </w:r>
    </w:p>
    <w:p w:rsidR="005D596F" w:rsidRDefault="005D596F">
      <w:pPr>
        <w:rPr>
          <w:noProof/>
        </w:rPr>
      </w:pP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5D596F" w:rsidTr="005D596F">
        <w:trPr>
          <w:cantSplit/>
        </w:trPr>
        <w:tc>
          <w:tcPr>
            <w:tcW w:w="2880" w:type="dxa"/>
          </w:tcPr>
          <w:p w:rsidR="005D596F" w:rsidRPr="005D596F" w:rsidRDefault="005D596F" w:rsidP="005D596F">
            <w:pPr>
              <w:pStyle w:val="FormatvorlageMarginNoteRechts"/>
              <w:rPr>
                <w:rFonts w:ascii="Times New Roman" w:hAnsi="Times New Roman"/>
                <w:highlight w:val="green"/>
              </w:rPr>
            </w:pPr>
            <w:r w:rsidRPr="0077751B">
              <w:rPr>
                <w:rFonts w:ascii="Times New Roman" w:hAnsi="Times New Roman"/>
              </w:rPr>
              <w:t>Knopf „Drucken IST/Jahr“</w:t>
            </w:r>
            <w:r w:rsidRPr="0077751B">
              <w:rPr>
                <w:rFonts w:ascii="Times New Roman" w:hAnsi="Times New Roman"/>
              </w:rPr>
              <w:br/>
            </w:r>
            <w:r w:rsidRPr="0077751B">
              <w:rPr>
                <w:rFonts w:ascii="Times New Roman" w:hAnsi="Times New Roman"/>
              </w:rPr>
              <w:br/>
            </w:r>
            <w:r w:rsidRPr="0077751B">
              <w:rPr>
                <w:rFonts w:ascii="Times New Roman" w:hAnsi="Times New Roman"/>
                <w:b/>
                <w:bCs/>
                <w:color w:val="008000"/>
              </w:rPr>
              <w:t>IPS_RES_011</w:t>
            </w:r>
          </w:p>
        </w:tc>
        <w:tc>
          <w:tcPr>
            <w:tcW w:w="6480" w:type="dxa"/>
          </w:tcPr>
          <w:p w:rsidR="005D596F" w:rsidRDefault="0077751B" w:rsidP="005D596F">
            <w:pPr>
              <w:spacing w:before="115"/>
              <w:rPr>
                <w:rFonts w:ascii="Arial" w:hAnsi="Arial"/>
                <w:sz w:val="24"/>
              </w:rPr>
            </w:pPr>
            <w:r w:rsidRPr="00487B7C">
              <w:rPr>
                <w:rFonts w:ascii="Arial" w:hAnsi="Arial"/>
                <w:sz w:val="24"/>
              </w:rPr>
              <w:t xml:space="preserve">Es wird der Bericht IPS_RES_011 erzeugt und in einem </w:t>
            </w:r>
            <w:r w:rsidR="00A86573" w:rsidRPr="00487B7C">
              <w:rPr>
                <w:rFonts w:ascii="Arial" w:hAnsi="Arial"/>
                <w:sz w:val="24"/>
              </w:rPr>
              <w:t>Betrachter Fenster</w:t>
            </w:r>
            <w:r w:rsidRPr="00487B7C">
              <w:rPr>
                <w:rFonts w:ascii="Arial" w:hAnsi="Arial"/>
                <w:sz w:val="24"/>
              </w:rPr>
              <w:t xml:space="preserve"> angezeigt. Er zeigt die gesamten Ist-Stunden eines Mitarbeiters für das gewählte Jahr für alle ihn betreffenden Projekte.</w:t>
            </w:r>
          </w:p>
        </w:tc>
      </w:tr>
    </w:tbl>
    <w:p w:rsidR="0077751B" w:rsidRDefault="0077751B">
      <w:r>
        <w:rPr>
          <w:noProof/>
        </w:rPr>
        <w:lastRenderedPageBreak/>
        <w:drawing>
          <wp:inline distT="0" distB="0" distL="0" distR="0" wp14:anchorId="14F46CCF" wp14:editId="7FFEECA7">
            <wp:extent cx="5962015" cy="1935151"/>
            <wp:effectExtent l="0" t="0" r="635" b="825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62015" cy="1935151"/>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77751B" w:rsidTr="005D596F">
        <w:trPr>
          <w:cantSplit/>
        </w:trPr>
        <w:tc>
          <w:tcPr>
            <w:tcW w:w="2880" w:type="dxa"/>
          </w:tcPr>
          <w:p w:rsidR="0077751B" w:rsidRPr="005D596F" w:rsidRDefault="0077751B" w:rsidP="005D596F">
            <w:pPr>
              <w:pStyle w:val="FormatvorlageMarginNoteRechts"/>
              <w:rPr>
                <w:rFonts w:ascii="Times New Roman" w:hAnsi="Times New Roman"/>
                <w:highlight w:val="green"/>
              </w:rPr>
            </w:pPr>
          </w:p>
        </w:tc>
        <w:tc>
          <w:tcPr>
            <w:tcW w:w="6480" w:type="dxa"/>
          </w:tcPr>
          <w:p w:rsidR="0077751B" w:rsidRPr="005D596F" w:rsidRDefault="0077751B" w:rsidP="005D596F">
            <w:pPr>
              <w:spacing w:before="115"/>
              <w:rPr>
                <w:rFonts w:ascii="Arial" w:hAnsi="Arial"/>
                <w:sz w:val="24"/>
                <w:highlight w:val="green"/>
              </w:rPr>
            </w:pPr>
          </w:p>
        </w:tc>
      </w:tr>
    </w:tbl>
    <w:p w:rsidR="00D61434" w:rsidRDefault="006F48C5">
      <w:pPr>
        <w:rPr>
          <w:noProof/>
        </w:rPr>
      </w:pPr>
      <w:r>
        <w:rPr>
          <w:noProof/>
        </w:rPr>
        <w:t xml:space="preserve"> </w:t>
      </w:r>
    </w:p>
    <w:p w:rsidR="00ED7EB7" w:rsidRDefault="00ED7EB7">
      <w:pPr>
        <w:rPr>
          <w:noProof/>
        </w:rPr>
      </w:pPr>
    </w:p>
    <w:p w:rsidR="00ED7EB7" w:rsidRDefault="00ED7EB7">
      <w:pPr>
        <w:rPr>
          <w:noProof/>
        </w:rPr>
      </w:pPr>
    </w:p>
    <w:p w:rsidR="00ED7EB7" w:rsidRDefault="00ED7EB7">
      <w:pPr>
        <w:rPr>
          <w:noProof/>
        </w:rPr>
      </w:pPr>
    </w:p>
    <w:p w:rsidR="00ED7EB7" w:rsidRDefault="00ED7EB7">
      <w:pPr>
        <w:rPr>
          <w:noProof/>
        </w:rPr>
      </w:pPr>
    </w:p>
    <w:p w:rsidR="00ED7EB7" w:rsidRDefault="00ED7EB7">
      <w:pPr>
        <w:rPr>
          <w:noProof/>
        </w:rPr>
      </w:pPr>
    </w:p>
    <w:p w:rsidR="00ED7EB7" w:rsidRDefault="00ED7EB7">
      <w:pPr>
        <w:rPr>
          <w:noProof/>
        </w:rPr>
      </w:pPr>
    </w:p>
    <w:p w:rsidR="006F48C5" w:rsidRDefault="006F48C5" w:rsidP="006F48C5">
      <w:pPr>
        <w:pStyle w:val="berschrift3"/>
        <w:tabs>
          <w:tab w:val="left" w:pos="6404"/>
        </w:tabs>
      </w:pPr>
      <w:bookmarkStart w:id="254" w:name="_Toc361220643"/>
      <w:r>
        <w:t xml:space="preserve">Reiter </w:t>
      </w:r>
      <w:r w:rsidR="00144F67">
        <w:t>Leistungsart (LA) - Historie</w:t>
      </w:r>
      <w:bookmarkEnd w:id="254"/>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FD7EB5" w:rsidRPr="007D740B" w:rsidTr="00FD7EB5">
        <w:trPr>
          <w:cantSplit/>
        </w:trPr>
        <w:tc>
          <w:tcPr>
            <w:tcW w:w="2880" w:type="dxa"/>
          </w:tcPr>
          <w:p w:rsidR="00FD7EB5" w:rsidRPr="0012508E" w:rsidRDefault="00FD7EB5" w:rsidP="00FD7EB5">
            <w:pPr>
              <w:pStyle w:val="FormatvorlageMarginNoteRechts"/>
              <w:rPr>
                <w:rFonts w:ascii="Times New Roman" w:hAnsi="Times New Roman"/>
              </w:rPr>
            </w:pPr>
          </w:p>
        </w:tc>
        <w:tc>
          <w:tcPr>
            <w:tcW w:w="6480" w:type="dxa"/>
          </w:tcPr>
          <w:p w:rsidR="00FD7EB5" w:rsidRPr="00594A78" w:rsidRDefault="00FD7EB5" w:rsidP="00D254B8">
            <w:pPr>
              <w:spacing w:before="115"/>
              <w:rPr>
                <w:rFonts w:ascii="Arial" w:hAnsi="Arial"/>
                <w:sz w:val="24"/>
              </w:rPr>
            </w:pPr>
            <w:r w:rsidRPr="00594A78">
              <w:rPr>
                <w:rFonts w:ascii="Arial" w:hAnsi="Arial"/>
                <w:sz w:val="24"/>
              </w:rPr>
              <w:t xml:space="preserve">Der Reiter Leistungsart-Historie beinhaltet eine Tabelle, die zu dem aktuell angewählten Mitarbeiter im oberen Teil die zugehörige Leistungsart und die zeitliche Entwicklung der Zugehörigkeit aufzeigt. Wenn </w:t>
            </w:r>
            <w:r w:rsidR="00D254B8" w:rsidRPr="00594A78">
              <w:rPr>
                <w:rFonts w:ascii="Arial" w:hAnsi="Arial"/>
                <w:sz w:val="24"/>
              </w:rPr>
              <w:t>sich die Zugehörigkeit eines Mitarbeiters zu einer Leistungsart</w:t>
            </w:r>
            <w:r w:rsidRPr="00594A78">
              <w:rPr>
                <w:rFonts w:ascii="Arial" w:hAnsi="Arial"/>
                <w:sz w:val="24"/>
              </w:rPr>
              <w:t xml:space="preserve"> nicht ändert, was in den meisten Fällen zutrifft, dann befindet sich dort nur ein einziger Eintrag. Jeder Leistungsart fest zugeordnet ist ein Stundensatz, der jedoch nicht hier, sondern in einem separaten Schritt (s.u.) definiert wird und über die Zeit modifiziert werden kann.</w:t>
            </w:r>
          </w:p>
        </w:tc>
      </w:tr>
      <w:tr w:rsidR="007D740B" w:rsidTr="005C222C">
        <w:tc>
          <w:tcPr>
            <w:tcW w:w="2880" w:type="dxa"/>
          </w:tcPr>
          <w:p w:rsidR="007D740B" w:rsidRPr="007D740B" w:rsidRDefault="007D740B" w:rsidP="005C222C">
            <w:pPr>
              <w:pStyle w:val="FormatvorlageMarginNoteRechts"/>
              <w:rPr>
                <w:rFonts w:ascii="Times New Roman" w:hAnsi="Times New Roman"/>
                <w:highlight w:val="cyan"/>
              </w:rPr>
            </w:pPr>
          </w:p>
        </w:tc>
        <w:tc>
          <w:tcPr>
            <w:tcW w:w="6480" w:type="dxa"/>
          </w:tcPr>
          <w:p w:rsidR="007D740B" w:rsidRPr="00594A78" w:rsidRDefault="007D740B" w:rsidP="007D740B">
            <w:pPr>
              <w:pStyle w:val="TextkrperTable"/>
              <w:tabs>
                <w:tab w:val="left" w:pos="1648"/>
              </w:tabs>
              <w:ind w:left="1648" w:hanging="1648"/>
              <w:rPr>
                <w:i/>
                <w:noProof/>
                <w:sz w:val="22"/>
              </w:rPr>
            </w:pPr>
            <w:r w:rsidRPr="00594A78">
              <w:rPr>
                <w:b/>
                <w:noProof/>
                <w:sz w:val="22"/>
              </w:rPr>
              <w:t>Anmerkung:</w:t>
            </w:r>
            <w:r w:rsidRPr="00594A78">
              <w:rPr>
                <w:noProof/>
              </w:rPr>
              <w:tab/>
            </w:r>
            <w:r w:rsidRPr="00594A78">
              <w:rPr>
                <w:i/>
                <w:noProof/>
                <w:sz w:val="22"/>
              </w:rPr>
              <w:t xml:space="preserve">Die Organisation und Verwaltung der Leistungsarten obliegt i.d.R. dem Systemadministrator und ist insgesamt eine komplexe Angelegenheit, welche im Berechtigungssystem durch eine eigene Berechtigung abgesichert ist. Sie dient dazu, dass auch bei wechselnden Stundensätzen und Zugehörigkeiten der Mitarbeiter zu Leistungsarten die kostenmäßige Darstellung von Projektstunden/-Kosten möglich ist. </w:t>
            </w:r>
          </w:p>
        </w:tc>
      </w:tr>
      <w:tr w:rsidR="00FD7EB5" w:rsidRPr="00775FFA" w:rsidTr="00FD7EB5">
        <w:trPr>
          <w:cantSplit/>
        </w:trPr>
        <w:tc>
          <w:tcPr>
            <w:tcW w:w="2880" w:type="dxa"/>
          </w:tcPr>
          <w:p w:rsidR="00FD7EB5" w:rsidRPr="0012508E" w:rsidRDefault="00FD7EB5" w:rsidP="00FD7EB5">
            <w:pPr>
              <w:pStyle w:val="FormatvorlageMarginNoteRechts"/>
              <w:rPr>
                <w:rFonts w:ascii="Times New Roman" w:hAnsi="Times New Roman"/>
              </w:rPr>
            </w:pPr>
          </w:p>
        </w:tc>
        <w:tc>
          <w:tcPr>
            <w:tcW w:w="6480" w:type="dxa"/>
          </w:tcPr>
          <w:p w:rsidR="00FD7EB5" w:rsidRDefault="00FD7EB5" w:rsidP="00FD7EB5">
            <w:pPr>
              <w:spacing w:before="115"/>
              <w:rPr>
                <w:rFonts w:ascii="Arial" w:hAnsi="Arial"/>
                <w:sz w:val="24"/>
              </w:rPr>
            </w:pPr>
            <w:r>
              <w:rPr>
                <w:rFonts w:ascii="Arial" w:hAnsi="Arial"/>
                <w:noProof/>
                <w:sz w:val="24"/>
              </w:rPr>
              <w:drawing>
                <wp:inline distT="0" distB="0" distL="0" distR="0" wp14:anchorId="71C9D05B" wp14:editId="664B1F7A">
                  <wp:extent cx="4111625" cy="3440430"/>
                  <wp:effectExtent l="19050" t="0" r="3175" b="0"/>
                  <wp:docPr id="120"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4" cstate="print"/>
                          <a:srcRect/>
                          <a:stretch>
                            <a:fillRect/>
                          </a:stretch>
                        </pic:blipFill>
                        <pic:spPr bwMode="auto">
                          <a:xfrm>
                            <a:off x="0" y="0"/>
                            <a:ext cx="4111625" cy="3440430"/>
                          </a:xfrm>
                          <a:prstGeom prst="rect">
                            <a:avLst/>
                          </a:prstGeom>
                          <a:noFill/>
                          <a:ln w="9525">
                            <a:noFill/>
                            <a:miter lim="800000"/>
                            <a:headEnd/>
                            <a:tailEnd/>
                          </a:ln>
                        </pic:spPr>
                      </pic:pic>
                    </a:graphicData>
                  </a:graphic>
                </wp:inline>
              </w:drawing>
            </w:r>
          </w:p>
        </w:tc>
      </w:tr>
      <w:tr w:rsidR="0004143B" w:rsidRPr="00775FFA" w:rsidTr="00012B95">
        <w:trPr>
          <w:cantSplit/>
        </w:trPr>
        <w:tc>
          <w:tcPr>
            <w:tcW w:w="2880" w:type="dxa"/>
          </w:tcPr>
          <w:p w:rsidR="0004143B" w:rsidRPr="0012508E" w:rsidRDefault="0004143B" w:rsidP="0004143B">
            <w:pPr>
              <w:pStyle w:val="FormatvorlageMarginNoteRechts"/>
              <w:rPr>
                <w:rFonts w:ascii="Times New Roman" w:hAnsi="Times New Roman"/>
              </w:rPr>
            </w:pPr>
            <w:r>
              <w:rPr>
                <w:rFonts w:ascii="Times New Roman" w:hAnsi="Times New Roman"/>
              </w:rPr>
              <w:t>Aktuell?</w:t>
            </w:r>
          </w:p>
        </w:tc>
        <w:tc>
          <w:tcPr>
            <w:tcW w:w="6480" w:type="dxa"/>
          </w:tcPr>
          <w:p w:rsidR="0004143B" w:rsidRDefault="0004143B" w:rsidP="0004143B">
            <w:pPr>
              <w:spacing w:before="115"/>
              <w:rPr>
                <w:rFonts w:ascii="Arial" w:hAnsi="Arial"/>
                <w:sz w:val="24"/>
              </w:rPr>
            </w:pPr>
            <w:r>
              <w:rPr>
                <w:rFonts w:ascii="Arial" w:hAnsi="Arial"/>
                <w:sz w:val="24"/>
              </w:rPr>
              <w:t>Ist dieses Ankreuzfeld markiert, dann handelt es sich um die aktuell zugeordnete Leistungsart.</w:t>
            </w:r>
          </w:p>
        </w:tc>
      </w:tr>
      <w:tr w:rsidR="007C44A3" w:rsidRPr="00775FFA" w:rsidTr="00012B95">
        <w:trPr>
          <w:cantSplit/>
        </w:trPr>
        <w:tc>
          <w:tcPr>
            <w:tcW w:w="2880" w:type="dxa"/>
          </w:tcPr>
          <w:p w:rsidR="007C44A3" w:rsidRPr="0012508E" w:rsidRDefault="007C44A3" w:rsidP="007C44A3">
            <w:pPr>
              <w:pStyle w:val="FormatvorlageMarginNoteRechts"/>
              <w:rPr>
                <w:rFonts w:ascii="Times New Roman" w:hAnsi="Times New Roman"/>
              </w:rPr>
            </w:pPr>
            <w:r>
              <w:rPr>
                <w:rFonts w:ascii="Times New Roman" w:hAnsi="Times New Roman"/>
              </w:rPr>
              <w:t>Von Monat</w:t>
            </w:r>
          </w:p>
        </w:tc>
        <w:tc>
          <w:tcPr>
            <w:tcW w:w="6480" w:type="dxa"/>
          </w:tcPr>
          <w:p w:rsidR="007C44A3" w:rsidRDefault="007C44A3" w:rsidP="00FD7EB5">
            <w:pPr>
              <w:spacing w:before="115"/>
              <w:rPr>
                <w:rFonts w:ascii="Arial" w:hAnsi="Arial"/>
                <w:sz w:val="24"/>
              </w:rPr>
            </w:pPr>
            <w:r>
              <w:rPr>
                <w:rFonts w:ascii="Arial" w:hAnsi="Arial"/>
                <w:sz w:val="24"/>
              </w:rPr>
              <w:t xml:space="preserve">Der erste Monat, </w:t>
            </w:r>
            <w:r w:rsidR="00FD7EB5">
              <w:rPr>
                <w:rFonts w:ascii="Arial" w:hAnsi="Arial"/>
                <w:sz w:val="24"/>
              </w:rPr>
              <w:t>in dem</w:t>
            </w:r>
            <w:r>
              <w:rPr>
                <w:rFonts w:ascii="Arial" w:hAnsi="Arial"/>
                <w:sz w:val="24"/>
              </w:rPr>
              <w:t xml:space="preserve"> die gewählte Leistungsart dem Mitarbeiter zugeordnet wurde. Die Angabe „Januar 1990“ bedeutet in der Praxis, dass dies die erste Leistungsart ist seit der Erfassung in IPS.</w:t>
            </w:r>
          </w:p>
        </w:tc>
      </w:tr>
      <w:tr w:rsidR="007C44A3" w:rsidRPr="00775FFA" w:rsidTr="00012B95">
        <w:trPr>
          <w:cantSplit/>
        </w:trPr>
        <w:tc>
          <w:tcPr>
            <w:tcW w:w="2880" w:type="dxa"/>
          </w:tcPr>
          <w:p w:rsidR="007C44A3" w:rsidRPr="0012508E" w:rsidRDefault="007C44A3" w:rsidP="007C44A3">
            <w:pPr>
              <w:pStyle w:val="FormatvorlageMarginNoteRechts"/>
              <w:rPr>
                <w:rFonts w:ascii="Times New Roman" w:hAnsi="Times New Roman"/>
              </w:rPr>
            </w:pPr>
            <w:r>
              <w:rPr>
                <w:rFonts w:ascii="Times New Roman" w:hAnsi="Times New Roman"/>
              </w:rPr>
              <w:t>Bis Monat</w:t>
            </w:r>
          </w:p>
        </w:tc>
        <w:tc>
          <w:tcPr>
            <w:tcW w:w="6480" w:type="dxa"/>
          </w:tcPr>
          <w:p w:rsidR="007C44A3" w:rsidRDefault="007C44A3" w:rsidP="00FD7EB5">
            <w:pPr>
              <w:spacing w:before="115"/>
              <w:rPr>
                <w:rFonts w:ascii="Arial" w:hAnsi="Arial"/>
                <w:sz w:val="24"/>
              </w:rPr>
            </w:pPr>
            <w:r>
              <w:rPr>
                <w:rFonts w:ascii="Arial" w:hAnsi="Arial"/>
                <w:sz w:val="24"/>
              </w:rPr>
              <w:t xml:space="preserve">Der letzte Monat, </w:t>
            </w:r>
            <w:r w:rsidR="00FD7EB5">
              <w:rPr>
                <w:rFonts w:ascii="Arial" w:hAnsi="Arial"/>
                <w:sz w:val="24"/>
              </w:rPr>
              <w:t>in dem</w:t>
            </w:r>
            <w:r>
              <w:rPr>
                <w:rFonts w:ascii="Arial" w:hAnsi="Arial"/>
                <w:sz w:val="24"/>
              </w:rPr>
              <w:t xml:space="preserve"> die gewählte Leistungsart dem Mitarbeiter zugeordnet wurde. Die Angabe „Januar 2099“ bedeutet in der Praxis, dass sie vom zeitlich letzten Eintrag ab bis auf weiteres gilt.</w:t>
            </w:r>
          </w:p>
        </w:tc>
      </w:tr>
      <w:tr w:rsidR="006B5AC8" w:rsidRPr="00775FFA" w:rsidTr="00012B95">
        <w:trPr>
          <w:cantSplit/>
        </w:trPr>
        <w:tc>
          <w:tcPr>
            <w:tcW w:w="2880" w:type="dxa"/>
          </w:tcPr>
          <w:p w:rsidR="006B5AC8" w:rsidRPr="0012508E" w:rsidRDefault="006B5AC8" w:rsidP="006B5AC8">
            <w:pPr>
              <w:pStyle w:val="FormatvorlageMarginNoteRechts"/>
              <w:rPr>
                <w:rFonts w:ascii="Times New Roman" w:hAnsi="Times New Roman"/>
              </w:rPr>
            </w:pPr>
            <w:r>
              <w:rPr>
                <w:rFonts w:ascii="Times New Roman" w:hAnsi="Times New Roman"/>
              </w:rPr>
              <w:t>Leistungsart</w:t>
            </w:r>
          </w:p>
        </w:tc>
        <w:tc>
          <w:tcPr>
            <w:tcW w:w="6480" w:type="dxa"/>
          </w:tcPr>
          <w:p w:rsidR="006B5AC8" w:rsidRDefault="006B5AC8" w:rsidP="006B5AC8">
            <w:pPr>
              <w:spacing w:before="115"/>
              <w:rPr>
                <w:rFonts w:ascii="Arial" w:hAnsi="Arial"/>
                <w:sz w:val="24"/>
              </w:rPr>
            </w:pPr>
            <w:r>
              <w:rPr>
                <w:rFonts w:ascii="Arial" w:hAnsi="Arial"/>
                <w:sz w:val="24"/>
              </w:rPr>
              <w:t>Für den eingestellten Zeitraum kann aus der Auswahlliste „Leistungsart“ die zutreffende Leistungsart ausgewählt werden. Der Katalog aller möglichen Leistungsarten wird an anderer Stelle in der internen Liste KSTLA gepflegt:</w:t>
            </w:r>
          </w:p>
          <w:p w:rsidR="006B5AC8" w:rsidRDefault="006B5AC8" w:rsidP="006B5AC8">
            <w:pPr>
              <w:spacing w:before="115"/>
              <w:rPr>
                <w:rFonts w:ascii="Arial" w:hAnsi="Arial"/>
                <w:sz w:val="24"/>
              </w:rPr>
            </w:pPr>
            <w:r>
              <w:rPr>
                <w:rFonts w:ascii="Arial" w:hAnsi="Arial"/>
                <w:noProof/>
                <w:sz w:val="24"/>
              </w:rPr>
              <w:drawing>
                <wp:inline distT="0" distB="0" distL="0" distR="0" wp14:anchorId="6B03853A" wp14:editId="011AF038">
                  <wp:extent cx="2341596" cy="1720095"/>
                  <wp:effectExtent l="19050" t="0" r="1554" b="0"/>
                  <wp:docPr id="277"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5" cstate="print"/>
                          <a:srcRect/>
                          <a:stretch>
                            <a:fillRect/>
                          </a:stretch>
                        </pic:blipFill>
                        <pic:spPr bwMode="auto">
                          <a:xfrm>
                            <a:off x="0" y="0"/>
                            <a:ext cx="2342759" cy="1720949"/>
                          </a:xfrm>
                          <a:prstGeom prst="rect">
                            <a:avLst/>
                          </a:prstGeom>
                          <a:noFill/>
                          <a:ln w="9525">
                            <a:noFill/>
                            <a:miter lim="800000"/>
                            <a:headEnd/>
                            <a:tailEnd/>
                          </a:ln>
                        </pic:spPr>
                      </pic:pic>
                    </a:graphicData>
                  </a:graphic>
                </wp:inline>
              </w:drawing>
            </w:r>
          </w:p>
          <w:p w:rsidR="006B5AC8" w:rsidRDefault="006B5AC8" w:rsidP="006B5AC8">
            <w:pPr>
              <w:spacing w:before="115"/>
              <w:rPr>
                <w:rFonts w:ascii="Arial" w:hAnsi="Arial"/>
                <w:sz w:val="24"/>
              </w:rPr>
            </w:pPr>
            <w:r>
              <w:rPr>
                <w:rFonts w:ascii="Arial" w:hAnsi="Arial"/>
                <w:sz w:val="24"/>
              </w:rPr>
              <w:t>Dort beinhaltet der Vorgabewert den aktuellen Stundensatz.</w:t>
            </w:r>
          </w:p>
        </w:tc>
      </w:tr>
      <w:tr w:rsidR="00FD7EB5" w:rsidRPr="00775FFA" w:rsidTr="00FD7EB5">
        <w:trPr>
          <w:cantSplit/>
        </w:trPr>
        <w:tc>
          <w:tcPr>
            <w:tcW w:w="2880" w:type="dxa"/>
          </w:tcPr>
          <w:p w:rsidR="00FD7EB5" w:rsidRPr="0012508E" w:rsidRDefault="00FD7EB5" w:rsidP="007D740B">
            <w:pPr>
              <w:pStyle w:val="FormatvorlageMarginNoteRechts"/>
              <w:rPr>
                <w:rFonts w:ascii="Times New Roman" w:hAnsi="Times New Roman"/>
              </w:rPr>
            </w:pPr>
            <w:r>
              <w:rPr>
                <w:rFonts w:ascii="Times New Roman" w:hAnsi="Times New Roman"/>
              </w:rPr>
              <w:lastRenderedPageBreak/>
              <w:t>Knopf „Neu“</w:t>
            </w:r>
            <w:r>
              <w:rPr>
                <w:rFonts w:ascii="Times New Roman" w:hAnsi="Times New Roman"/>
              </w:rPr>
              <w:br/>
              <w:t>(Leistungsart)</w:t>
            </w:r>
          </w:p>
        </w:tc>
        <w:tc>
          <w:tcPr>
            <w:tcW w:w="6480" w:type="dxa"/>
          </w:tcPr>
          <w:p w:rsidR="00FD7EB5" w:rsidRDefault="00FD7EB5" w:rsidP="00FD7EB5">
            <w:pPr>
              <w:spacing w:before="115"/>
              <w:rPr>
                <w:rFonts w:ascii="Arial" w:hAnsi="Arial"/>
                <w:sz w:val="24"/>
              </w:rPr>
            </w:pPr>
            <w:r>
              <w:rPr>
                <w:rFonts w:ascii="Arial" w:hAnsi="Arial"/>
                <w:sz w:val="24"/>
              </w:rPr>
              <w:t>Durch Klicken des Knopfes „Neu“ am unteren Bildschirmrand kann dem Mitarbeiter für einen definierten Zeitraum eine neue Leistungsart zugeordnet werden. Zunächst werden die Felder für die Neuaufnahme geöffnet. Nachdem alle Angaben eingetragen wurden, übernimmt IPS beim Speichern die Aufgabe, die Zeiträume richtig hintereinander anzuordnen.</w:t>
            </w:r>
          </w:p>
          <w:p w:rsidR="00FD7EB5" w:rsidRPr="00DB67E4" w:rsidRDefault="00FD7EB5" w:rsidP="00FD7EB5">
            <w:pPr>
              <w:spacing w:before="115"/>
              <w:rPr>
                <w:rFonts w:ascii="Arial" w:hAnsi="Arial"/>
                <w:b/>
                <w:sz w:val="24"/>
              </w:rPr>
            </w:pPr>
            <w:r w:rsidRPr="00DB67E4">
              <w:rPr>
                <w:rFonts w:ascii="Arial" w:hAnsi="Arial"/>
                <w:b/>
                <w:sz w:val="24"/>
              </w:rPr>
              <w:t>Beispiel:</w:t>
            </w:r>
          </w:p>
          <w:p w:rsidR="00FD7EB5" w:rsidRPr="00594A78" w:rsidRDefault="00FD7EB5" w:rsidP="00FD7EB5">
            <w:pPr>
              <w:spacing w:before="115"/>
              <w:rPr>
                <w:rFonts w:ascii="Arial" w:hAnsi="Arial"/>
              </w:rPr>
            </w:pPr>
            <w:r w:rsidRPr="00594A78">
              <w:rPr>
                <w:rFonts w:ascii="Arial" w:hAnsi="Arial"/>
              </w:rPr>
              <w:t>Vorher: Eine Zuordnung von Anfang bis Ende zu LA 332200 / PRB</w:t>
            </w:r>
            <w:r w:rsidR="007D740B" w:rsidRPr="00594A78">
              <w:rPr>
                <w:rFonts w:ascii="Arial" w:hAnsi="Arial"/>
              </w:rPr>
              <w:t xml:space="preserve"> mit einem Stundensatz von 64,90 Euro.</w:t>
            </w:r>
          </w:p>
          <w:p w:rsidR="00FD7EB5" w:rsidRPr="00594A78" w:rsidRDefault="00FD7EB5" w:rsidP="00FD7EB5">
            <w:pPr>
              <w:spacing w:before="115"/>
              <w:rPr>
                <w:rFonts w:ascii="Arial" w:hAnsi="Arial"/>
                <w:sz w:val="24"/>
              </w:rPr>
            </w:pPr>
            <w:r w:rsidRPr="00594A78">
              <w:rPr>
                <w:rFonts w:ascii="Arial" w:hAnsi="Arial"/>
                <w:noProof/>
                <w:sz w:val="24"/>
              </w:rPr>
              <w:drawing>
                <wp:inline distT="0" distB="0" distL="0" distR="0" wp14:anchorId="017E486C" wp14:editId="64AD13ED">
                  <wp:extent cx="4063042" cy="353909"/>
                  <wp:effectExtent l="0" t="0" r="0" b="0"/>
                  <wp:docPr id="123"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6" cstate="print"/>
                          <a:srcRect/>
                          <a:stretch>
                            <a:fillRect/>
                          </a:stretch>
                        </pic:blipFill>
                        <pic:spPr bwMode="auto">
                          <a:xfrm>
                            <a:off x="0" y="0"/>
                            <a:ext cx="4059907" cy="353636"/>
                          </a:xfrm>
                          <a:prstGeom prst="rect">
                            <a:avLst/>
                          </a:prstGeom>
                          <a:noFill/>
                          <a:ln w="9525">
                            <a:noFill/>
                            <a:miter lim="800000"/>
                            <a:headEnd/>
                            <a:tailEnd/>
                          </a:ln>
                        </pic:spPr>
                      </pic:pic>
                    </a:graphicData>
                  </a:graphic>
                </wp:inline>
              </w:drawing>
            </w:r>
          </w:p>
          <w:p w:rsidR="00FD7EB5" w:rsidRPr="00594A78" w:rsidRDefault="00FD7EB5" w:rsidP="00FD7EB5">
            <w:pPr>
              <w:spacing w:before="115"/>
              <w:rPr>
                <w:rFonts w:ascii="Arial" w:hAnsi="Arial"/>
                <w:sz w:val="24"/>
              </w:rPr>
            </w:pPr>
            <w:r w:rsidRPr="00594A78">
              <w:rPr>
                <w:rFonts w:ascii="Arial" w:hAnsi="Arial"/>
                <w:sz w:val="24"/>
              </w:rPr>
              <w:t xml:space="preserve">Klicken des Knopfes „Neu“ und im Teilfenster „Details zur Leistungsart“ die 3 Felder aktualisieren. </w:t>
            </w:r>
          </w:p>
          <w:p w:rsidR="00FD7EB5" w:rsidRPr="00594A78" w:rsidRDefault="00FD7EB5" w:rsidP="00FD7EB5">
            <w:pPr>
              <w:spacing w:before="115"/>
              <w:rPr>
                <w:rFonts w:ascii="Arial" w:hAnsi="Arial"/>
              </w:rPr>
            </w:pPr>
            <w:r w:rsidRPr="00594A78">
              <w:rPr>
                <w:noProof/>
              </w:rPr>
              <w:drawing>
                <wp:inline distT="0" distB="0" distL="0" distR="0" wp14:anchorId="5EE25561" wp14:editId="2BF25982">
                  <wp:extent cx="4110248" cy="1897811"/>
                  <wp:effectExtent l="0" t="0" r="0" b="0"/>
                  <wp:docPr id="14339" name="Grafik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stretch>
                            <a:fillRect/>
                          </a:stretch>
                        </pic:blipFill>
                        <pic:spPr>
                          <a:xfrm>
                            <a:off x="0" y="0"/>
                            <a:ext cx="4119181" cy="1901935"/>
                          </a:xfrm>
                          <a:prstGeom prst="rect">
                            <a:avLst/>
                          </a:prstGeom>
                        </pic:spPr>
                      </pic:pic>
                    </a:graphicData>
                  </a:graphic>
                </wp:inline>
              </w:drawing>
            </w:r>
          </w:p>
          <w:p w:rsidR="00FD7EB5" w:rsidRDefault="00FD7EB5" w:rsidP="00FD7EB5">
            <w:pPr>
              <w:spacing w:before="115"/>
              <w:rPr>
                <w:rFonts w:ascii="Arial" w:hAnsi="Arial"/>
              </w:rPr>
            </w:pPr>
            <w:r w:rsidRPr="00594A78">
              <w:rPr>
                <w:rFonts w:ascii="Arial" w:hAnsi="Arial"/>
              </w:rPr>
              <w:t xml:space="preserve">Nachher: </w:t>
            </w:r>
            <w:r w:rsidR="007D740B" w:rsidRPr="00594A78">
              <w:rPr>
                <w:rFonts w:ascii="Arial" w:hAnsi="Arial"/>
              </w:rPr>
              <w:t xml:space="preserve">Die erste Zuordnung geht vom Anfang bis 12/2011. </w:t>
            </w:r>
            <w:r w:rsidRPr="00594A78">
              <w:rPr>
                <w:rFonts w:ascii="Arial" w:hAnsi="Arial"/>
              </w:rPr>
              <w:t xml:space="preserve">Ab </w:t>
            </w:r>
            <w:r w:rsidR="007D740B" w:rsidRPr="00594A78">
              <w:rPr>
                <w:rFonts w:ascii="Arial" w:hAnsi="Arial"/>
              </w:rPr>
              <w:t xml:space="preserve">dem </w:t>
            </w:r>
            <w:r w:rsidRPr="00594A78">
              <w:rPr>
                <w:rFonts w:ascii="Arial" w:hAnsi="Arial"/>
              </w:rPr>
              <w:t xml:space="preserve">1.1.2012 </w:t>
            </w:r>
            <w:r w:rsidR="007D740B" w:rsidRPr="00594A78">
              <w:rPr>
                <w:rFonts w:ascii="Arial" w:hAnsi="Arial"/>
              </w:rPr>
              <w:t>gilt die neue Zuordnung</w:t>
            </w:r>
            <w:r w:rsidRPr="00594A78">
              <w:rPr>
                <w:rFonts w:ascii="Arial" w:hAnsi="Arial"/>
              </w:rPr>
              <w:t xml:space="preserve"> zu neuer LA 332000 / PRS</w:t>
            </w:r>
            <w:r w:rsidR="007D740B" w:rsidRPr="00594A78">
              <w:rPr>
                <w:rFonts w:ascii="Arial" w:hAnsi="Arial"/>
              </w:rPr>
              <w:t xml:space="preserve"> mit einem Stundensatz von 80,90 Euro</w:t>
            </w:r>
          </w:p>
          <w:p w:rsidR="00FD7EB5" w:rsidRPr="00F463D4" w:rsidRDefault="00FD7EB5" w:rsidP="00FD7EB5">
            <w:pPr>
              <w:spacing w:before="115"/>
              <w:rPr>
                <w:rFonts w:ascii="Arial" w:hAnsi="Arial"/>
              </w:rPr>
            </w:pPr>
            <w:r>
              <w:rPr>
                <w:rFonts w:ascii="Arial" w:hAnsi="Arial"/>
                <w:noProof/>
              </w:rPr>
              <w:drawing>
                <wp:inline distT="0" distB="0" distL="0" distR="0" wp14:anchorId="0B609FF4" wp14:editId="14E5114F">
                  <wp:extent cx="4111625" cy="485775"/>
                  <wp:effectExtent l="19050" t="0" r="3175" b="0"/>
                  <wp:docPr id="124"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8" cstate="print"/>
                          <a:srcRect/>
                          <a:stretch>
                            <a:fillRect/>
                          </a:stretch>
                        </pic:blipFill>
                        <pic:spPr bwMode="auto">
                          <a:xfrm>
                            <a:off x="0" y="0"/>
                            <a:ext cx="4111625" cy="485775"/>
                          </a:xfrm>
                          <a:prstGeom prst="rect">
                            <a:avLst/>
                          </a:prstGeom>
                          <a:noFill/>
                          <a:ln w="9525">
                            <a:noFill/>
                            <a:miter lim="800000"/>
                            <a:headEnd/>
                            <a:tailEnd/>
                          </a:ln>
                        </pic:spPr>
                      </pic:pic>
                    </a:graphicData>
                  </a:graphic>
                </wp:inline>
              </w:drawing>
            </w:r>
          </w:p>
        </w:tc>
      </w:tr>
      <w:tr w:rsidR="00012B95" w:rsidTr="00012B95">
        <w:tc>
          <w:tcPr>
            <w:tcW w:w="2880" w:type="dxa"/>
          </w:tcPr>
          <w:p w:rsidR="00012B95" w:rsidRDefault="00012B95" w:rsidP="00012B95">
            <w:pPr>
              <w:pStyle w:val="FormatvorlageMarginNoteRechts"/>
              <w:rPr>
                <w:rFonts w:ascii="Times New Roman" w:hAnsi="Times New Roman"/>
              </w:rPr>
            </w:pPr>
          </w:p>
        </w:tc>
        <w:tc>
          <w:tcPr>
            <w:tcW w:w="6480" w:type="dxa"/>
          </w:tcPr>
          <w:p w:rsidR="00012B95" w:rsidRPr="00C50D2D" w:rsidRDefault="00012B95" w:rsidP="00FD7EB5">
            <w:pPr>
              <w:pStyle w:val="TextkrperTable"/>
              <w:tabs>
                <w:tab w:val="left" w:pos="1648"/>
              </w:tabs>
              <w:ind w:left="1648" w:hanging="1648"/>
              <w:rPr>
                <w:noProof/>
              </w:rPr>
            </w:pPr>
            <w:r w:rsidRPr="00AC702E">
              <w:rPr>
                <w:b/>
                <w:noProof/>
                <w:sz w:val="22"/>
              </w:rPr>
              <w:t>Anmerkung:</w:t>
            </w:r>
            <w:r>
              <w:rPr>
                <w:noProof/>
              </w:rPr>
              <w:tab/>
            </w:r>
            <w:r>
              <w:rPr>
                <w:i/>
                <w:noProof/>
                <w:sz w:val="22"/>
              </w:rPr>
              <w:t xml:space="preserve">Die Zuordnung einer neuen Leistungsart für einen gewünschten Zeitraum (z.B. ab jetzt) ist nur dann notwendig, wenn der Mitarbeiter in eine andere Leistungsart wechselt. Dies kann der Fall sein, wenn der </w:t>
            </w:r>
            <w:r w:rsidR="003A0B7D">
              <w:rPr>
                <w:i/>
                <w:noProof/>
                <w:sz w:val="22"/>
              </w:rPr>
              <w:t>Mitarbeiter z.B. auf Grund von Weiterbildung von der Leistungsart Techniker zur Leistungsart Ingenieur wechselt. Dies ist nicht notwendig, wenn sich der Stundensatz der Leistungsart ändert. Dies wird über den Knopf „LA-Stundensätze“ erledigt (s.u.).</w:t>
            </w:r>
          </w:p>
        </w:tc>
      </w:tr>
      <w:tr w:rsidR="0004143B" w:rsidRPr="00775FFA" w:rsidTr="00012B95">
        <w:trPr>
          <w:cantSplit/>
        </w:trPr>
        <w:tc>
          <w:tcPr>
            <w:tcW w:w="2880" w:type="dxa"/>
          </w:tcPr>
          <w:p w:rsidR="0004143B" w:rsidRPr="0012508E" w:rsidRDefault="003A0B7D" w:rsidP="0004143B">
            <w:pPr>
              <w:pStyle w:val="FormatvorlageMarginNoteRechts"/>
              <w:rPr>
                <w:rFonts w:ascii="Times New Roman" w:hAnsi="Times New Roman"/>
              </w:rPr>
            </w:pPr>
            <w:r>
              <w:rPr>
                <w:rFonts w:ascii="Times New Roman" w:hAnsi="Times New Roman"/>
              </w:rPr>
              <w:t>Knopf „Löschen“</w:t>
            </w:r>
            <w:r>
              <w:rPr>
                <w:rFonts w:ascii="Times New Roman" w:hAnsi="Times New Roman"/>
              </w:rPr>
              <w:br/>
              <w:t>(Leistungsart)</w:t>
            </w:r>
          </w:p>
        </w:tc>
        <w:tc>
          <w:tcPr>
            <w:tcW w:w="6480" w:type="dxa"/>
          </w:tcPr>
          <w:p w:rsidR="0004143B" w:rsidRDefault="003A0B7D" w:rsidP="00DB67E4">
            <w:pPr>
              <w:spacing w:before="115"/>
              <w:rPr>
                <w:rFonts w:ascii="Arial" w:hAnsi="Arial"/>
                <w:sz w:val="24"/>
              </w:rPr>
            </w:pPr>
            <w:r>
              <w:rPr>
                <w:rFonts w:ascii="Arial" w:hAnsi="Arial"/>
                <w:sz w:val="24"/>
              </w:rPr>
              <w:t xml:space="preserve">Bis auf die aktuelle </w:t>
            </w:r>
            <w:r w:rsidR="00FD7EB5">
              <w:rPr>
                <w:rFonts w:ascii="Arial" w:hAnsi="Arial"/>
                <w:sz w:val="24"/>
              </w:rPr>
              <w:t xml:space="preserve">Leistungsart </w:t>
            </w:r>
            <w:r>
              <w:rPr>
                <w:rFonts w:ascii="Arial" w:hAnsi="Arial"/>
                <w:sz w:val="24"/>
              </w:rPr>
              <w:t>können Leistungsart-Zuordnungen, die irrtümlich zustande kamen, wieder aufgehoben werden</w:t>
            </w:r>
            <w:r w:rsidR="00DB67E4">
              <w:rPr>
                <w:rFonts w:ascii="Arial" w:hAnsi="Arial"/>
                <w:sz w:val="24"/>
              </w:rPr>
              <w:t>, d.h. die Zuordnung kann wieder gelöscht</w:t>
            </w:r>
            <w:r>
              <w:rPr>
                <w:rFonts w:ascii="Arial" w:hAnsi="Arial"/>
                <w:sz w:val="24"/>
              </w:rPr>
              <w:t xml:space="preserve"> </w:t>
            </w:r>
            <w:r w:rsidR="00DB67E4">
              <w:rPr>
                <w:rFonts w:ascii="Arial" w:hAnsi="Arial"/>
                <w:sz w:val="24"/>
              </w:rPr>
              <w:t>werden. Dies geschieht durch Klicken des Knopfes „Löschen“</w:t>
            </w:r>
            <w:r>
              <w:rPr>
                <w:rFonts w:ascii="Arial" w:hAnsi="Arial"/>
                <w:sz w:val="24"/>
              </w:rPr>
              <w:t>. Alle notwendigen Korrekturen bei den anderen verbleibenden Leistungsart</w:t>
            </w:r>
            <w:r w:rsidR="00DB67E4">
              <w:rPr>
                <w:rFonts w:ascii="Arial" w:hAnsi="Arial"/>
                <w:sz w:val="24"/>
              </w:rPr>
              <w:t>-Zuordnung</w:t>
            </w:r>
            <w:r>
              <w:rPr>
                <w:rFonts w:ascii="Arial" w:hAnsi="Arial"/>
                <w:sz w:val="24"/>
              </w:rPr>
              <w:t>en, um die Zeitlücke zu schließen, werden von IPS automatisch vorgenommen.</w:t>
            </w:r>
          </w:p>
        </w:tc>
      </w:tr>
      <w:tr w:rsidR="00FD7EB5" w:rsidRPr="00775FFA" w:rsidTr="00FD7EB5">
        <w:trPr>
          <w:cantSplit/>
        </w:trPr>
        <w:tc>
          <w:tcPr>
            <w:tcW w:w="2880" w:type="dxa"/>
          </w:tcPr>
          <w:p w:rsidR="00FD7EB5" w:rsidRDefault="00FD7EB5" w:rsidP="00FD7EB5">
            <w:pPr>
              <w:pStyle w:val="FormatvorlageMarginNoteRechts"/>
              <w:rPr>
                <w:rFonts w:ascii="Times New Roman" w:hAnsi="Times New Roman"/>
              </w:rPr>
            </w:pPr>
            <w:r>
              <w:rPr>
                <w:rFonts w:ascii="Times New Roman" w:hAnsi="Times New Roman"/>
              </w:rPr>
              <w:lastRenderedPageBreak/>
              <w:t>Knopf „Drucken“</w:t>
            </w:r>
            <w:r>
              <w:rPr>
                <w:rFonts w:ascii="Times New Roman" w:hAnsi="Times New Roman"/>
              </w:rPr>
              <w:br/>
              <w:t>(Leistungsart)</w:t>
            </w:r>
          </w:p>
          <w:p w:rsidR="00FD7EB5" w:rsidRDefault="00FD7EB5" w:rsidP="00FD7EB5">
            <w:pPr>
              <w:pStyle w:val="FormatvorlageMarginNoteRechts"/>
              <w:rPr>
                <w:rFonts w:ascii="Times New Roman" w:hAnsi="Times New Roman"/>
                <w:b/>
                <w:bCs/>
                <w:color w:val="008000"/>
              </w:rPr>
            </w:pPr>
            <w:r w:rsidRPr="0012508E">
              <w:rPr>
                <w:rFonts w:ascii="Times New Roman" w:hAnsi="Times New Roman"/>
                <w:b/>
                <w:bCs/>
                <w:color w:val="008000"/>
              </w:rPr>
              <w:t>IPS_RES_0</w:t>
            </w:r>
            <w:r>
              <w:rPr>
                <w:rFonts w:ascii="Times New Roman" w:hAnsi="Times New Roman"/>
                <w:b/>
                <w:bCs/>
                <w:color w:val="008000"/>
              </w:rPr>
              <w:t>14</w:t>
            </w:r>
          </w:p>
          <w:p w:rsidR="00FD7EB5" w:rsidRPr="0012508E" w:rsidRDefault="00FD7EB5" w:rsidP="00512368">
            <w:pPr>
              <w:pStyle w:val="FormatvorlageMarginNoteRechts"/>
              <w:jc w:val="left"/>
              <w:rPr>
                <w:rFonts w:ascii="Times New Roman" w:hAnsi="Times New Roman"/>
              </w:rPr>
            </w:pPr>
          </w:p>
        </w:tc>
        <w:tc>
          <w:tcPr>
            <w:tcW w:w="6480" w:type="dxa"/>
          </w:tcPr>
          <w:p w:rsidR="00FD7EB5" w:rsidRDefault="00FD7EB5" w:rsidP="00FD7EB5">
            <w:pPr>
              <w:spacing w:before="115"/>
              <w:rPr>
                <w:rFonts w:ascii="Arial" w:hAnsi="Arial"/>
                <w:sz w:val="24"/>
              </w:rPr>
            </w:pPr>
            <w:r>
              <w:rPr>
                <w:rFonts w:ascii="Arial" w:hAnsi="Arial"/>
                <w:sz w:val="24"/>
              </w:rPr>
              <w:t>Durch Klicken des Knopfes „Drucken“ wird ein Ausdruck für alle Mitarbeiter erzeugt, der für jeden Mitarbeiter sowohl seine Zugehörigkeit zu einer Leistungsart ausweist als auch den zeitlichen Verlauf des Stundensatzes aufzeigt:</w:t>
            </w:r>
          </w:p>
          <w:p w:rsidR="00FD7EB5" w:rsidRPr="00FC6FD5" w:rsidRDefault="00FD7EB5" w:rsidP="00FD7EB5">
            <w:pPr>
              <w:spacing w:before="115"/>
              <w:rPr>
                <w:rFonts w:ascii="Arial" w:hAnsi="Arial"/>
                <w:sz w:val="24"/>
              </w:rPr>
            </w:pPr>
            <w:r>
              <w:rPr>
                <w:rFonts w:ascii="Arial" w:hAnsi="Arial"/>
                <w:noProof/>
                <w:sz w:val="24"/>
              </w:rPr>
              <w:drawing>
                <wp:inline distT="0" distB="0" distL="0" distR="0" wp14:anchorId="32D5C9FC" wp14:editId="4EB28A8F">
                  <wp:extent cx="4111625" cy="2864485"/>
                  <wp:effectExtent l="19050" t="0" r="3175" b="0"/>
                  <wp:docPr id="126"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9" cstate="print"/>
                          <a:srcRect/>
                          <a:stretch>
                            <a:fillRect/>
                          </a:stretch>
                        </pic:blipFill>
                        <pic:spPr bwMode="auto">
                          <a:xfrm>
                            <a:off x="0" y="0"/>
                            <a:ext cx="4111625" cy="2864485"/>
                          </a:xfrm>
                          <a:prstGeom prst="rect">
                            <a:avLst/>
                          </a:prstGeom>
                          <a:noFill/>
                          <a:ln w="9525">
                            <a:noFill/>
                            <a:miter lim="800000"/>
                            <a:headEnd/>
                            <a:tailEnd/>
                          </a:ln>
                        </pic:spPr>
                      </pic:pic>
                    </a:graphicData>
                  </a:graphic>
                </wp:inline>
              </w:drawing>
            </w:r>
          </w:p>
        </w:tc>
      </w:tr>
      <w:tr w:rsidR="00512368" w:rsidTr="005C222C">
        <w:tc>
          <w:tcPr>
            <w:tcW w:w="2880" w:type="dxa"/>
          </w:tcPr>
          <w:p w:rsidR="00512368" w:rsidRDefault="00512368" w:rsidP="005C222C">
            <w:pPr>
              <w:pStyle w:val="FormatvorlageMarginNoteRechts"/>
              <w:rPr>
                <w:rFonts w:ascii="Times New Roman" w:hAnsi="Times New Roman"/>
              </w:rPr>
            </w:pPr>
          </w:p>
        </w:tc>
        <w:tc>
          <w:tcPr>
            <w:tcW w:w="6480" w:type="dxa"/>
          </w:tcPr>
          <w:p w:rsidR="00512368" w:rsidRPr="00C50D2D" w:rsidRDefault="00512368" w:rsidP="00512368">
            <w:pPr>
              <w:pStyle w:val="TextkrperTable"/>
              <w:tabs>
                <w:tab w:val="left" w:pos="1648"/>
              </w:tabs>
              <w:ind w:left="1648" w:hanging="1648"/>
              <w:rPr>
                <w:noProof/>
              </w:rPr>
            </w:pPr>
            <w:r w:rsidRPr="00594A78">
              <w:rPr>
                <w:b/>
                <w:noProof/>
                <w:sz w:val="22"/>
              </w:rPr>
              <w:t>Anmerkung:</w:t>
            </w:r>
            <w:r w:rsidRPr="00594A78">
              <w:rPr>
                <w:noProof/>
              </w:rPr>
              <w:tab/>
            </w:r>
            <w:r w:rsidRPr="00594A78">
              <w:rPr>
                <w:i/>
                <w:noProof/>
                <w:sz w:val="22"/>
              </w:rPr>
              <w:t>Die Ausgabe der Leistungsart-Zuordnung ist ebenso wie die Bearbeitung der Leistungsarten nur dem hierzu Berechtigten möglich.</w:t>
            </w:r>
          </w:p>
        </w:tc>
      </w:tr>
      <w:tr w:rsidR="0004143B" w:rsidRPr="00775FFA" w:rsidTr="00012B95">
        <w:trPr>
          <w:cantSplit/>
        </w:trPr>
        <w:tc>
          <w:tcPr>
            <w:tcW w:w="2880" w:type="dxa"/>
          </w:tcPr>
          <w:p w:rsidR="0004143B" w:rsidRPr="0012508E" w:rsidRDefault="00FC6FD5" w:rsidP="00FC6FD5">
            <w:pPr>
              <w:pStyle w:val="FormatvorlageMarginNoteRechts"/>
              <w:rPr>
                <w:rFonts w:ascii="Times New Roman" w:hAnsi="Times New Roman"/>
              </w:rPr>
            </w:pPr>
            <w:r>
              <w:rPr>
                <w:rFonts w:ascii="Times New Roman" w:hAnsi="Times New Roman"/>
              </w:rPr>
              <w:t>Knopf „Ändern“</w:t>
            </w:r>
            <w:r>
              <w:rPr>
                <w:rFonts w:ascii="Times New Roman" w:hAnsi="Times New Roman"/>
              </w:rPr>
              <w:br/>
              <w:t>(Leistungsart)</w:t>
            </w:r>
          </w:p>
        </w:tc>
        <w:tc>
          <w:tcPr>
            <w:tcW w:w="6480" w:type="dxa"/>
          </w:tcPr>
          <w:p w:rsidR="0004143B" w:rsidRPr="00FC6FD5" w:rsidRDefault="00FC6FD5" w:rsidP="00FC6FD5">
            <w:pPr>
              <w:spacing w:before="115"/>
              <w:rPr>
                <w:rFonts w:ascii="Arial" w:hAnsi="Arial"/>
                <w:sz w:val="24"/>
              </w:rPr>
            </w:pPr>
            <w:r>
              <w:rPr>
                <w:rFonts w:ascii="Arial" w:hAnsi="Arial"/>
                <w:sz w:val="24"/>
              </w:rPr>
              <w:t>Der Knopf „Ändern“ dient dazu, irrtümlich eingegebene Werte zu korrigieren. Dies kann der Fall sein, wenn vorher aus Versehen eine falsche Leistungsart oder ein falscher Startmonat gewählt worden war. Nach dem Klicken des Knopfes können die Korrekturen durchgeführt werden</w:t>
            </w:r>
            <w:r w:rsidR="003F2DA2">
              <w:rPr>
                <w:rFonts w:ascii="Arial" w:hAnsi="Arial"/>
                <w:sz w:val="24"/>
              </w:rPr>
              <w:t>. Beim Anschließenden Speichern sorgt IPS dafür, dass die unmittelbare zeitliche Folge erhalten bleibt und die anderen LA-Zuordnungen des Mitarbeiter</w:t>
            </w:r>
            <w:r w:rsidR="00487B7C">
              <w:rPr>
                <w:rFonts w:ascii="Arial" w:hAnsi="Arial"/>
                <w:sz w:val="24"/>
              </w:rPr>
              <w:t>s</w:t>
            </w:r>
            <w:r w:rsidR="003F2DA2">
              <w:rPr>
                <w:rFonts w:ascii="Arial" w:hAnsi="Arial"/>
                <w:sz w:val="24"/>
              </w:rPr>
              <w:t xml:space="preserve"> angepasst werden.</w:t>
            </w:r>
          </w:p>
        </w:tc>
      </w:tr>
    </w:tbl>
    <w:p w:rsidR="003F2DA2" w:rsidRDefault="003F2DA2"/>
    <w:p w:rsidR="003F2DA2" w:rsidRDefault="003F2DA2">
      <w:r>
        <w:br w:type="page"/>
      </w:r>
    </w:p>
    <w:p w:rsidR="003F2DA2" w:rsidRDefault="003F2DA2" w:rsidP="003F2DA2">
      <w:pPr>
        <w:pStyle w:val="berschrift3"/>
        <w:tabs>
          <w:tab w:val="left" w:pos="6404"/>
        </w:tabs>
      </w:pPr>
      <w:bookmarkStart w:id="255" w:name="_Toc361220644"/>
      <w:r>
        <w:lastRenderedPageBreak/>
        <w:t>Leistungsart-Stundensätze</w:t>
      </w:r>
      <w:bookmarkEnd w:id="255"/>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FD7EB5" w:rsidRPr="00775FFA" w:rsidTr="00FD7EB5">
        <w:trPr>
          <w:cantSplit/>
        </w:trPr>
        <w:tc>
          <w:tcPr>
            <w:tcW w:w="2880" w:type="dxa"/>
          </w:tcPr>
          <w:p w:rsidR="00FD7EB5" w:rsidRDefault="00FD7EB5" w:rsidP="00FD7EB5">
            <w:pPr>
              <w:pStyle w:val="FormatvorlageMarginNoteRechts"/>
              <w:rPr>
                <w:rFonts w:ascii="Times New Roman" w:hAnsi="Times New Roman"/>
              </w:rPr>
            </w:pPr>
            <w:r>
              <w:rPr>
                <w:rFonts w:ascii="Times New Roman" w:hAnsi="Times New Roman"/>
              </w:rPr>
              <w:t>Mitarbeiter:</w:t>
            </w:r>
            <w:r w:rsidR="0025455C">
              <w:rPr>
                <w:rFonts w:ascii="Times New Roman" w:hAnsi="Times New Roman"/>
              </w:rPr>
              <w:t xml:space="preserve"> </w:t>
            </w:r>
            <w:r>
              <w:rPr>
                <w:rFonts w:ascii="Times New Roman" w:hAnsi="Times New Roman"/>
              </w:rPr>
              <w:t xml:space="preserve">Ressourcen </w:t>
            </w:r>
            <w:r w:rsidRPr="00056B73">
              <w:rPr>
                <w:rFonts w:ascii="Times New Roman" w:hAnsi="Times New Roman"/>
              </w:rPr>
              <w:sym w:font="Wingdings" w:char="F0E0"/>
            </w:r>
            <w:r>
              <w:rPr>
                <w:rFonts w:ascii="Times New Roman" w:hAnsi="Times New Roman"/>
              </w:rPr>
              <w:t xml:space="preserve"> LA-Stundensätze</w:t>
            </w:r>
          </w:p>
          <w:p w:rsidR="00FD7EB5" w:rsidRPr="0012508E" w:rsidRDefault="00FD7EB5" w:rsidP="00FD7EB5">
            <w:pPr>
              <w:pStyle w:val="FormatvorlageMarginNoteRechts"/>
              <w:rPr>
                <w:rFonts w:ascii="Times New Roman" w:hAnsi="Times New Roman"/>
              </w:rPr>
            </w:pPr>
            <w:r w:rsidRPr="005E7764">
              <w:rPr>
                <w:noProof/>
                <w:highlight w:val="yellow"/>
              </w:rPr>
              <w:drawing>
                <wp:inline distT="0" distB="0" distL="0" distR="0" wp14:anchorId="327A6AC3" wp14:editId="1D5E9A60">
                  <wp:extent cx="932089" cy="898195"/>
                  <wp:effectExtent l="0" t="0" r="1905" b="0"/>
                  <wp:docPr id="14340" name="Grafik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stretch>
                            <a:fillRect/>
                          </a:stretch>
                        </pic:blipFill>
                        <pic:spPr>
                          <a:xfrm>
                            <a:off x="0" y="0"/>
                            <a:ext cx="944199" cy="909865"/>
                          </a:xfrm>
                          <a:prstGeom prst="rect">
                            <a:avLst/>
                          </a:prstGeom>
                        </pic:spPr>
                      </pic:pic>
                    </a:graphicData>
                  </a:graphic>
                </wp:inline>
              </w:drawing>
            </w:r>
          </w:p>
        </w:tc>
        <w:tc>
          <w:tcPr>
            <w:tcW w:w="6480" w:type="dxa"/>
          </w:tcPr>
          <w:p w:rsidR="00FD7EB5" w:rsidRPr="00FC6FD5" w:rsidRDefault="00FD7EB5" w:rsidP="00FD7EB5">
            <w:pPr>
              <w:spacing w:before="115"/>
              <w:rPr>
                <w:rFonts w:ascii="Arial" w:hAnsi="Arial"/>
                <w:sz w:val="24"/>
              </w:rPr>
            </w:pPr>
            <w:r>
              <w:rPr>
                <w:rFonts w:ascii="Arial" w:hAnsi="Arial"/>
                <w:sz w:val="24"/>
              </w:rPr>
              <w:t xml:space="preserve">Die zeitliche Entwicklung der Leistungsarten der einzelnen Mitarbeiter spielt für die exakte Kostenverfolgung eine wichtige Rolle. Daher muss neben der Zuordnung der Mitarbeiter zu einer Leistungsart auch die kostenmäßige Entwicklung der Leistungsarten zeitlich variieren können. Dies geschieht in IPS durch Klicken des Knopfes Ressourcen: Mitarbeiter </w:t>
            </w:r>
            <w:r w:rsidRPr="003F2DA2">
              <w:rPr>
                <w:rFonts w:ascii="Arial" w:hAnsi="Arial"/>
                <w:sz w:val="24"/>
              </w:rPr>
              <w:sym w:font="Wingdings" w:char="F0E0"/>
            </w:r>
            <w:r>
              <w:rPr>
                <w:rFonts w:ascii="Arial" w:hAnsi="Arial"/>
                <w:sz w:val="24"/>
              </w:rPr>
              <w:t xml:space="preserve"> LA-Stundensätze. Es erscheint ein Folgedialog:</w:t>
            </w:r>
          </w:p>
        </w:tc>
      </w:tr>
      <w:tr w:rsidR="003F2DA2" w:rsidRPr="00775FFA" w:rsidTr="003F2DA2">
        <w:trPr>
          <w:cantSplit/>
        </w:trPr>
        <w:tc>
          <w:tcPr>
            <w:tcW w:w="2880" w:type="dxa"/>
          </w:tcPr>
          <w:p w:rsidR="003F2DA2" w:rsidRPr="0012508E" w:rsidRDefault="003F2DA2" w:rsidP="003F2DA2">
            <w:pPr>
              <w:pStyle w:val="FormatvorlageMarginNoteRechts"/>
              <w:rPr>
                <w:rFonts w:ascii="Times New Roman" w:hAnsi="Times New Roman"/>
              </w:rPr>
            </w:pPr>
          </w:p>
        </w:tc>
        <w:tc>
          <w:tcPr>
            <w:tcW w:w="6480" w:type="dxa"/>
          </w:tcPr>
          <w:p w:rsidR="003F2DA2" w:rsidRPr="00FC6FD5" w:rsidRDefault="00056B73" w:rsidP="003F2DA2">
            <w:pPr>
              <w:spacing w:before="115"/>
              <w:rPr>
                <w:rFonts w:ascii="Arial" w:hAnsi="Arial"/>
                <w:sz w:val="24"/>
              </w:rPr>
            </w:pPr>
            <w:r>
              <w:rPr>
                <w:rFonts w:ascii="Arial" w:hAnsi="Arial"/>
                <w:noProof/>
                <w:sz w:val="24"/>
              </w:rPr>
              <w:drawing>
                <wp:inline distT="0" distB="0" distL="0" distR="0" wp14:anchorId="51551F0E" wp14:editId="49952F2E">
                  <wp:extent cx="4110990" cy="3745230"/>
                  <wp:effectExtent l="19050" t="0" r="3810" b="0"/>
                  <wp:docPr id="284"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1" cstate="print"/>
                          <a:srcRect/>
                          <a:stretch>
                            <a:fillRect/>
                          </a:stretch>
                        </pic:blipFill>
                        <pic:spPr bwMode="auto">
                          <a:xfrm>
                            <a:off x="0" y="0"/>
                            <a:ext cx="4110990" cy="3745230"/>
                          </a:xfrm>
                          <a:prstGeom prst="rect">
                            <a:avLst/>
                          </a:prstGeom>
                          <a:noFill/>
                          <a:ln w="9525">
                            <a:noFill/>
                            <a:miter lim="800000"/>
                            <a:headEnd/>
                            <a:tailEnd/>
                          </a:ln>
                        </pic:spPr>
                      </pic:pic>
                    </a:graphicData>
                  </a:graphic>
                </wp:inline>
              </w:drawing>
            </w:r>
          </w:p>
        </w:tc>
      </w:tr>
      <w:tr w:rsidR="008809CD" w:rsidRPr="00775FFA" w:rsidTr="004D5331">
        <w:trPr>
          <w:cantSplit/>
        </w:trPr>
        <w:tc>
          <w:tcPr>
            <w:tcW w:w="2880" w:type="dxa"/>
          </w:tcPr>
          <w:p w:rsidR="008809CD" w:rsidRPr="0012508E" w:rsidRDefault="008809CD" w:rsidP="004D5331">
            <w:pPr>
              <w:pStyle w:val="FormatvorlageMarginNoteRechts"/>
              <w:rPr>
                <w:rFonts w:ascii="Times New Roman" w:hAnsi="Times New Roman"/>
              </w:rPr>
            </w:pPr>
          </w:p>
        </w:tc>
        <w:tc>
          <w:tcPr>
            <w:tcW w:w="6480" w:type="dxa"/>
          </w:tcPr>
          <w:p w:rsidR="008809CD" w:rsidRPr="00FC6FD5" w:rsidRDefault="008809CD" w:rsidP="004D5331">
            <w:pPr>
              <w:spacing w:before="115"/>
              <w:rPr>
                <w:rFonts w:ascii="Arial" w:hAnsi="Arial"/>
                <w:sz w:val="24"/>
              </w:rPr>
            </w:pPr>
            <w:r w:rsidRPr="00512368">
              <w:rPr>
                <w:rFonts w:ascii="Arial" w:hAnsi="Arial"/>
                <w:sz w:val="24"/>
              </w:rPr>
              <w:t>Der Dialog ist in drei Teile geteilt. Im oberen werden alle aktuellen Leistungsarten „…aus interner Liste KSTLA“ aufgeführt. Im mittleren Teil werden zu der oben „…gewählten Leistungsart“ die Historie und der in diesem Zeitraum gültige Stundensatz ausgegeben. Im unteren Teil werden die Angaben des Historieneintrags als „Details“ dargestellt und zur Änderung angeboten.</w:t>
            </w:r>
          </w:p>
        </w:tc>
      </w:tr>
      <w:tr w:rsidR="00406A89" w:rsidRPr="00775FFA" w:rsidTr="00406A89">
        <w:trPr>
          <w:cantSplit/>
        </w:trPr>
        <w:tc>
          <w:tcPr>
            <w:tcW w:w="2880" w:type="dxa"/>
          </w:tcPr>
          <w:p w:rsidR="00406A89" w:rsidRPr="0012508E" w:rsidRDefault="00406A89" w:rsidP="00406A89">
            <w:pPr>
              <w:pStyle w:val="FormatvorlageMarginNoteRechts"/>
              <w:rPr>
                <w:rFonts w:ascii="Times New Roman" w:hAnsi="Times New Roman"/>
              </w:rPr>
            </w:pPr>
            <w:r>
              <w:rPr>
                <w:rFonts w:ascii="Times New Roman" w:hAnsi="Times New Roman"/>
              </w:rPr>
              <w:t>Knopf „Neu“</w:t>
            </w:r>
          </w:p>
        </w:tc>
        <w:tc>
          <w:tcPr>
            <w:tcW w:w="6480" w:type="dxa"/>
          </w:tcPr>
          <w:p w:rsidR="00406A89" w:rsidRPr="00FC6FD5" w:rsidRDefault="00406A89" w:rsidP="00406A89">
            <w:pPr>
              <w:spacing w:before="115"/>
              <w:rPr>
                <w:rFonts w:ascii="Arial" w:hAnsi="Arial"/>
                <w:sz w:val="24"/>
              </w:rPr>
            </w:pPr>
            <w:r>
              <w:rPr>
                <w:rFonts w:ascii="Arial" w:hAnsi="Arial"/>
                <w:sz w:val="24"/>
              </w:rPr>
              <w:t>Zu der im oberen Teil angewählten Leistungsart kann ein neuer Stundensatz für einen definierten Zeitraum angegeben werden. Nach Abschluss der Eingabe und anschließendem Klicken des Knopfes „Speichern“ speichert IPS die Angaben so, dass alle Historien unmittelbar aneinander anschließen und eine lückenlose Verarbeitung gewährleistet ist.</w:t>
            </w:r>
          </w:p>
        </w:tc>
      </w:tr>
      <w:tr w:rsidR="00406A89" w:rsidRPr="00775FFA" w:rsidTr="00406A89">
        <w:trPr>
          <w:cantSplit/>
        </w:trPr>
        <w:tc>
          <w:tcPr>
            <w:tcW w:w="2880" w:type="dxa"/>
          </w:tcPr>
          <w:p w:rsidR="00406A89" w:rsidRPr="0012508E" w:rsidRDefault="00406A89" w:rsidP="00406A89">
            <w:pPr>
              <w:pStyle w:val="FormatvorlageMarginNoteRechts"/>
              <w:rPr>
                <w:rFonts w:ascii="Times New Roman" w:hAnsi="Times New Roman"/>
              </w:rPr>
            </w:pPr>
            <w:r>
              <w:rPr>
                <w:rFonts w:ascii="Times New Roman" w:hAnsi="Times New Roman"/>
              </w:rPr>
              <w:lastRenderedPageBreak/>
              <w:t>Knopf „Löschen“</w:t>
            </w:r>
          </w:p>
        </w:tc>
        <w:tc>
          <w:tcPr>
            <w:tcW w:w="6480" w:type="dxa"/>
          </w:tcPr>
          <w:p w:rsidR="00406A89" w:rsidRPr="00FC6FD5" w:rsidRDefault="00406A89" w:rsidP="00406A89">
            <w:pPr>
              <w:spacing w:before="115"/>
              <w:rPr>
                <w:rFonts w:ascii="Arial" w:hAnsi="Arial"/>
                <w:sz w:val="24"/>
              </w:rPr>
            </w:pPr>
            <w:r>
              <w:rPr>
                <w:rFonts w:ascii="Arial" w:hAnsi="Arial"/>
                <w:sz w:val="24"/>
              </w:rPr>
              <w:t>Mit Ausnahme des aktuellen Eintrages aus der internen List</w:t>
            </w:r>
            <w:r w:rsidR="008809CD">
              <w:rPr>
                <w:rFonts w:ascii="Arial" w:hAnsi="Arial"/>
                <w:sz w:val="24"/>
              </w:rPr>
              <w:t>e</w:t>
            </w:r>
            <w:r>
              <w:rPr>
                <w:rFonts w:ascii="Arial" w:hAnsi="Arial"/>
                <w:sz w:val="24"/>
              </w:rPr>
              <w:t xml:space="preserve"> KSTLA können die anderen Historieneinträge gelöscht werden. Auch hierbei sorgt IPS dafür, dass eine lückenlose Verarbeitung gewährleistet ist.</w:t>
            </w:r>
          </w:p>
        </w:tc>
      </w:tr>
      <w:tr w:rsidR="00406A89" w:rsidRPr="00775FFA" w:rsidTr="00406A89">
        <w:trPr>
          <w:cantSplit/>
        </w:trPr>
        <w:tc>
          <w:tcPr>
            <w:tcW w:w="2880" w:type="dxa"/>
          </w:tcPr>
          <w:p w:rsidR="00406A89" w:rsidRPr="0012508E" w:rsidRDefault="00406A89" w:rsidP="00406A89">
            <w:pPr>
              <w:pStyle w:val="FormatvorlageMarginNoteRechts"/>
              <w:rPr>
                <w:rFonts w:ascii="Times New Roman" w:hAnsi="Times New Roman"/>
              </w:rPr>
            </w:pPr>
            <w:r>
              <w:rPr>
                <w:rFonts w:ascii="Times New Roman" w:hAnsi="Times New Roman"/>
              </w:rPr>
              <w:t>Knopf „Ändern“</w:t>
            </w:r>
          </w:p>
        </w:tc>
        <w:tc>
          <w:tcPr>
            <w:tcW w:w="6480" w:type="dxa"/>
          </w:tcPr>
          <w:p w:rsidR="00406A89" w:rsidRPr="00FC6FD5" w:rsidRDefault="00406A89" w:rsidP="00406A89">
            <w:pPr>
              <w:spacing w:before="115"/>
              <w:rPr>
                <w:rFonts w:ascii="Arial" w:hAnsi="Arial"/>
                <w:sz w:val="24"/>
              </w:rPr>
            </w:pPr>
            <w:r>
              <w:rPr>
                <w:rFonts w:ascii="Arial" w:hAnsi="Arial"/>
                <w:sz w:val="24"/>
              </w:rPr>
              <w:t>Irrtümlich erfasste Eingaben können mit Hilfe des Knopfes „Ändern“ geändert werden. Auch hierbei sorgt IPS dafür, dass eine lückenlose Verarbeitung gewährleistet ist.</w:t>
            </w:r>
          </w:p>
        </w:tc>
      </w:tr>
      <w:tr w:rsidR="008809CD" w:rsidRPr="00775FFA" w:rsidTr="004D5331">
        <w:trPr>
          <w:cantSplit/>
        </w:trPr>
        <w:tc>
          <w:tcPr>
            <w:tcW w:w="2880" w:type="dxa"/>
          </w:tcPr>
          <w:p w:rsidR="008809CD" w:rsidRPr="0012508E" w:rsidRDefault="008809CD" w:rsidP="00512368">
            <w:pPr>
              <w:pStyle w:val="FormatvorlageMarginNoteRechts"/>
              <w:rPr>
                <w:rFonts w:ascii="Times New Roman" w:hAnsi="Times New Roman"/>
              </w:rPr>
            </w:pPr>
            <w:r>
              <w:rPr>
                <w:rFonts w:ascii="Times New Roman" w:hAnsi="Times New Roman"/>
              </w:rPr>
              <w:t>Knopf „Drucken“</w:t>
            </w:r>
            <w:r>
              <w:rPr>
                <w:rFonts w:ascii="Times New Roman" w:hAnsi="Times New Roman"/>
              </w:rPr>
              <w:br/>
            </w:r>
            <w:r w:rsidRPr="0012508E">
              <w:rPr>
                <w:rFonts w:ascii="Times New Roman" w:hAnsi="Times New Roman"/>
                <w:b/>
                <w:bCs/>
                <w:color w:val="008000"/>
              </w:rPr>
              <w:t>IPS_RES_0</w:t>
            </w:r>
            <w:r>
              <w:rPr>
                <w:rFonts w:ascii="Times New Roman" w:hAnsi="Times New Roman"/>
                <w:b/>
                <w:bCs/>
                <w:color w:val="008000"/>
              </w:rPr>
              <w:t>13</w:t>
            </w:r>
          </w:p>
        </w:tc>
        <w:tc>
          <w:tcPr>
            <w:tcW w:w="6480" w:type="dxa"/>
          </w:tcPr>
          <w:p w:rsidR="008809CD" w:rsidRDefault="008809CD" w:rsidP="004D5331">
            <w:pPr>
              <w:spacing w:before="115"/>
              <w:rPr>
                <w:rFonts w:ascii="Arial" w:hAnsi="Arial"/>
                <w:sz w:val="24"/>
              </w:rPr>
            </w:pPr>
            <w:r>
              <w:rPr>
                <w:rFonts w:ascii="Arial" w:hAnsi="Arial"/>
                <w:sz w:val="24"/>
              </w:rPr>
              <w:t>Durch Klicken des Knopfes „Drucken“ wird ein Ausdruck für alle Leistungsarten erzeugt, der für jede Leistungsart die Historien und die dort geltenden Stundensätze enthält:</w:t>
            </w:r>
          </w:p>
          <w:p w:rsidR="008809CD" w:rsidRPr="00FC6FD5" w:rsidRDefault="008809CD" w:rsidP="004D5331">
            <w:pPr>
              <w:spacing w:before="115"/>
              <w:rPr>
                <w:rFonts w:ascii="Arial" w:hAnsi="Arial"/>
                <w:sz w:val="24"/>
              </w:rPr>
            </w:pPr>
            <w:r>
              <w:rPr>
                <w:rFonts w:ascii="Arial" w:hAnsi="Arial"/>
                <w:noProof/>
                <w:sz w:val="24"/>
              </w:rPr>
              <w:drawing>
                <wp:inline distT="0" distB="0" distL="0" distR="0" wp14:anchorId="7B3FE268" wp14:editId="5CDDA2CB">
                  <wp:extent cx="4110990" cy="3872230"/>
                  <wp:effectExtent l="19050" t="0" r="3810" b="0"/>
                  <wp:docPr id="128"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2" cstate="print"/>
                          <a:srcRect/>
                          <a:stretch>
                            <a:fillRect/>
                          </a:stretch>
                        </pic:blipFill>
                        <pic:spPr bwMode="auto">
                          <a:xfrm>
                            <a:off x="0" y="0"/>
                            <a:ext cx="4110990" cy="3872230"/>
                          </a:xfrm>
                          <a:prstGeom prst="rect">
                            <a:avLst/>
                          </a:prstGeom>
                          <a:noFill/>
                          <a:ln w="9525">
                            <a:noFill/>
                            <a:miter lim="800000"/>
                            <a:headEnd/>
                            <a:tailEnd/>
                          </a:ln>
                        </pic:spPr>
                      </pic:pic>
                    </a:graphicData>
                  </a:graphic>
                </wp:inline>
              </w:drawing>
            </w:r>
          </w:p>
        </w:tc>
      </w:tr>
      <w:tr w:rsidR="00512368" w:rsidTr="005C222C">
        <w:tc>
          <w:tcPr>
            <w:tcW w:w="2880" w:type="dxa"/>
          </w:tcPr>
          <w:p w:rsidR="00512368" w:rsidRDefault="00512368" w:rsidP="005C222C">
            <w:pPr>
              <w:pStyle w:val="FormatvorlageMarginNoteRechts"/>
              <w:rPr>
                <w:rFonts w:ascii="Times New Roman" w:hAnsi="Times New Roman"/>
              </w:rPr>
            </w:pPr>
          </w:p>
        </w:tc>
        <w:tc>
          <w:tcPr>
            <w:tcW w:w="6480" w:type="dxa"/>
          </w:tcPr>
          <w:p w:rsidR="00512368" w:rsidRPr="00C50D2D" w:rsidRDefault="00512368" w:rsidP="00512368">
            <w:pPr>
              <w:pStyle w:val="TextkrperTable"/>
              <w:tabs>
                <w:tab w:val="left" w:pos="1648"/>
              </w:tabs>
              <w:ind w:left="1648" w:hanging="1648"/>
              <w:rPr>
                <w:noProof/>
              </w:rPr>
            </w:pPr>
            <w:r w:rsidRPr="00594A78">
              <w:rPr>
                <w:b/>
                <w:noProof/>
                <w:sz w:val="22"/>
              </w:rPr>
              <w:t>Anmerkung:</w:t>
            </w:r>
            <w:r w:rsidRPr="00594A78">
              <w:rPr>
                <w:noProof/>
              </w:rPr>
              <w:tab/>
            </w:r>
            <w:r w:rsidRPr="00594A78">
              <w:rPr>
                <w:i/>
                <w:noProof/>
                <w:sz w:val="22"/>
              </w:rPr>
              <w:t xml:space="preserve">Die Ausgabe der Leistungsart-Historie ist ebenso wie die Bearbeitung </w:t>
            </w:r>
            <w:r w:rsidRPr="0077751B">
              <w:rPr>
                <w:i/>
                <w:noProof/>
                <w:sz w:val="22"/>
              </w:rPr>
              <w:t>der Leistungsarten nur dem hierzu Berechtigten möglich.</w:t>
            </w:r>
          </w:p>
        </w:tc>
      </w:tr>
      <w:tr w:rsidR="00512368" w:rsidRPr="00775FFA" w:rsidTr="00406A89">
        <w:trPr>
          <w:cantSplit/>
        </w:trPr>
        <w:tc>
          <w:tcPr>
            <w:tcW w:w="2880" w:type="dxa"/>
          </w:tcPr>
          <w:p w:rsidR="00512368" w:rsidRDefault="00512368" w:rsidP="00406A89">
            <w:pPr>
              <w:pStyle w:val="FormatvorlageMarginNoteRechts"/>
              <w:rPr>
                <w:rFonts w:ascii="Times New Roman" w:hAnsi="Times New Roman"/>
              </w:rPr>
            </w:pPr>
          </w:p>
        </w:tc>
        <w:tc>
          <w:tcPr>
            <w:tcW w:w="6480" w:type="dxa"/>
          </w:tcPr>
          <w:p w:rsidR="00512368" w:rsidRDefault="00512368" w:rsidP="00406A89">
            <w:pPr>
              <w:spacing w:before="115"/>
              <w:rPr>
                <w:rFonts w:ascii="Arial" w:hAnsi="Arial"/>
                <w:sz w:val="24"/>
              </w:rPr>
            </w:pPr>
          </w:p>
        </w:tc>
      </w:tr>
    </w:tbl>
    <w:p w:rsidR="006F48C5" w:rsidRDefault="006F48C5"/>
    <w:p w:rsidR="00A91DB0" w:rsidRDefault="00A91DB0" w:rsidP="00C44F1B">
      <w:pPr>
        <w:pStyle w:val="berschrift2"/>
        <w:numPr>
          <w:ilvl w:val="1"/>
          <w:numId w:val="20"/>
        </w:numPr>
        <w:pBdr>
          <w:top w:val="single" w:sz="4" w:space="1" w:color="000000"/>
        </w:pBdr>
        <w:suppressAutoHyphens/>
      </w:pPr>
      <w:r>
        <w:br w:type="page"/>
      </w:r>
      <w:bookmarkStart w:id="256" w:name="_Toc361220645"/>
      <w:r w:rsidR="008809CD">
        <w:lastRenderedPageBreak/>
        <w:t>IST-</w:t>
      </w:r>
      <w:r>
        <w:t>Stundeneingabe</w:t>
      </w:r>
      <w:bookmarkEnd w:id="256"/>
    </w:p>
    <w:tbl>
      <w:tblPr>
        <w:tblW w:w="0" w:type="auto"/>
        <w:tblInd w:w="8" w:type="dxa"/>
        <w:tblLayout w:type="fixed"/>
        <w:tblCellMar>
          <w:left w:w="0" w:type="dxa"/>
          <w:right w:w="0" w:type="dxa"/>
        </w:tblCellMar>
        <w:tblLook w:val="0000" w:firstRow="0" w:lastRow="0" w:firstColumn="0" w:lastColumn="0" w:noHBand="0" w:noVBand="0"/>
      </w:tblPr>
      <w:tblGrid>
        <w:gridCol w:w="2875"/>
        <w:gridCol w:w="6487"/>
      </w:tblGrid>
      <w:tr w:rsidR="00512368" w:rsidTr="005C222C">
        <w:tc>
          <w:tcPr>
            <w:tcW w:w="2875" w:type="dxa"/>
            <w:shd w:val="clear" w:color="auto" w:fill="auto"/>
          </w:tcPr>
          <w:p w:rsidR="00512368" w:rsidRPr="0012508E" w:rsidRDefault="009577C9" w:rsidP="005C222C">
            <w:pPr>
              <w:pStyle w:val="FormatvorlageMarginNoteRechts"/>
              <w:snapToGrid w:val="0"/>
              <w:rPr>
                <w:rFonts w:ascii="Times New Roman" w:hAnsi="Times New Roman"/>
              </w:rPr>
            </w:pPr>
            <w:r>
              <w:rPr>
                <w:rFonts w:ascii="Times New Roman" w:hAnsi="Times New Roman"/>
              </w:rPr>
              <w:t>Vorbemerkung</w:t>
            </w:r>
          </w:p>
        </w:tc>
        <w:tc>
          <w:tcPr>
            <w:tcW w:w="6487" w:type="dxa"/>
            <w:shd w:val="clear" w:color="auto" w:fill="auto"/>
          </w:tcPr>
          <w:p w:rsidR="00512368" w:rsidRDefault="00512368" w:rsidP="00E83DB7">
            <w:pPr>
              <w:pStyle w:val="Textkrper"/>
              <w:snapToGrid w:val="0"/>
              <w:ind w:left="0"/>
              <w:rPr>
                <w:rFonts w:ascii="Arial" w:hAnsi="Arial" w:cs="Arial"/>
                <w:bCs/>
                <w:iCs/>
                <w:sz w:val="24"/>
                <w:szCs w:val="24"/>
              </w:rPr>
            </w:pPr>
            <w:r>
              <w:rPr>
                <w:rFonts w:ascii="Arial" w:hAnsi="Arial" w:cs="Arial"/>
                <w:bCs/>
                <w:iCs/>
                <w:sz w:val="24"/>
                <w:szCs w:val="24"/>
              </w:rPr>
              <w:t>In IPS ist es möglich, die Projektstunden direkt zu erfassen. Das hat gegenüber der in ein ERP-System integriertes Stundenerfassungssystem den Vorteil, den Vergleich Soll-/Ist-Stunden direkt durchführen zu können. Bei der Übernahme der erfassten Stundendaten durch ein Stundenerfassungssystem entfällt die im folgenden Abschnitt beschriebene Funktiona</w:t>
            </w:r>
            <w:r w:rsidR="009577C9">
              <w:rPr>
                <w:rFonts w:ascii="Arial" w:hAnsi="Arial" w:cs="Arial"/>
                <w:bCs/>
                <w:iCs/>
                <w:sz w:val="24"/>
                <w:szCs w:val="24"/>
              </w:rPr>
              <w:t>lität, bzw. wird unsichtbar geschaltet.</w:t>
            </w:r>
          </w:p>
        </w:tc>
      </w:tr>
    </w:tbl>
    <w:p w:rsidR="00A91DB0" w:rsidRPr="009577C9" w:rsidRDefault="008E1363" w:rsidP="009577C9">
      <w:pPr>
        <w:pStyle w:val="Textkrper"/>
        <w:numPr>
          <w:ilvl w:val="0"/>
          <w:numId w:val="20"/>
        </w:numPr>
        <w:rPr>
          <w:rFonts w:ascii="Arial" w:hAnsi="Arial" w:cs="Arial"/>
          <w:sz w:val="24"/>
          <w:szCs w:val="24"/>
        </w:rPr>
      </w:pPr>
      <w:r>
        <w:rPr>
          <w:noProof/>
        </w:rPr>
        <w:drawing>
          <wp:inline distT="0" distB="0" distL="0" distR="0" wp14:anchorId="3DBB3F0E" wp14:editId="536ED8D9">
            <wp:extent cx="5955665" cy="3387090"/>
            <wp:effectExtent l="19050" t="0" r="6985" b="0"/>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3" cstate="print"/>
                    <a:srcRect/>
                    <a:stretch>
                      <a:fillRect/>
                    </a:stretch>
                  </pic:blipFill>
                  <pic:spPr bwMode="auto">
                    <a:xfrm>
                      <a:off x="0" y="0"/>
                      <a:ext cx="5955665" cy="3387090"/>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75"/>
        <w:gridCol w:w="6487"/>
      </w:tblGrid>
      <w:tr w:rsidR="00A91DB0">
        <w:tc>
          <w:tcPr>
            <w:tcW w:w="2875" w:type="dxa"/>
            <w:shd w:val="clear" w:color="auto" w:fill="auto"/>
          </w:tcPr>
          <w:p w:rsidR="00A91DB0" w:rsidRPr="0012508E" w:rsidRDefault="00A91DB0" w:rsidP="00A91DB0">
            <w:pPr>
              <w:pStyle w:val="FormatvorlageMarginNoteRechts"/>
              <w:snapToGrid w:val="0"/>
              <w:rPr>
                <w:rFonts w:ascii="Times New Roman" w:hAnsi="Times New Roman"/>
              </w:rPr>
            </w:pPr>
          </w:p>
        </w:tc>
        <w:tc>
          <w:tcPr>
            <w:tcW w:w="6487" w:type="dxa"/>
            <w:shd w:val="clear" w:color="auto" w:fill="auto"/>
          </w:tcPr>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Nach Klicken des Menüpunktes „Stundeneingabe“ in der Funktionsleiste erscheint die Seite „Stundeneingabe“ für den angemeldeten Mitarbeiter. Im oberen Teil der Seite werden neben den später zu erläuternden Bedienelementen der Name, der Vorname, die Zugehörigkeit zu seiner Organisationseinheit und das Datum der letzten IST-Stundenzuordnung aufgeführt.</w:t>
            </w:r>
          </w:p>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 xml:space="preserve">Im mittleren Teil werden wochenweise die Anzahl der IST-Stunden aufgeführt, die für die Projekte in den Zeilen eingegeben wurden oder hier eingegeben werden können. Es werden nur diejenigen Wochen aufgeführt, in denen auch mindestens an einem Tag in einem der zugeteilten Projekte Stunden eingegeben werden können. Es können Stunden nur an solchen Tagen eingegeben werden, die nicht blau hinterlegt sind. Pro Zeile wird die Summe der Projekt-Ist-Stunden für den angemeldeten Mitarbeiter ausgegeben. Dann folgt die Angabe der Sollstunden, die dem Mitarbeiter vom Projektverantwortlichen zugeteilt wurden sowie der Rest, der sich als Differenz zwischen Soll und Ist ergibt. Es </w:t>
            </w:r>
            <w:r>
              <w:rPr>
                <w:rFonts w:ascii="Arial" w:hAnsi="Arial" w:cs="Arial"/>
                <w:bCs/>
                <w:iCs/>
                <w:sz w:val="24"/>
                <w:szCs w:val="24"/>
              </w:rPr>
              <w:lastRenderedPageBreak/>
              <w:t>können nicht mehr IST-Stunden eingegeben werden, als Soll-Stunden zur Verfügung stehen.</w:t>
            </w:r>
          </w:p>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Im unteren Teil werden Detailinformationen zu dem in der aktuellen Zeile aufgeführten Projekt dargestellt: Nummer, Bezeichnung, Organisationseinheit des Projektes, Projekt-Beginn und -Ende sowie der Name des Projektleiters werden zur leichteren Identifizierbarkeit ausgegeben.</w:t>
            </w:r>
          </w:p>
        </w:tc>
      </w:tr>
      <w:tr w:rsidR="00A91DB0">
        <w:tc>
          <w:tcPr>
            <w:tcW w:w="2875" w:type="dxa"/>
            <w:shd w:val="clear" w:color="auto" w:fill="auto"/>
          </w:tcPr>
          <w:p w:rsidR="00A91DB0" w:rsidRPr="0012508E" w:rsidRDefault="00A91DB0" w:rsidP="00A91DB0">
            <w:pPr>
              <w:pStyle w:val="FormatvorlageMarginNoteRechts"/>
              <w:snapToGrid w:val="0"/>
              <w:rPr>
                <w:rFonts w:ascii="Times New Roman" w:hAnsi="Times New Roman"/>
              </w:rPr>
            </w:pPr>
            <w:r w:rsidRPr="0012508E">
              <w:rPr>
                <w:rFonts w:ascii="Times New Roman" w:hAnsi="Times New Roman"/>
              </w:rPr>
              <w:lastRenderedPageBreak/>
              <w:t>Speichern von IST-Stunden</w:t>
            </w:r>
          </w:p>
        </w:tc>
        <w:tc>
          <w:tcPr>
            <w:tcW w:w="6487" w:type="dxa"/>
            <w:shd w:val="clear" w:color="auto" w:fill="auto"/>
          </w:tcPr>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Die Eingabe der IST Stunden erfolgt in den jeweiligen Zellen zu Projekt und Datum. Die Speicherung erfolgt durch Wechsel der Zelle oder durch Betätigen der „Enter“-Taste.</w:t>
            </w:r>
          </w:p>
        </w:tc>
      </w:tr>
    </w:tbl>
    <w:p w:rsidR="00A91DB0" w:rsidRDefault="00A91DB0" w:rsidP="00C44F1B">
      <w:pPr>
        <w:pStyle w:val="berschrift3"/>
        <w:numPr>
          <w:ilvl w:val="2"/>
          <w:numId w:val="20"/>
        </w:numPr>
        <w:suppressAutoHyphens/>
        <w:ind w:left="2880" w:firstLine="0"/>
      </w:pPr>
      <w:bookmarkStart w:id="257" w:name="_Toc361220646"/>
      <w:r>
        <w:t>Navigation im Kalender</w:t>
      </w:r>
      <w:bookmarkEnd w:id="257"/>
    </w:p>
    <w:tbl>
      <w:tblPr>
        <w:tblW w:w="0" w:type="auto"/>
        <w:tblInd w:w="8" w:type="dxa"/>
        <w:tblLayout w:type="fixed"/>
        <w:tblCellMar>
          <w:left w:w="0" w:type="dxa"/>
          <w:right w:w="0" w:type="dxa"/>
        </w:tblCellMar>
        <w:tblLook w:val="0000" w:firstRow="0" w:lastRow="0" w:firstColumn="0" w:lastColumn="0" w:noHBand="0" w:noVBand="0"/>
      </w:tblPr>
      <w:tblGrid>
        <w:gridCol w:w="2875"/>
        <w:gridCol w:w="6487"/>
      </w:tblGrid>
      <w:tr w:rsidR="00A91DB0">
        <w:trPr>
          <w:cantSplit/>
        </w:trPr>
        <w:tc>
          <w:tcPr>
            <w:tcW w:w="2875" w:type="dxa"/>
            <w:shd w:val="clear" w:color="auto" w:fill="auto"/>
          </w:tcPr>
          <w:p w:rsidR="00A91DB0" w:rsidRPr="0012508E" w:rsidRDefault="008E1363" w:rsidP="00A91DB0">
            <w:pPr>
              <w:pStyle w:val="FormatvorlageMarginNoteRechts"/>
              <w:snapToGrid w:val="0"/>
              <w:rPr>
                <w:rFonts w:ascii="Times New Roman" w:hAnsi="Times New Roman"/>
              </w:rPr>
            </w:pPr>
            <w:r>
              <w:rPr>
                <w:rFonts w:ascii="Times New Roman" w:hAnsi="Times New Roman"/>
                <w:noProof/>
              </w:rPr>
              <w:drawing>
                <wp:anchor distT="0" distB="0" distL="0" distR="0" simplePos="0" relativeHeight="251657216" behindDoc="0" locked="0" layoutInCell="1" allowOverlap="1" wp14:anchorId="5E81D1B9" wp14:editId="35579EB1">
                  <wp:simplePos x="0" y="0"/>
                  <wp:positionH relativeFrom="column">
                    <wp:posOffset>1470025</wp:posOffset>
                  </wp:positionH>
                  <wp:positionV relativeFrom="paragraph">
                    <wp:posOffset>504190</wp:posOffset>
                  </wp:positionV>
                  <wp:extent cx="247015" cy="218440"/>
                  <wp:effectExtent l="19050" t="0" r="635" b="0"/>
                  <wp:wrapTopAndBottom/>
                  <wp:docPr id="20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srcRect/>
                          <a:stretch>
                            <a:fillRect/>
                          </a:stretch>
                        </pic:blipFill>
                        <pic:spPr bwMode="auto">
                          <a:xfrm>
                            <a:off x="0" y="0"/>
                            <a:ext cx="247015" cy="218440"/>
                          </a:xfrm>
                          <a:prstGeom prst="rect">
                            <a:avLst/>
                          </a:prstGeom>
                          <a:solidFill>
                            <a:srgbClr val="FFFFFF"/>
                          </a:solidFill>
                          <a:ln w="9525">
                            <a:noFill/>
                            <a:miter lim="800000"/>
                            <a:headEnd/>
                            <a:tailEnd/>
                          </a:ln>
                        </pic:spPr>
                      </pic:pic>
                    </a:graphicData>
                  </a:graphic>
                </wp:anchor>
              </w:drawing>
            </w:r>
            <w:r>
              <w:rPr>
                <w:rFonts w:ascii="Times New Roman" w:hAnsi="Times New Roman"/>
                <w:noProof/>
              </w:rPr>
              <w:drawing>
                <wp:anchor distT="0" distB="0" distL="0" distR="0" simplePos="0" relativeHeight="251658240" behindDoc="0" locked="0" layoutInCell="1" allowOverlap="1" wp14:anchorId="7D6FC922" wp14:editId="44841F94">
                  <wp:simplePos x="0" y="0"/>
                  <wp:positionH relativeFrom="column">
                    <wp:posOffset>1460500</wp:posOffset>
                  </wp:positionH>
                  <wp:positionV relativeFrom="paragraph">
                    <wp:posOffset>273685</wp:posOffset>
                  </wp:positionV>
                  <wp:extent cx="256540" cy="256540"/>
                  <wp:effectExtent l="19050" t="0" r="0" b="0"/>
                  <wp:wrapTopAndBottom/>
                  <wp:docPr id="20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srcRect/>
                          <a:stretch>
                            <a:fillRect/>
                          </a:stretch>
                        </pic:blipFill>
                        <pic:spPr bwMode="auto">
                          <a:xfrm>
                            <a:off x="0" y="0"/>
                            <a:ext cx="256540" cy="256540"/>
                          </a:xfrm>
                          <a:prstGeom prst="rect">
                            <a:avLst/>
                          </a:prstGeom>
                          <a:solidFill>
                            <a:srgbClr val="FFFFFF"/>
                          </a:solidFill>
                          <a:ln w="9525">
                            <a:noFill/>
                            <a:miter lim="800000"/>
                            <a:headEnd/>
                            <a:tailEnd/>
                          </a:ln>
                        </pic:spPr>
                      </pic:pic>
                    </a:graphicData>
                  </a:graphic>
                </wp:anchor>
              </w:drawing>
            </w:r>
            <w:r w:rsidR="00A91DB0" w:rsidRPr="0012508E">
              <w:rPr>
                <w:rFonts w:ascii="Times New Roman" w:hAnsi="Times New Roman"/>
              </w:rPr>
              <w:br/>
            </w:r>
          </w:p>
          <w:p w:rsidR="00A91DB0" w:rsidRPr="0012508E" w:rsidRDefault="00A91DB0" w:rsidP="00A91DB0">
            <w:pPr>
              <w:pStyle w:val="FormatvorlageMarginNoteRechts"/>
              <w:snapToGrid w:val="0"/>
              <w:rPr>
                <w:rFonts w:ascii="Times New Roman" w:hAnsi="Times New Roman"/>
              </w:rPr>
            </w:pPr>
          </w:p>
        </w:tc>
        <w:tc>
          <w:tcPr>
            <w:tcW w:w="6487" w:type="dxa"/>
            <w:shd w:val="clear" w:color="auto" w:fill="auto"/>
          </w:tcPr>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Nach dem Aufruf des Kalenders erscheint die zuletzt bearbeitete Woche. Soll zu einer anderen bearbeitbaren Woche verzweigt werden, dann bestehen hierfür mehrere Möglichkeiten: Zunächst kann mit den Pfeiltasten zu der vorhergehenden bzw. der nachfolgenden Woche verzweigt werden. Für den Fall, dass es in der gewünschten Richtung keine bearbeitbare Woche mehr gibt, werden die Pfeiltasten geblockt, d.h. Grau dargestellt.</w:t>
            </w:r>
          </w:p>
        </w:tc>
      </w:tr>
      <w:tr w:rsidR="00A91DB0">
        <w:trPr>
          <w:cantSplit/>
        </w:trPr>
        <w:tc>
          <w:tcPr>
            <w:tcW w:w="2875" w:type="dxa"/>
            <w:shd w:val="clear" w:color="auto" w:fill="auto"/>
          </w:tcPr>
          <w:p w:rsidR="00A91DB0" w:rsidRPr="0012508E" w:rsidRDefault="008E1363" w:rsidP="00A91DB0">
            <w:pPr>
              <w:pStyle w:val="FormatvorlageMarginNoteRechts"/>
              <w:snapToGrid w:val="0"/>
              <w:rPr>
                <w:rFonts w:ascii="Times New Roman" w:hAnsi="Times New Roman"/>
              </w:rPr>
            </w:pPr>
            <w:r>
              <w:rPr>
                <w:rFonts w:ascii="Times New Roman" w:hAnsi="Times New Roman"/>
                <w:noProof/>
              </w:rPr>
              <w:drawing>
                <wp:anchor distT="0" distB="0" distL="0" distR="0" simplePos="0" relativeHeight="251659264" behindDoc="0" locked="0" layoutInCell="1" allowOverlap="1" wp14:anchorId="1BBC3EEB" wp14:editId="1FC68228">
                  <wp:simplePos x="0" y="0"/>
                  <wp:positionH relativeFrom="column">
                    <wp:posOffset>137160</wp:posOffset>
                  </wp:positionH>
                  <wp:positionV relativeFrom="paragraph">
                    <wp:posOffset>128905</wp:posOffset>
                  </wp:positionV>
                  <wp:extent cx="1549400" cy="963930"/>
                  <wp:effectExtent l="19050" t="0" r="0" b="0"/>
                  <wp:wrapTopAndBottom/>
                  <wp:docPr id="200"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cstate="print"/>
                          <a:srcRect/>
                          <a:stretch>
                            <a:fillRect/>
                          </a:stretch>
                        </pic:blipFill>
                        <pic:spPr bwMode="auto">
                          <a:xfrm>
                            <a:off x="0" y="0"/>
                            <a:ext cx="1549400" cy="963930"/>
                          </a:xfrm>
                          <a:prstGeom prst="rect">
                            <a:avLst/>
                          </a:prstGeom>
                          <a:solidFill>
                            <a:srgbClr val="FFFFFF"/>
                          </a:solidFill>
                          <a:ln w="9525">
                            <a:noFill/>
                            <a:miter lim="800000"/>
                            <a:headEnd/>
                            <a:tailEnd/>
                          </a:ln>
                        </pic:spPr>
                      </pic:pic>
                    </a:graphicData>
                  </a:graphic>
                </wp:anchor>
              </w:drawing>
            </w:r>
          </w:p>
        </w:tc>
        <w:tc>
          <w:tcPr>
            <w:tcW w:w="6487" w:type="dxa"/>
            <w:shd w:val="clear" w:color="auto" w:fill="auto"/>
          </w:tcPr>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Soll zu einer gewünschten Woche direkt verzweigt werden, so kann dies mit Hilfe des Suchdatums geschehen: Nach Anwahl des Datums mit Hilfe des Kalenders kann die gewünschte Woche durch Klicken des Knopfes Aktualisieren gewählt werden. Sind für diese Woche in keinem der Projekte Stundeneingaben möglich, so erscheint die Meldung:</w:t>
            </w:r>
          </w:p>
          <w:p w:rsidR="00A91DB0" w:rsidRDefault="008E1363" w:rsidP="00A91DB0">
            <w:pPr>
              <w:pStyle w:val="Textkrper"/>
              <w:snapToGrid w:val="0"/>
              <w:ind w:left="0"/>
              <w:rPr>
                <w:rFonts w:ascii="Arial" w:hAnsi="Arial" w:cs="Arial"/>
                <w:bCs/>
                <w:iCs/>
                <w:sz w:val="24"/>
                <w:szCs w:val="24"/>
              </w:rPr>
            </w:pPr>
            <w:r>
              <w:rPr>
                <w:rFonts w:ascii="Times New Roman" w:hAnsi="Times New Roman"/>
                <w:noProof/>
              </w:rPr>
              <w:drawing>
                <wp:inline distT="0" distB="0" distL="0" distR="0" wp14:anchorId="1D7C08A2" wp14:editId="3A63E8FF">
                  <wp:extent cx="4023360" cy="1288415"/>
                  <wp:effectExtent l="19050" t="0" r="0" b="0"/>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7" cstate="print"/>
                          <a:srcRect/>
                          <a:stretch>
                            <a:fillRect/>
                          </a:stretch>
                        </pic:blipFill>
                        <pic:spPr bwMode="auto">
                          <a:xfrm>
                            <a:off x="0" y="0"/>
                            <a:ext cx="4023360" cy="1288415"/>
                          </a:xfrm>
                          <a:prstGeom prst="rect">
                            <a:avLst/>
                          </a:prstGeom>
                          <a:noFill/>
                          <a:ln w="9525">
                            <a:noFill/>
                            <a:miter lim="800000"/>
                            <a:headEnd/>
                            <a:tailEnd/>
                          </a:ln>
                        </pic:spPr>
                      </pic:pic>
                    </a:graphicData>
                  </a:graphic>
                </wp:inline>
              </w:drawing>
            </w:r>
          </w:p>
        </w:tc>
      </w:tr>
    </w:tbl>
    <w:p w:rsidR="00A91DB0" w:rsidRDefault="00A91DB0" w:rsidP="00C44F1B">
      <w:pPr>
        <w:pStyle w:val="berschrift3"/>
        <w:numPr>
          <w:ilvl w:val="2"/>
          <w:numId w:val="20"/>
        </w:numPr>
        <w:suppressAutoHyphens/>
        <w:ind w:left="2880" w:firstLine="0"/>
      </w:pPr>
      <w:bookmarkStart w:id="258" w:name="_Toc361220647"/>
      <w:r>
        <w:lastRenderedPageBreak/>
        <w:t>Optionen</w:t>
      </w:r>
      <w:bookmarkEnd w:id="258"/>
    </w:p>
    <w:tbl>
      <w:tblPr>
        <w:tblW w:w="0" w:type="auto"/>
        <w:tblInd w:w="8" w:type="dxa"/>
        <w:tblLayout w:type="fixed"/>
        <w:tblCellMar>
          <w:left w:w="0" w:type="dxa"/>
          <w:right w:w="0" w:type="dxa"/>
        </w:tblCellMar>
        <w:tblLook w:val="0000" w:firstRow="0" w:lastRow="0" w:firstColumn="0" w:lastColumn="0" w:noHBand="0" w:noVBand="0"/>
      </w:tblPr>
      <w:tblGrid>
        <w:gridCol w:w="2874"/>
        <w:gridCol w:w="6"/>
        <w:gridCol w:w="6482"/>
      </w:tblGrid>
      <w:tr w:rsidR="008809CD" w:rsidTr="004D5331">
        <w:trPr>
          <w:cantSplit/>
        </w:trPr>
        <w:tc>
          <w:tcPr>
            <w:tcW w:w="2874" w:type="dxa"/>
            <w:shd w:val="clear" w:color="auto" w:fill="auto"/>
          </w:tcPr>
          <w:p w:rsidR="008809CD" w:rsidRPr="0012508E" w:rsidRDefault="008809CD" w:rsidP="004D5331">
            <w:pPr>
              <w:pStyle w:val="FormatvorlageMarginNoteRechts"/>
              <w:snapToGrid w:val="0"/>
              <w:rPr>
                <w:rFonts w:ascii="Times New Roman" w:hAnsi="Times New Roman"/>
              </w:rPr>
            </w:pPr>
          </w:p>
        </w:tc>
        <w:tc>
          <w:tcPr>
            <w:tcW w:w="6488" w:type="dxa"/>
            <w:gridSpan w:val="2"/>
            <w:shd w:val="clear" w:color="auto" w:fill="auto"/>
          </w:tcPr>
          <w:p w:rsidR="007C337D" w:rsidRDefault="007C337D" w:rsidP="004D5331">
            <w:pPr>
              <w:pStyle w:val="Textkrper"/>
              <w:snapToGrid w:val="0"/>
              <w:ind w:left="0"/>
              <w:rPr>
                <w:rFonts w:ascii="Arial" w:hAnsi="Arial" w:cs="Arial"/>
                <w:bCs/>
                <w:iCs/>
                <w:sz w:val="24"/>
                <w:szCs w:val="24"/>
              </w:rPr>
            </w:pPr>
            <w:r>
              <w:rPr>
                <w:noProof/>
              </w:rPr>
              <w:drawing>
                <wp:inline distT="0" distB="0" distL="0" distR="0" wp14:anchorId="25EE56AE" wp14:editId="43801519">
                  <wp:extent cx="4122717" cy="4772025"/>
                  <wp:effectExtent l="0" t="0" r="0" b="0"/>
                  <wp:docPr id="35868" name="Grafik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123293" cy="4772691"/>
                          </a:xfrm>
                          <a:prstGeom prst="rect">
                            <a:avLst/>
                          </a:prstGeom>
                        </pic:spPr>
                      </pic:pic>
                    </a:graphicData>
                  </a:graphic>
                </wp:inline>
              </w:drawing>
            </w:r>
          </w:p>
          <w:p w:rsidR="008809CD" w:rsidRDefault="008809CD" w:rsidP="004D5331">
            <w:pPr>
              <w:pStyle w:val="Textkrper"/>
              <w:snapToGrid w:val="0"/>
              <w:ind w:left="0"/>
              <w:rPr>
                <w:rFonts w:ascii="Arial" w:hAnsi="Arial" w:cs="Arial"/>
                <w:bCs/>
                <w:iCs/>
                <w:sz w:val="24"/>
                <w:szCs w:val="24"/>
              </w:rPr>
            </w:pPr>
            <w:r w:rsidRPr="009577C9">
              <w:rPr>
                <w:rFonts w:ascii="Arial" w:hAnsi="Arial" w:cs="Arial"/>
                <w:bCs/>
                <w:iCs/>
                <w:sz w:val="24"/>
                <w:szCs w:val="24"/>
              </w:rPr>
              <w:t>Nach Klicken des Knopfes „Optionen“ erscheint der dargestellte Dialog. Hierin sind alle Optionen dargestellt. Die Einstellungen sind einheitliche Vorgaben für alle Mitarbeiter und Projekte und können nur vom IPS-Administrator geändert werden.</w:t>
            </w:r>
          </w:p>
        </w:tc>
      </w:tr>
      <w:tr w:rsidR="009577C9" w:rsidTr="009577C9">
        <w:tc>
          <w:tcPr>
            <w:tcW w:w="2880" w:type="dxa"/>
            <w:gridSpan w:val="2"/>
          </w:tcPr>
          <w:p w:rsidR="009577C9" w:rsidRDefault="009577C9" w:rsidP="005C222C">
            <w:pPr>
              <w:pStyle w:val="FormatvorlageMarginNoteRechts"/>
              <w:rPr>
                <w:rFonts w:ascii="Times New Roman" w:hAnsi="Times New Roman"/>
              </w:rPr>
            </w:pPr>
          </w:p>
        </w:tc>
        <w:tc>
          <w:tcPr>
            <w:tcW w:w="6482" w:type="dxa"/>
          </w:tcPr>
          <w:p w:rsidR="009577C9" w:rsidRPr="00C50D2D" w:rsidRDefault="009577C9" w:rsidP="009577C9">
            <w:pPr>
              <w:pStyle w:val="TextkrperTable"/>
              <w:tabs>
                <w:tab w:val="left" w:pos="1648"/>
              </w:tabs>
              <w:ind w:left="1648" w:hanging="1648"/>
              <w:rPr>
                <w:noProof/>
              </w:rPr>
            </w:pPr>
            <w:r w:rsidRPr="00594A78">
              <w:rPr>
                <w:b/>
                <w:noProof/>
                <w:sz w:val="22"/>
              </w:rPr>
              <w:t>Anmerkung:</w:t>
            </w:r>
            <w:r w:rsidRPr="00594A78">
              <w:rPr>
                <w:noProof/>
              </w:rPr>
              <w:tab/>
            </w:r>
            <w:r w:rsidR="00594A78" w:rsidRPr="00594A78">
              <w:rPr>
                <w:i/>
                <w:noProof/>
                <w:sz w:val="22"/>
              </w:rPr>
              <w:t>I</w:t>
            </w:r>
            <w:r w:rsidRPr="00594A78">
              <w:rPr>
                <w:i/>
                <w:noProof/>
                <w:sz w:val="22"/>
              </w:rPr>
              <w:t>n dem dargestellten Dialog sind sämtliche Eingabeoptionen dargestellt. Hat der angemeldete Benutzer die für ein Ändern der Einstellungen notwendigen Berechtigungen, dann ist der Knopf „Übernehmen“ aktiviert und Änderungen an den Einstellungen werden wirksam.</w:t>
            </w:r>
          </w:p>
        </w:tc>
      </w:tr>
      <w:tr w:rsidR="00A91DB0">
        <w:trPr>
          <w:cantSplit/>
        </w:trPr>
        <w:tc>
          <w:tcPr>
            <w:tcW w:w="2874" w:type="dxa"/>
            <w:shd w:val="clear" w:color="auto" w:fill="auto"/>
          </w:tcPr>
          <w:p w:rsidR="00A91DB0" w:rsidRPr="0012508E" w:rsidRDefault="00A91DB0" w:rsidP="00A91DB0">
            <w:pPr>
              <w:pStyle w:val="FormatvorlageMarginNoteRechts"/>
              <w:snapToGrid w:val="0"/>
              <w:rPr>
                <w:rFonts w:ascii="Times New Roman" w:hAnsi="Times New Roman"/>
              </w:rPr>
            </w:pPr>
            <w:r w:rsidRPr="0012508E">
              <w:rPr>
                <w:rFonts w:ascii="Times New Roman" w:hAnsi="Times New Roman"/>
              </w:rPr>
              <w:lastRenderedPageBreak/>
              <w:t>Zeitraum für mögliche Eingaben</w:t>
            </w:r>
          </w:p>
        </w:tc>
        <w:tc>
          <w:tcPr>
            <w:tcW w:w="6488" w:type="dxa"/>
            <w:gridSpan w:val="2"/>
            <w:shd w:val="clear" w:color="auto" w:fill="auto"/>
          </w:tcPr>
          <w:p w:rsidR="00A91DB0" w:rsidRDefault="00A91DB0" w:rsidP="00A91DB0">
            <w:pPr>
              <w:pStyle w:val="Textkrper"/>
              <w:snapToGrid w:val="0"/>
              <w:ind w:left="0"/>
              <w:rPr>
                <w:rFonts w:ascii="Arial" w:hAnsi="Arial" w:cs="Arial"/>
                <w:bCs/>
                <w:iCs/>
                <w:smallCaps/>
                <w:sz w:val="24"/>
                <w:szCs w:val="24"/>
                <w:u w:val="dotted"/>
              </w:rPr>
            </w:pPr>
            <w:r>
              <w:rPr>
                <w:rFonts w:ascii="Arial" w:hAnsi="Arial" w:cs="Arial"/>
                <w:bCs/>
                <w:iCs/>
                <w:smallCaps/>
                <w:sz w:val="24"/>
                <w:szCs w:val="24"/>
                <w:u w:val="dotted"/>
              </w:rPr>
              <w:t>Eingaben nur für Monate mit Sollstundenvorgabe:</w:t>
            </w:r>
          </w:p>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Es werden nur solche Tage für die Stundeneingabe zugelassen, die in einem Monat liegen, für den Sollstundenvorgaben für das jeweilige Projekt erstellt wurden.</w:t>
            </w:r>
          </w:p>
          <w:p w:rsidR="00A91DB0" w:rsidRDefault="00A91DB0" w:rsidP="00A91DB0">
            <w:pPr>
              <w:pStyle w:val="Textkrper"/>
              <w:snapToGrid w:val="0"/>
              <w:ind w:left="0"/>
              <w:rPr>
                <w:rFonts w:ascii="Arial" w:hAnsi="Arial" w:cs="Arial"/>
                <w:bCs/>
                <w:iCs/>
                <w:smallCaps/>
                <w:sz w:val="24"/>
                <w:szCs w:val="24"/>
                <w:u w:val="dotted"/>
              </w:rPr>
            </w:pPr>
            <w:r>
              <w:rPr>
                <w:rFonts w:ascii="Arial" w:hAnsi="Arial" w:cs="Arial"/>
                <w:bCs/>
                <w:iCs/>
                <w:smallCaps/>
                <w:sz w:val="24"/>
                <w:szCs w:val="24"/>
                <w:u w:val="dotted"/>
              </w:rPr>
              <w:t>Eingaben nur möglich im jeweiligen Projektzeitraum:</w:t>
            </w:r>
          </w:p>
          <w:p w:rsidR="00A91DB0" w:rsidRDefault="00A91DB0" w:rsidP="00A91DB0">
            <w:pPr>
              <w:pStyle w:val="Textkrper"/>
              <w:snapToGrid w:val="0"/>
              <w:ind w:left="0"/>
              <w:rPr>
                <w:rFonts w:ascii="Arial" w:hAnsi="Arial" w:cs="Arial"/>
                <w:bCs/>
                <w:iCs/>
                <w:sz w:val="24"/>
                <w:szCs w:val="24"/>
                <w:lang w:eastAsia="ar-SA"/>
              </w:rPr>
            </w:pPr>
            <w:r>
              <w:rPr>
                <w:rFonts w:ascii="Arial" w:hAnsi="Arial" w:cs="Arial"/>
                <w:bCs/>
                <w:iCs/>
                <w:sz w:val="24"/>
                <w:szCs w:val="24"/>
                <w:lang w:eastAsia="ar-SA"/>
              </w:rPr>
              <w:t>Stundeneingaben werden nur für die Dauer des jeweiligen Projektes zugelassen.</w:t>
            </w:r>
          </w:p>
          <w:p w:rsidR="00A91DB0" w:rsidRDefault="00A91DB0" w:rsidP="00A91DB0">
            <w:pPr>
              <w:pStyle w:val="Textkrper"/>
              <w:snapToGrid w:val="0"/>
              <w:ind w:left="0"/>
              <w:rPr>
                <w:rFonts w:ascii="Arial" w:hAnsi="Arial" w:cs="Arial"/>
                <w:bCs/>
                <w:iCs/>
                <w:smallCaps/>
                <w:sz w:val="24"/>
                <w:szCs w:val="24"/>
                <w:u w:val="dotted"/>
                <w:lang w:eastAsia="ar-SA"/>
              </w:rPr>
            </w:pPr>
            <w:r>
              <w:rPr>
                <w:rFonts w:ascii="Arial" w:hAnsi="Arial" w:cs="Arial"/>
                <w:bCs/>
                <w:iCs/>
                <w:smallCaps/>
                <w:sz w:val="24"/>
                <w:szCs w:val="24"/>
                <w:u w:val="dotted"/>
                <w:lang w:eastAsia="ar-SA"/>
              </w:rPr>
              <w:t>Eingaben für den Zeitraum von … bis ...:</w:t>
            </w:r>
          </w:p>
          <w:p w:rsidR="00A91DB0" w:rsidRDefault="00A91DB0" w:rsidP="00A91DB0">
            <w:pPr>
              <w:pStyle w:val="Textkrper"/>
              <w:snapToGrid w:val="0"/>
              <w:ind w:left="0"/>
              <w:rPr>
                <w:rFonts w:ascii="Arial" w:hAnsi="Arial" w:cs="Arial"/>
                <w:bCs/>
                <w:iCs/>
                <w:sz w:val="24"/>
                <w:szCs w:val="24"/>
                <w:lang w:eastAsia="ar-SA"/>
              </w:rPr>
            </w:pPr>
            <w:r>
              <w:rPr>
                <w:rFonts w:ascii="Arial" w:hAnsi="Arial" w:cs="Arial"/>
                <w:bCs/>
                <w:iCs/>
                <w:sz w:val="24"/>
                <w:szCs w:val="24"/>
                <w:lang w:eastAsia="ar-SA"/>
              </w:rPr>
              <w:t>Stundeneingaben sind nur in dem explizit in den vorgesehenen Feldern vorgesehenen Zeitraum zugelassen.</w:t>
            </w:r>
          </w:p>
        </w:tc>
      </w:tr>
      <w:tr w:rsidR="00A91DB0">
        <w:trPr>
          <w:cantSplit/>
        </w:trPr>
        <w:tc>
          <w:tcPr>
            <w:tcW w:w="2874" w:type="dxa"/>
            <w:shd w:val="clear" w:color="auto" w:fill="auto"/>
          </w:tcPr>
          <w:p w:rsidR="00A91DB0" w:rsidRPr="0012508E" w:rsidRDefault="00A91DB0" w:rsidP="00A91DB0">
            <w:pPr>
              <w:pStyle w:val="FormatvorlageMarginNoteRechts"/>
              <w:snapToGrid w:val="0"/>
              <w:rPr>
                <w:rFonts w:ascii="Times New Roman" w:hAnsi="Times New Roman"/>
              </w:rPr>
            </w:pPr>
            <w:r w:rsidRPr="0012508E">
              <w:rPr>
                <w:rFonts w:ascii="Times New Roman" w:hAnsi="Times New Roman"/>
              </w:rPr>
              <w:t>Verhalten bei Sollstunden-überschreitung</w:t>
            </w:r>
          </w:p>
        </w:tc>
        <w:tc>
          <w:tcPr>
            <w:tcW w:w="6488" w:type="dxa"/>
            <w:gridSpan w:val="2"/>
            <w:shd w:val="clear" w:color="auto" w:fill="auto"/>
          </w:tcPr>
          <w:p w:rsidR="00A91DB0" w:rsidRDefault="00A91DB0" w:rsidP="00A91DB0">
            <w:pPr>
              <w:pStyle w:val="Textkrper"/>
              <w:snapToGrid w:val="0"/>
              <w:ind w:left="0"/>
              <w:rPr>
                <w:rFonts w:ascii="Arial" w:hAnsi="Arial" w:cs="Arial"/>
                <w:bCs/>
                <w:iCs/>
                <w:smallCaps/>
                <w:sz w:val="24"/>
                <w:szCs w:val="24"/>
                <w:u w:val="dotted"/>
              </w:rPr>
            </w:pPr>
            <w:r>
              <w:rPr>
                <w:rFonts w:ascii="Arial" w:hAnsi="Arial" w:cs="Arial"/>
                <w:bCs/>
                <w:iCs/>
                <w:smallCaps/>
                <w:sz w:val="24"/>
                <w:szCs w:val="24"/>
                <w:u w:val="dotted"/>
              </w:rPr>
              <w:t>Sollstundenüberschreitung ohne Hinweis zulassen:</w:t>
            </w:r>
          </w:p>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Für den Fall, dass keine Sollstunden vorgegeben werden, kann die Überwachung hiermit außer Kraft gesetzt werden.</w:t>
            </w:r>
          </w:p>
          <w:p w:rsidR="00A91DB0" w:rsidRDefault="00A91DB0" w:rsidP="00A91DB0">
            <w:pPr>
              <w:pStyle w:val="Textkrper"/>
              <w:snapToGrid w:val="0"/>
              <w:ind w:left="0"/>
              <w:rPr>
                <w:rFonts w:ascii="Arial" w:hAnsi="Arial" w:cs="Arial"/>
                <w:bCs/>
                <w:iCs/>
                <w:smallCaps/>
                <w:sz w:val="24"/>
                <w:szCs w:val="24"/>
                <w:u w:val="dotted"/>
              </w:rPr>
            </w:pPr>
            <w:r>
              <w:rPr>
                <w:rFonts w:ascii="Arial" w:hAnsi="Arial" w:cs="Arial"/>
                <w:bCs/>
                <w:iCs/>
                <w:smallCaps/>
                <w:sz w:val="24"/>
                <w:szCs w:val="24"/>
                <w:u w:val="dotted"/>
              </w:rPr>
              <w:t>Hinweis bei Sollstundenüberschreitung:</w:t>
            </w:r>
          </w:p>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Sind für ein Projekt mit der neuen Eingabe mehr IST-Stunden eingegeben worden, als in der Sollstundenplanung vorgesehen sind, dann wird ein entsprechender Hinweis gegeben, die neue Eingabe aber trotzdem gespeichert.</w:t>
            </w:r>
          </w:p>
          <w:p w:rsidR="00A91DB0" w:rsidRDefault="00A91DB0" w:rsidP="00A91DB0">
            <w:pPr>
              <w:pStyle w:val="Textkrper"/>
              <w:snapToGrid w:val="0"/>
              <w:ind w:left="0"/>
              <w:rPr>
                <w:rFonts w:ascii="Arial" w:hAnsi="Arial" w:cs="Arial"/>
                <w:bCs/>
                <w:iCs/>
                <w:smallCaps/>
                <w:sz w:val="24"/>
                <w:szCs w:val="24"/>
                <w:u w:val="dotted"/>
              </w:rPr>
            </w:pPr>
            <w:r>
              <w:rPr>
                <w:rFonts w:ascii="Arial" w:hAnsi="Arial" w:cs="Arial"/>
                <w:bCs/>
                <w:iCs/>
                <w:smallCaps/>
                <w:sz w:val="24"/>
                <w:szCs w:val="24"/>
                <w:u w:val="dotted"/>
              </w:rPr>
              <w:t>Sollstundenüberschreitung nicht zulassen:</w:t>
            </w:r>
          </w:p>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Sind für ein Projekt mit der neuen Eingabe mehr IST-Stunden eingegeben worden, als in der Sollstundenplanung vorgesehen sind, dann wird die Eingabe mit einem entsprechenden Hinweis zurückgewiesen und nicht gespeichert.</w:t>
            </w:r>
          </w:p>
        </w:tc>
      </w:tr>
      <w:tr w:rsidR="00A91DB0">
        <w:trPr>
          <w:cantSplit/>
        </w:trPr>
        <w:tc>
          <w:tcPr>
            <w:tcW w:w="2874" w:type="dxa"/>
            <w:shd w:val="clear" w:color="auto" w:fill="auto"/>
          </w:tcPr>
          <w:p w:rsidR="00A91DB0" w:rsidRPr="0012508E" w:rsidRDefault="00A91DB0" w:rsidP="00A91DB0">
            <w:pPr>
              <w:pStyle w:val="FormatvorlageMarginNoteRechts"/>
              <w:snapToGrid w:val="0"/>
              <w:rPr>
                <w:rFonts w:ascii="Times New Roman" w:hAnsi="Times New Roman"/>
              </w:rPr>
            </w:pPr>
            <w:r w:rsidRPr="0012508E">
              <w:rPr>
                <w:rFonts w:ascii="Times New Roman" w:hAnsi="Times New Roman"/>
              </w:rPr>
              <w:t>Eingabesperre Vergangenheit</w:t>
            </w:r>
          </w:p>
        </w:tc>
        <w:tc>
          <w:tcPr>
            <w:tcW w:w="6488" w:type="dxa"/>
            <w:gridSpan w:val="2"/>
            <w:shd w:val="clear" w:color="auto" w:fill="auto"/>
          </w:tcPr>
          <w:p w:rsidR="00A91DB0" w:rsidRDefault="00A91DB0" w:rsidP="00A91DB0">
            <w:pPr>
              <w:pStyle w:val="Textkrper"/>
              <w:snapToGrid w:val="0"/>
              <w:ind w:left="0"/>
              <w:rPr>
                <w:rFonts w:ascii="Arial" w:hAnsi="Arial" w:cs="Arial"/>
                <w:bCs/>
                <w:iCs/>
                <w:smallCaps/>
                <w:sz w:val="24"/>
                <w:szCs w:val="24"/>
                <w:u w:val="dotted"/>
              </w:rPr>
            </w:pPr>
            <w:r>
              <w:rPr>
                <w:rFonts w:ascii="Arial" w:hAnsi="Arial" w:cs="Arial"/>
                <w:bCs/>
                <w:iCs/>
                <w:smallCaps/>
                <w:sz w:val="24"/>
                <w:szCs w:val="24"/>
                <w:u w:val="dotted"/>
              </w:rPr>
              <w:t>Eingabe von Stunden in der Vergangenheit immer möglich:</w:t>
            </w:r>
          </w:p>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Mit dieser Einstellung ist es möglich, für jeden Zeitpunkt in der Vergangenheit IST-Stunden einzugeben.</w:t>
            </w:r>
          </w:p>
          <w:p w:rsidR="00A91DB0" w:rsidRDefault="00A91DB0" w:rsidP="00A91DB0">
            <w:pPr>
              <w:pStyle w:val="Textkrper"/>
              <w:snapToGrid w:val="0"/>
              <w:ind w:left="0"/>
              <w:rPr>
                <w:rFonts w:ascii="Arial" w:hAnsi="Arial" w:cs="Arial"/>
                <w:bCs/>
                <w:iCs/>
                <w:smallCaps/>
                <w:sz w:val="24"/>
                <w:szCs w:val="24"/>
                <w:u w:val="dotted"/>
              </w:rPr>
            </w:pPr>
            <w:r>
              <w:rPr>
                <w:rFonts w:ascii="Arial" w:hAnsi="Arial" w:cs="Arial"/>
                <w:bCs/>
                <w:iCs/>
                <w:smallCaps/>
                <w:sz w:val="24"/>
                <w:szCs w:val="24"/>
                <w:u w:val="dotted"/>
              </w:rPr>
              <w:t>Eingabe nicht mehr möglich nach dem n-ten Tag nach letztem Monatsende:</w:t>
            </w:r>
          </w:p>
          <w:p w:rsidR="00A91DB0" w:rsidRDefault="00A91DB0" w:rsidP="00105A9C">
            <w:pPr>
              <w:pStyle w:val="Textkrper"/>
              <w:snapToGrid w:val="0"/>
              <w:ind w:left="0"/>
              <w:rPr>
                <w:rFonts w:ascii="Arial" w:hAnsi="Arial" w:cs="Arial"/>
                <w:bCs/>
                <w:iCs/>
                <w:sz w:val="24"/>
                <w:szCs w:val="24"/>
              </w:rPr>
            </w:pPr>
            <w:r>
              <w:rPr>
                <w:rFonts w:ascii="Arial" w:hAnsi="Arial" w:cs="Arial"/>
                <w:bCs/>
                <w:iCs/>
                <w:sz w:val="24"/>
                <w:szCs w:val="24"/>
              </w:rPr>
              <w:t xml:space="preserve">Nur für eine angebbare Anzahl an </w:t>
            </w:r>
            <w:r w:rsidR="00105A9C">
              <w:rPr>
                <w:rFonts w:ascii="Arial" w:hAnsi="Arial" w:cs="Arial"/>
                <w:bCs/>
                <w:iCs/>
                <w:sz w:val="24"/>
                <w:szCs w:val="24"/>
              </w:rPr>
              <w:t>Werkt</w:t>
            </w:r>
            <w:r>
              <w:rPr>
                <w:rFonts w:ascii="Arial" w:hAnsi="Arial" w:cs="Arial"/>
                <w:bCs/>
                <w:iCs/>
                <w:sz w:val="24"/>
                <w:szCs w:val="24"/>
              </w:rPr>
              <w:t>agen nach dem zuletzt vergangenen Monatsende ist es möglich, die Daten des letzten Monats nachzupflegen.</w:t>
            </w:r>
            <w:r w:rsidR="00105A9C">
              <w:rPr>
                <w:rFonts w:ascii="Arial" w:hAnsi="Arial" w:cs="Arial"/>
                <w:bCs/>
                <w:iCs/>
                <w:sz w:val="24"/>
                <w:szCs w:val="24"/>
              </w:rPr>
              <w:t xml:space="preserve"> Ist dieser Zeitpunkt überschritten, dann ist</w:t>
            </w:r>
            <w:r w:rsidR="008809CD">
              <w:rPr>
                <w:rFonts w:ascii="Arial" w:hAnsi="Arial" w:cs="Arial"/>
                <w:bCs/>
                <w:iCs/>
                <w:sz w:val="24"/>
                <w:szCs w:val="24"/>
              </w:rPr>
              <w:t xml:space="preserve"> eine Eingabe für den Vormonat </w:t>
            </w:r>
            <w:r w:rsidR="00105A9C">
              <w:rPr>
                <w:rFonts w:ascii="Arial" w:hAnsi="Arial" w:cs="Arial"/>
                <w:bCs/>
                <w:iCs/>
                <w:sz w:val="24"/>
                <w:szCs w:val="24"/>
              </w:rPr>
              <w:t>und vorausgehende Monate nicht mehr möglich. Hieraus ergibt sich der Wechseltag bis zu dem die Summe der Iststunden maßgeblich ist und ab dem die Sollstunden als Begrenzung für die Stundeneingabe gelten.</w:t>
            </w:r>
          </w:p>
        </w:tc>
      </w:tr>
      <w:tr w:rsidR="00A91DB0">
        <w:trPr>
          <w:cantSplit/>
        </w:trPr>
        <w:tc>
          <w:tcPr>
            <w:tcW w:w="2874" w:type="dxa"/>
            <w:shd w:val="clear" w:color="auto" w:fill="auto"/>
          </w:tcPr>
          <w:p w:rsidR="00A91DB0" w:rsidRPr="0012508E" w:rsidRDefault="00A91DB0" w:rsidP="00A91DB0">
            <w:pPr>
              <w:pStyle w:val="FormatvorlageMarginNoteRechts"/>
              <w:snapToGrid w:val="0"/>
              <w:rPr>
                <w:rFonts w:ascii="Times New Roman" w:hAnsi="Times New Roman"/>
              </w:rPr>
            </w:pPr>
            <w:r w:rsidRPr="0012508E">
              <w:rPr>
                <w:rFonts w:ascii="Times New Roman" w:hAnsi="Times New Roman"/>
              </w:rPr>
              <w:lastRenderedPageBreak/>
              <w:t>Eingabesperre Zukunft</w:t>
            </w:r>
          </w:p>
        </w:tc>
        <w:tc>
          <w:tcPr>
            <w:tcW w:w="6488" w:type="dxa"/>
            <w:gridSpan w:val="2"/>
            <w:shd w:val="clear" w:color="auto" w:fill="auto"/>
          </w:tcPr>
          <w:p w:rsidR="00A91DB0" w:rsidRDefault="00A91DB0" w:rsidP="00A91DB0">
            <w:pPr>
              <w:pStyle w:val="Textkrper"/>
              <w:snapToGrid w:val="0"/>
              <w:ind w:left="0"/>
              <w:rPr>
                <w:rFonts w:ascii="Arial" w:hAnsi="Arial" w:cs="Arial"/>
                <w:bCs/>
                <w:iCs/>
                <w:smallCaps/>
                <w:sz w:val="24"/>
                <w:szCs w:val="24"/>
                <w:u w:val="dotted"/>
              </w:rPr>
            </w:pPr>
            <w:r>
              <w:rPr>
                <w:rFonts w:ascii="Arial" w:hAnsi="Arial" w:cs="Arial"/>
                <w:bCs/>
                <w:iCs/>
                <w:smallCaps/>
                <w:sz w:val="24"/>
                <w:szCs w:val="24"/>
                <w:u w:val="dotted"/>
              </w:rPr>
              <w:t>Eingabe von Stunden in der Zukunft möglich:</w:t>
            </w:r>
          </w:p>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Mit dieser Einstellung ist es möglich, für jeden Zeitpunkt in der Zukunft IST-Stunden einzugeben.</w:t>
            </w:r>
          </w:p>
          <w:p w:rsidR="00A91DB0" w:rsidRDefault="00A91DB0" w:rsidP="00A91DB0">
            <w:pPr>
              <w:pStyle w:val="Textkrper"/>
              <w:snapToGrid w:val="0"/>
              <w:ind w:left="0"/>
              <w:rPr>
                <w:rFonts w:ascii="Arial" w:hAnsi="Arial" w:cs="Arial"/>
                <w:bCs/>
                <w:iCs/>
                <w:smallCaps/>
                <w:sz w:val="24"/>
                <w:szCs w:val="24"/>
                <w:u w:val="dotted"/>
              </w:rPr>
            </w:pPr>
            <w:r>
              <w:rPr>
                <w:rFonts w:ascii="Arial" w:hAnsi="Arial" w:cs="Arial"/>
                <w:bCs/>
                <w:iCs/>
                <w:smallCaps/>
                <w:sz w:val="24"/>
                <w:szCs w:val="24"/>
                <w:u w:val="dotted"/>
              </w:rPr>
              <w:t>Eingabe von Stunden nicht mehr möglich ab dem n-ten Tag nach aktuellem Datum:</w:t>
            </w:r>
          </w:p>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Mit dieser Einstellung können für eine angebbare Anzahl an Tagen ab dem aktuellen Datum Stunden schon im voraus angegeben werden. Dies kann sinnvoll sein, wenn für ein Projekt (z.B. Urlaub) die IST-Stunden in der Zukunft bekannt sind und hiermit ein „Warten“ auf die Stunden verhindert werden kann.</w:t>
            </w:r>
          </w:p>
        </w:tc>
      </w:tr>
      <w:tr w:rsidR="00A91DB0">
        <w:trPr>
          <w:cantSplit/>
        </w:trPr>
        <w:tc>
          <w:tcPr>
            <w:tcW w:w="2874" w:type="dxa"/>
            <w:shd w:val="clear" w:color="auto" w:fill="auto"/>
          </w:tcPr>
          <w:p w:rsidR="00A91DB0" w:rsidRPr="0012508E" w:rsidRDefault="00A91DB0" w:rsidP="00A91DB0">
            <w:pPr>
              <w:pStyle w:val="FormatvorlageMarginNoteRechts"/>
              <w:snapToGrid w:val="0"/>
              <w:rPr>
                <w:rFonts w:ascii="Times New Roman" w:hAnsi="Times New Roman"/>
              </w:rPr>
            </w:pPr>
            <w:r w:rsidRPr="0012508E">
              <w:rPr>
                <w:rFonts w:ascii="Times New Roman" w:hAnsi="Times New Roman"/>
              </w:rPr>
              <w:t>Aktueller Eingabezeitraum</w:t>
            </w:r>
          </w:p>
        </w:tc>
        <w:tc>
          <w:tcPr>
            <w:tcW w:w="6488" w:type="dxa"/>
            <w:gridSpan w:val="2"/>
            <w:shd w:val="clear" w:color="auto" w:fill="auto"/>
          </w:tcPr>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Hier wird zur Kontrolle der gesamte Eingabezeitbereich für IST-Stunden des angemeldeten Mitarbeiters ausgegeben.</w:t>
            </w:r>
          </w:p>
        </w:tc>
      </w:tr>
    </w:tbl>
    <w:p w:rsidR="00A91DB0" w:rsidRDefault="00A91DB0" w:rsidP="00C44F1B">
      <w:pPr>
        <w:pStyle w:val="berschrift3"/>
        <w:numPr>
          <w:ilvl w:val="2"/>
          <w:numId w:val="20"/>
        </w:numPr>
        <w:suppressAutoHyphens/>
        <w:ind w:left="2880" w:firstLine="0"/>
      </w:pPr>
      <w:bookmarkStart w:id="259" w:name="_Toc361220648"/>
      <w:r>
        <w:t>Drucken</w:t>
      </w:r>
      <w:bookmarkEnd w:id="259"/>
    </w:p>
    <w:tbl>
      <w:tblPr>
        <w:tblW w:w="0" w:type="auto"/>
        <w:tblInd w:w="8" w:type="dxa"/>
        <w:tblLayout w:type="fixed"/>
        <w:tblCellMar>
          <w:left w:w="0" w:type="dxa"/>
          <w:right w:w="0" w:type="dxa"/>
        </w:tblCellMar>
        <w:tblLook w:val="0000" w:firstRow="0" w:lastRow="0" w:firstColumn="0" w:lastColumn="0" w:noHBand="0" w:noVBand="0"/>
      </w:tblPr>
      <w:tblGrid>
        <w:gridCol w:w="2874"/>
        <w:gridCol w:w="6488"/>
      </w:tblGrid>
      <w:tr w:rsidR="008809CD" w:rsidTr="004D5331">
        <w:trPr>
          <w:cantSplit/>
        </w:trPr>
        <w:tc>
          <w:tcPr>
            <w:tcW w:w="2874" w:type="dxa"/>
            <w:shd w:val="clear" w:color="auto" w:fill="auto"/>
          </w:tcPr>
          <w:p w:rsidR="007E6BCF" w:rsidRPr="009C7349" w:rsidRDefault="007E6BCF" w:rsidP="009C7349">
            <w:pPr>
              <w:pStyle w:val="FormatvorlageMarginNoteRechts"/>
              <w:snapToGrid w:val="0"/>
              <w:rPr>
                <w:rFonts w:ascii="Times New Roman" w:hAnsi="Times New Roman"/>
              </w:rPr>
            </w:pPr>
          </w:p>
        </w:tc>
        <w:tc>
          <w:tcPr>
            <w:tcW w:w="6488" w:type="dxa"/>
            <w:shd w:val="clear" w:color="auto" w:fill="auto"/>
          </w:tcPr>
          <w:p w:rsidR="009C7349" w:rsidRPr="009C7349" w:rsidRDefault="009C7349" w:rsidP="004D5331">
            <w:pPr>
              <w:pStyle w:val="Textkrper"/>
              <w:snapToGrid w:val="0"/>
              <w:ind w:left="0"/>
              <w:rPr>
                <w:rFonts w:ascii="Arial" w:hAnsi="Arial" w:cs="Arial"/>
                <w:bCs/>
                <w:iCs/>
                <w:sz w:val="24"/>
                <w:szCs w:val="24"/>
              </w:rPr>
            </w:pPr>
            <w:r w:rsidRPr="009C7349">
              <w:rPr>
                <w:noProof/>
              </w:rPr>
              <w:drawing>
                <wp:inline distT="0" distB="0" distL="0" distR="0" wp14:anchorId="23B6294A" wp14:editId="1E5AC11E">
                  <wp:extent cx="4085864" cy="1718004"/>
                  <wp:effectExtent l="0" t="0" r="0" b="0"/>
                  <wp:docPr id="28718" name="Grafik 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086441" cy="1718247"/>
                          </a:xfrm>
                          <a:prstGeom prst="rect">
                            <a:avLst/>
                          </a:prstGeom>
                        </pic:spPr>
                      </pic:pic>
                    </a:graphicData>
                  </a:graphic>
                </wp:inline>
              </w:drawing>
            </w:r>
          </w:p>
          <w:p w:rsidR="008809CD" w:rsidRDefault="008809CD" w:rsidP="004D5331">
            <w:pPr>
              <w:pStyle w:val="Textkrper"/>
              <w:snapToGrid w:val="0"/>
              <w:ind w:left="0"/>
              <w:rPr>
                <w:rFonts w:ascii="Arial" w:hAnsi="Arial" w:cs="Arial"/>
                <w:bCs/>
                <w:iCs/>
                <w:sz w:val="24"/>
                <w:szCs w:val="24"/>
              </w:rPr>
            </w:pPr>
            <w:r w:rsidRPr="009C7349">
              <w:rPr>
                <w:rFonts w:ascii="Arial" w:hAnsi="Arial" w:cs="Arial"/>
                <w:bCs/>
                <w:iCs/>
                <w:sz w:val="24"/>
                <w:szCs w:val="24"/>
              </w:rPr>
              <w:t>Nach Klicken des Knopfes „Drucken“ erscheint der dargestellte Dialog. Hiermit können die Berichte „Stundenzettel“, „Projektstundenliste“ und „Stundenübersicht“ für einen angebbaren Zeitraum erzeugt werden.</w:t>
            </w:r>
          </w:p>
        </w:tc>
      </w:tr>
      <w:tr w:rsidR="00A91DB0">
        <w:trPr>
          <w:cantSplit/>
        </w:trPr>
        <w:tc>
          <w:tcPr>
            <w:tcW w:w="2874" w:type="dxa"/>
            <w:shd w:val="clear" w:color="auto" w:fill="auto"/>
          </w:tcPr>
          <w:p w:rsidR="00A91DB0" w:rsidRPr="0012508E" w:rsidRDefault="00A91DB0" w:rsidP="00A91DB0">
            <w:pPr>
              <w:pStyle w:val="FormatvorlageMarginNoteRechts"/>
              <w:snapToGrid w:val="0"/>
              <w:rPr>
                <w:rFonts w:ascii="Times New Roman" w:hAnsi="Times New Roman"/>
              </w:rPr>
            </w:pPr>
            <w:r w:rsidRPr="0012508E">
              <w:rPr>
                <w:rFonts w:ascii="Times New Roman" w:hAnsi="Times New Roman"/>
              </w:rPr>
              <w:t>Aktueller Monat</w:t>
            </w:r>
          </w:p>
        </w:tc>
        <w:tc>
          <w:tcPr>
            <w:tcW w:w="6488" w:type="dxa"/>
            <w:shd w:val="clear" w:color="auto" w:fill="auto"/>
          </w:tcPr>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Der gewählte Bericht wird für den aktuellen Monat erzeugt.</w:t>
            </w:r>
          </w:p>
        </w:tc>
      </w:tr>
      <w:tr w:rsidR="00A91DB0">
        <w:trPr>
          <w:cantSplit/>
        </w:trPr>
        <w:tc>
          <w:tcPr>
            <w:tcW w:w="2874" w:type="dxa"/>
            <w:shd w:val="clear" w:color="auto" w:fill="auto"/>
          </w:tcPr>
          <w:p w:rsidR="00A91DB0" w:rsidRPr="0012508E" w:rsidRDefault="00A91DB0" w:rsidP="00A91DB0">
            <w:pPr>
              <w:pStyle w:val="FormatvorlageMarginNoteRechts"/>
              <w:snapToGrid w:val="0"/>
              <w:rPr>
                <w:rFonts w:ascii="Times New Roman" w:hAnsi="Times New Roman"/>
              </w:rPr>
            </w:pPr>
            <w:r w:rsidRPr="0012508E">
              <w:rPr>
                <w:rFonts w:ascii="Times New Roman" w:hAnsi="Times New Roman"/>
              </w:rPr>
              <w:t>Letzter vergangener Monat</w:t>
            </w:r>
          </w:p>
        </w:tc>
        <w:tc>
          <w:tcPr>
            <w:tcW w:w="6488" w:type="dxa"/>
            <w:shd w:val="clear" w:color="auto" w:fill="auto"/>
          </w:tcPr>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Der gewählte Bericht wird für den letzten vergangenen Kalendermonat erzeugt.</w:t>
            </w:r>
          </w:p>
        </w:tc>
      </w:tr>
      <w:tr w:rsidR="00A91DB0">
        <w:trPr>
          <w:cantSplit/>
        </w:trPr>
        <w:tc>
          <w:tcPr>
            <w:tcW w:w="2874" w:type="dxa"/>
            <w:shd w:val="clear" w:color="auto" w:fill="auto"/>
          </w:tcPr>
          <w:p w:rsidR="00A91DB0" w:rsidRPr="0012508E" w:rsidRDefault="00A91DB0" w:rsidP="00A91DB0">
            <w:pPr>
              <w:pStyle w:val="FormatvorlageMarginNoteRechts"/>
              <w:snapToGrid w:val="0"/>
              <w:rPr>
                <w:rFonts w:ascii="Times New Roman" w:hAnsi="Times New Roman"/>
              </w:rPr>
            </w:pPr>
            <w:r w:rsidRPr="0012508E">
              <w:rPr>
                <w:rFonts w:ascii="Times New Roman" w:hAnsi="Times New Roman"/>
              </w:rPr>
              <w:t>Vorletzter vergangener Monat</w:t>
            </w:r>
          </w:p>
        </w:tc>
        <w:tc>
          <w:tcPr>
            <w:tcW w:w="6488" w:type="dxa"/>
            <w:shd w:val="clear" w:color="auto" w:fill="auto"/>
          </w:tcPr>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Der gewählte Bericht wird für den vorletzten vergangenen Kalendermonat erzeugt.</w:t>
            </w:r>
          </w:p>
        </w:tc>
      </w:tr>
      <w:tr w:rsidR="00A91DB0">
        <w:trPr>
          <w:cantSplit/>
        </w:trPr>
        <w:tc>
          <w:tcPr>
            <w:tcW w:w="2874" w:type="dxa"/>
            <w:shd w:val="clear" w:color="auto" w:fill="auto"/>
          </w:tcPr>
          <w:p w:rsidR="00A91DB0" w:rsidRPr="0012508E" w:rsidRDefault="00A91DB0" w:rsidP="00A91DB0">
            <w:pPr>
              <w:pStyle w:val="FormatvorlageMarginNoteRechts"/>
              <w:snapToGrid w:val="0"/>
              <w:rPr>
                <w:rFonts w:ascii="Times New Roman" w:hAnsi="Times New Roman"/>
              </w:rPr>
            </w:pPr>
            <w:r w:rsidRPr="0012508E">
              <w:rPr>
                <w:rFonts w:ascii="Times New Roman" w:hAnsi="Times New Roman"/>
              </w:rPr>
              <w:t>Monatsauswahl</w:t>
            </w:r>
          </w:p>
        </w:tc>
        <w:tc>
          <w:tcPr>
            <w:tcW w:w="6488" w:type="dxa"/>
            <w:shd w:val="clear" w:color="auto" w:fill="auto"/>
          </w:tcPr>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Über ein Datumsfeld kann der gewünschte Monat angegeben werden, für den der Bericht erzeugt werden soll.</w:t>
            </w:r>
          </w:p>
        </w:tc>
      </w:tr>
      <w:tr w:rsidR="00A91DB0">
        <w:trPr>
          <w:cantSplit/>
        </w:trPr>
        <w:tc>
          <w:tcPr>
            <w:tcW w:w="2874" w:type="dxa"/>
            <w:shd w:val="clear" w:color="auto" w:fill="auto"/>
          </w:tcPr>
          <w:p w:rsidR="00A91DB0" w:rsidRPr="0012508E" w:rsidRDefault="00A91DB0" w:rsidP="00A91DB0">
            <w:pPr>
              <w:pStyle w:val="FormatvorlageMarginNoteRechts"/>
              <w:snapToGrid w:val="0"/>
              <w:rPr>
                <w:rFonts w:ascii="Times New Roman" w:hAnsi="Times New Roman"/>
              </w:rPr>
            </w:pPr>
            <w:r w:rsidRPr="0012508E">
              <w:rPr>
                <w:rFonts w:ascii="Times New Roman" w:hAnsi="Times New Roman"/>
              </w:rPr>
              <w:t>Zeitraum</w:t>
            </w:r>
          </w:p>
        </w:tc>
        <w:tc>
          <w:tcPr>
            <w:tcW w:w="6488" w:type="dxa"/>
            <w:shd w:val="clear" w:color="auto" w:fill="auto"/>
          </w:tcPr>
          <w:p w:rsidR="00A91DB0" w:rsidRDefault="00A91DB0" w:rsidP="00A91DB0">
            <w:pPr>
              <w:pStyle w:val="Textkrper"/>
              <w:snapToGrid w:val="0"/>
              <w:ind w:left="0"/>
              <w:rPr>
                <w:rFonts w:ascii="Arial" w:hAnsi="Arial" w:cs="Arial"/>
                <w:bCs/>
                <w:iCs/>
                <w:sz w:val="24"/>
                <w:szCs w:val="24"/>
              </w:rPr>
            </w:pPr>
            <w:r>
              <w:rPr>
                <w:rFonts w:ascii="Arial" w:hAnsi="Arial" w:cs="Arial"/>
                <w:bCs/>
                <w:iCs/>
                <w:sz w:val="24"/>
                <w:szCs w:val="24"/>
              </w:rPr>
              <w:t>Über zwei Datumsfelder kann der gewünschte Zeitbereich angegeben werden, für den der Bericht erzeugt werden soll.</w:t>
            </w:r>
          </w:p>
          <w:p w:rsidR="00A91DB0" w:rsidRDefault="00A91DB0" w:rsidP="00A91DB0">
            <w:pPr>
              <w:pStyle w:val="Textkrper"/>
              <w:snapToGrid w:val="0"/>
              <w:ind w:left="0"/>
              <w:rPr>
                <w:rFonts w:ascii="Arial" w:hAnsi="Arial" w:cs="Arial"/>
                <w:bCs/>
                <w:iCs/>
                <w:sz w:val="24"/>
                <w:szCs w:val="24"/>
              </w:rPr>
            </w:pPr>
          </w:p>
        </w:tc>
      </w:tr>
      <w:tr w:rsidR="00A91DB0">
        <w:trPr>
          <w:cantSplit/>
        </w:trPr>
        <w:tc>
          <w:tcPr>
            <w:tcW w:w="2874" w:type="dxa"/>
            <w:shd w:val="clear" w:color="auto" w:fill="auto"/>
          </w:tcPr>
          <w:p w:rsidR="00A91DB0" w:rsidRDefault="008E1363" w:rsidP="00A91DB0">
            <w:pPr>
              <w:pStyle w:val="FormatvorlageMarginNoteRechts"/>
              <w:snapToGrid w:val="0"/>
              <w:rPr>
                <w:rFonts w:ascii="Times New Roman" w:hAnsi="Times New Roman"/>
              </w:rPr>
            </w:pPr>
            <w:r>
              <w:rPr>
                <w:rFonts w:ascii="Times New Roman" w:hAnsi="Times New Roman"/>
                <w:i w:val="0"/>
                <w:iCs w:val="0"/>
                <w:noProof/>
              </w:rPr>
              <w:lastRenderedPageBreak/>
              <w:drawing>
                <wp:inline distT="0" distB="0" distL="0" distR="0" wp14:anchorId="1AAF6F72" wp14:editId="57533032">
                  <wp:extent cx="1494790" cy="294005"/>
                  <wp:effectExtent l="19050" t="0" r="0" b="0"/>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60" cstate="print"/>
                          <a:srcRect/>
                          <a:stretch>
                            <a:fillRect/>
                          </a:stretch>
                        </pic:blipFill>
                        <pic:spPr bwMode="auto">
                          <a:xfrm>
                            <a:off x="0" y="0"/>
                            <a:ext cx="1494790" cy="294005"/>
                          </a:xfrm>
                          <a:prstGeom prst="rect">
                            <a:avLst/>
                          </a:prstGeom>
                          <a:noFill/>
                          <a:ln w="9525">
                            <a:noFill/>
                            <a:miter lim="800000"/>
                            <a:headEnd/>
                            <a:tailEnd/>
                          </a:ln>
                        </pic:spPr>
                      </pic:pic>
                    </a:graphicData>
                  </a:graphic>
                </wp:inline>
              </w:drawing>
            </w:r>
          </w:p>
          <w:p w:rsidR="0077751B" w:rsidRPr="0012508E" w:rsidRDefault="0077751B" w:rsidP="0077751B">
            <w:pPr>
              <w:pStyle w:val="FormatvorlageMarginNoteRechts"/>
              <w:rPr>
                <w:rFonts w:ascii="Times New Roman" w:hAnsi="Times New Roman"/>
              </w:rPr>
            </w:pPr>
            <w:r w:rsidRPr="0077751B">
              <w:rPr>
                <w:rFonts w:ascii="Times New Roman" w:hAnsi="Times New Roman"/>
                <w:b/>
                <w:bCs/>
                <w:color w:val="008000"/>
              </w:rPr>
              <w:t>IPS_RES_004</w:t>
            </w:r>
          </w:p>
        </w:tc>
        <w:tc>
          <w:tcPr>
            <w:tcW w:w="6488" w:type="dxa"/>
            <w:shd w:val="clear" w:color="auto" w:fill="auto"/>
          </w:tcPr>
          <w:p w:rsidR="00A91DB0" w:rsidRDefault="00A91DB0" w:rsidP="00A91DB0">
            <w:pPr>
              <w:pStyle w:val="Textkrper"/>
              <w:snapToGrid w:val="0"/>
              <w:spacing w:before="113" w:after="113"/>
              <w:ind w:left="0"/>
              <w:rPr>
                <w:rFonts w:ascii="Arial" w:hAnsi="Arial" w:cs="Arial"/>
                <w:bCs/>
                <w:iCs/>
                <w:sz w:val="24"/>
                <w:szCs w:val="24"/>
              </w:rPr>
            </w:pPr>
            <w:r>
              <w:rPr>
                <w:rFonts w:ascii="Arial" w:hAnsi="Arial" w:cs="Arial"/>
                <w:bCs/>
                <w:iCs/>
                <w:sz w:val="24"/>
                <w:szCs w:val="24"/>
              </w:rPr>
              <w:t>Es wird der Stundenzettel für den angegebenen Zeitbereich erzeugt und angezeigt:</w:t>
            </w:r>
          </w:p>
          <w:p w:rsidR="00A91DB0" w:rsidRDefault="008E1363" w:rsidP="00A91DB0">
            <w:pPr>
              <w:pStyle w:val="Textkrper"/>
              <w:snapToGrid w:val="0"/>
              <w:ind w:left="0"/>
              <w:rPr>
                <w:rFonts w:ascii="Arial" w:hAnsi="Arial" w:cs="Arial"/>
                <w:bCs/>
                <w:iCs/>
                <w:sz w:val="24"/>
                <w:szCs w:val="24"/>
              </w:rPr>
            </w:pPr>
            <w:r>
              <w:rPr>
                <w:rFonts w:ascii="Times New Roman" w:hAnsi="Times New Roman"/>
                <w:noProof/>
              </w:rPr>
              <w:drawing>
                <wp:inline distT="0" distB="0" distL="0" distR="0" wp14:anchorId="2D6CC874" wp14:editId="4152DF42">
                  <wp:extent cx="4118610" cy="2138680"/>
                  <wp:effectExtent l="19050" t="0" r="0" b="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61" cstate="print"/>
                          <a:srcRect/>
                          <a:stretch>
                            <a:fillRect/>
                          </a:stretch>
                        </pic:blipFill>
                        <pic:spPr bwMode="auto">
                          <a:xfrm>
                            <a:off x="0" y="0"/>
                            <a:ext cx="4118610" cy="2138680"/>
                          </a:xfrm>
                          <a:prstGeom prst="rect">
                            <a:avLst/>
                          </a:prstGeom>
                          <a:noFill/>
                          <a:ln w="9525">
                            <a:noFill/>
                            <a:miter lim="800000"/>
                            <a:headEnd/>
                            <a:tailEnd/>
                          </a:ln>
                        </pic:spPr>
                      </pic:pic>
                    </a:graphicData>
                  </a:graphic>
                </wp:inline>
              </w:drawing>
            </w:r>
          </w:p>
        </w:tc>
      </w:tr>
      <w:tr w:rsidR="00A91DB0">
        <w:trPr>
          <w:cantSplit/>
        </w:trPr>
        <w:tc>
          <w:tcPr>
            <w:tcW w:w="2874" w:type="dxa"/>
            <w:shd w:val="clear" w:color="auto" w:fill="auto"/>
          </w:tcPr>
          <w:p w:rsidR="0077751B" w:rsidRDefault="008E1363" w:rsidP="0077751B">
            <w:pPr>
              <w:pStyle w:val="FormatvorlageMarginNoteRechts"/>
              <w:snapToGrid w:val="0"/>
              <w:rPr>
                <w:rFonts w:ascii="Times New Roman" w:hAnsi="Times New Roman"/>
              </w:rPr>
            </w:pPr>
            <w:r>
              <w:rPr>
                <w:rFonts w:ascii="Times New Roman" w:hAnsi="Times New Roman"/>
                <w:i w:val="0"/>
                <w:iCs w:val="0"/>
                <w:noProof/>
              </w:rPr>
              <w:drawing>
                <wp:inline distT="0" distB="0" distL="0" distR="0" wp14:anchorId="234BCE01" wp14:editId="2E2ACCD6">
                  <wp:extent cx="1454785" cy="286385"/>
                  <wp:effectExtent l="19050" t="0" r="0" b="0"/>
                  <wp:docPr id="166" name="Bild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2" cstate="print"/>
                          <a:srcRect/>
                          <a:stretch>
                            <a:fillRect/>
                          </a:stretch>
                        </pic:blipFill>
                        <pic:spPr bwMode="auto">
                          <a:xfrm>
                            <a:off x="0" y="0"/>
                            <a:ext cx="1454785" cy="286385"/>
                          </a:xfrm>
                          <a:prstGeom prst="rect">
                            <a:avLst/>
                          </a:prstGeom>
                          <a:noFill/>
                          <a:ln w="9525">
                            <a:noFill/>
                            <a:miter lim="800000"/>
                            <a:headEnd/>
                            <a:tailEnd/>
                          </a:ln>
                        </pic:spPr>
                      </pic:pic>
                    </a:graphicData>
                  </a:graphic>
                </wp:inline>
              </w:drawing>
            </w:r>
          </w:p>
          <w:p w:rsidR="0077751B" w:rsidRPr="0012508E" w:rsidRDefault="0077751B" w:rsidP="0077751B">
            <w:pPr>
              <w:pStyle w:val="FormatvorlageMarginNoteRechts"/>
              <w:rPr>
                <w:rFonts w:ascii="Times New Roman" w:hAnsi="Times New Roman"/>
              </w:rPr>
            </w:pPr>
            <w:r w:rsidRPr="0077751B">
              <w:rPr>
                <w:rFonts w:ascii="Times New Roman" w:hAnsi="Times New Roman"/>
                <w:b/>
                <w:bCs/>
                <w:color w:val="008000"/>
              </w:rPr>
              <w:t>IPS_RES_005</w:t>
            </w:r>
          </w:p>
        </w:tc>
        <w:tc>
          <w:tcPr>
            <w:tcW w:w="6488" w:type="dxa"/>
            <w:shd w:val="clear" w:color="auto" w:fill="auto"/>
          </w:tcPr>
          <w:p w:rsidR="00A91DB0" w:rsidRDefault="008E1363" w:rsidP="00A91DB0">
            <w:pPr>
              <w:pStyle w:val="Textkrper"/>
              <w:snapToGrid w:val="0"/>
              <w:spacing w:before="113" w:after="113"/>
              <w:ind w:left="0"/>
              <w:rPr>
                <w:rFonts w:ascii="Arial" w:hAnsi="Arial" w:cs="Arial"/>
                <w:bCs/>
                <w:iCs/>
                <w:sz w:val="24"/>
                <w:szCs w:val="24"/>
              </w:rPr>
            </w:pPr>
            <w:r>
              <w:rPr>
                <w:rFonts w:ascii="Times New Roman" w:hAnsi="Times New Roman"/>
                <w:noProof/>
              </w:rPr>
              <w:drawing>
                <wp:inline distT="0" distB="0" distL="0" distR="0" wp14:anchorId="3B010ABB" wp14:editId="32056B5F">
                  <wp:extent cx="4118610" cy="2393315"/>
                  <wp:effectExtent l="19050" t="0" r="0" b="0"/>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3" cstate="print"/>
                          <a:srcRect/>
                          <a:stretch>
                            <a:fillRect/>
                          </a:stretch>
                        </pic:blipFill>
                        <pic:spPr bwMode="auto">
                          <a:xfrm>
                            <a:off x="0" y="0"/>
                            <a:ext cx="4118610" cy="2393315"/>
                          </a:xfrm>
                          <a:prstGeom prst="rect">
                            <a:avLst/>
                          </a:prstGeom>
                          <a:noFill/>
                          <a:ln w="9525">
                            <a:noFill/>
                            <a:miter lim="800000"/>
                            <a:headEnd/>
                            <a:tailEnd/>
                          </a:ln>
                        </pic:spPr>
                      </pic:pic>
                    </a:graphicData>
                  </a:graphic>
                </wp:inline>
              </w:drawing>
            </w:r>
            <w:r w:rsidR="00A91DB0">
              <w:rPr>
                <w:rFonts w:ascii="Arial" w:hAnsi="Arial" w:cs="Arial"/>
                <w:bCs/>
                <w:iCs/>
                <w:sz w:val="24"/>
                <w:szCs w:val="24"/>
              </w:rPr>
              <w:t>Es wird die Projektstundenliste für den angegebenen Zeitbereich erzeugt und angezeigt:</w:t>
            </w:r>
          </w:p>
        </w:tc>
      </w:tr>
      <w:tr w:rsidR="00363130">
        <w:trPr>
          <w:cantSplit/>
        </w:trPr>
        <w:tc>
          <w:tcPr>
            <w:tcW w:w="2874" w:type="dxa"/>
            <w:shd w:val="clear" w:color="auto" w:fill="auto"/>
          </w:tcPr>
          <w:p w:rsidR="00363130" w:rsidRPr="0012508E" w:rsidRDefault="00363130" w:rsidP="00A91DB0">
            <w:pPr>
              <w:pStyle w:val="FormatvorlageMarginNoteRechts"/>
              <w:snapToGrid w:val="0"/>
              <w:rPr>
                <w:rFonts w:ascii="Times New Roman" w:hAnsi="Times New Roman"/>
              </w:rPr>
            </w:pPr>
          </w:p>
        </w:tc>
        <w:tc>
          <w:tcPr>
            <w:tcW w:w="6488" w:type="dxa"/>
            <w:shd w:val="clear" w:color="auto" w:fill="auto"/>
          </w:tcPr>
          <w:p w:rsidR="00363130" w:rsidRPr="0012508E" w:rsidRDefault="00363130" w:rsidP="00A91DB0">
            <w:pPr>
              <w:pStyle w:val="Textkrper"/>
              <w:snapToGrid w:val="0"/>
              <w:spacing w:before="113" w:after="113"/>
              <w:ind w:left="0"/>
              <w:rPr>
                <w:rFonts w:ascii="Times New Roman" w:hAnsi="Times New Roman"/>
              </w:rPr>
            </w:pPr>
          </w:p>
        </w:tc>
      </w:tr>
      <w:tr w:rsidR="00363130">
        <w:trPr>
          <w:cantSplit/>
        </w:trPr>
        <w:tc>
          <w:tcPr>
            <w:tcW w:w="2874" w:type="dxa"/>
            <w:shd w:val="clear" w:color="auto" w:fill="auto"/>
          </w:tcPr>
          <w:p w:rsidR="00363130" w:rsidRDefault="008E1363" w:rsidP="00A91DB0">
            <w:pPr>
              <w:pStyle w:val="FormatvorlageMarginNoteRechts"/>
              <w:snapToGrid w:val="0"/>
              <w:rPr>
                <w:rFonts w:ascii="Times New Roman" w:hAnsi="Times New Roman"/>
              </w:rPr>
            </w:pPr>
            <w:r>
              <w:rPr>
                <w:rFonts w:ascii="Times New Roman" w:hAnsi="Times New Roman"/>
                <w:i w:val="0"/>
                <w:iCs w:val="0"/>
                <w:noProof/>
              </w:rPr>
              <w:drawing>
                <wp:inline distT="0" distB="0" distL="0" distR="0" wp14:anchorId="14F4E146" wp14:editId="1172F208">
                  <wp:extent cx="1105535" cy="294005"/>
                  <wp:effectExtent l="19050" t="0" r="0" b="0"/>
                  <wp:docPr id="168" name="Bild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4" cstate="print"/>
                          <a:srcRect/>
                          <a:stretch>
                            <a:fillRect/>
                          </a:stretch>
                        </pic:blipFill>
                        <pic:spPr bwMode="auto">
                          <a:xfrm>
                            <a:off x="0" y="0"/>
                            <a:ext cx="1105535" cy="294005"/>
                          </a:xfrm>
                          <a:prstGeom prst="rect">
                            <a:avLst/>
                          </a:prstGeom>
                          <a:noFill/>
                          <a:ln w="9525">
                            <a:noFill/>
                            <a:miter lim="800000"/>
                            <a:headEnd/>
                            <a:tailEnd/>
                          </a:ln>
                        </pic:spPr>
                      </pic:pic>
                    </a:graphicData>
                  </a:graphic>
                </wp:inline>
              </w:drawing>
            </w:r>
          </w:p>
          <w:p w:rsidR="0077751B" w:rsidRPr="0012508E" w:rsidRDefault="0077751B" w:rsidP="0077751B">
            <w:pPr>
              <w:pStyle w:val="FormatvorlageMarginNoteRechts"/>
              <w:rPr>
                <w:rFonts w:ascii="Times New Roman" w:hAnsi="Times New Roman"/>
              </w:rPr>
            </w:pPr>
            <w:r w:rsidRPr="0077751B">
              <w:rPr>
                <w:rFonts w:ascii="Times New Roman" w:hAnsi="Times New Roman"/>
                <w:b/>
                <w:bCs/>
                <w:color w:val="008000"/>
              </w:rPr>
              <w:t>IPS_RES_007</w:t>
            </w:r>
          </w:p>
        </w:tc>
        <w:tc>
          <w:tcPr>
            <w:tcW w:w="6488" w:type="dxa"/>
            <w:shd w:val="clear" w:color="auto" w:fill="auto"/>
          </w:tcPr>
          <w:p w:rsidR="00363130" w:rsidRPr="0012508E" w:rsidRDefault="008E1363" w:rsidP="00A91DB0">
            <w:pPr>
              <w:pStyle w:val="Textkrper"/>
              <w:snapToGrid w:val="0"/>
              <w:spacing w:before="113" w:after="113"/>
              <w:ind w:left="0"/>
              <w:rPr>
                <w:rFonts w:ascii="Times New Roman" w:hAnsi="Times New Roman"/>
              </w:rPr>
            </w:pPr>
            <w:r>
              <w:rPr>
                <w:rFonts w:ascii="Times New Roman" w:hAnsi="Times New Roman"/>
                <w:noProof/>
              </w:rPr>
              <w:drawing>
                <wp:inline distT="0" distB="0" distL="0" distR="0" wp14:anchorId="01BBC7D8" wp14:editId="1BEE6005">
                  <wp:extent cx="4118610" cy="1327785"/>
                  <wp:effectExtent l="19050" t="0" r="0" b="0"/>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5" cstate="print"/>
                          <a:srcRect/>
                          <a:stretch>
                            <a:fillRect/>
                          </a:stretch>
                        </pic:blipFill>
                        <pic:spPr bwMode="auto">
                          <a:xfrm>
                            <a:off x="0" y="0"/>
                            <a:ext cx="4118610" cy="1327785"/>
                          </a:xfrm>
                          <a:prstGeom prst="rect">
                            <a:avLst/>
                          </a:prstGeom>
                          <a:noFill/>
                          <a:ln w="9525">
                            <a:noFill/>
                            <a:miter lim="800000"/>
                            <a:headEnd/>
                            <a:tailEnd/>
                          </a:ln>
                        </pic:spPr>
                      </pic:pic>
                    </a:graphicData>
                  </a:graphic>
                </wp:inline>
              </w:drawing>
            </w:r>
          </w:p>
          <w:p w:rsidR="00363130" w:rsidRPr="0012508E" w:rsidRDefault="00363130" w:rsidP="00A91DB0">
            <w:pPr>
              <w:pStyle w:val="Textkrper"/>
              <w:snapToGrid w:val="0"/>
              <w:spacing w:before="113" w:after="113"/>
              <w:ind w:left="0"/>
              <w:rPr>
                <w:rFonts w:ascii="Times New Roman" w:hAnsi="Times New Roman"/>
              </w:rPr>
            </w:pPr>
            <w:r>
              <w:rPr>
                <w:rFonts w:ascii="Arial" w:hAnsi="Arial" w:cs="Arial"/>
                <w:bCs/>
                <w:iCs/>
                <w:sz w:val="24"/>
                <w:szCs w:val="24"/>
              </w:rPr>
              <w:t>Es wird eine Stundenübersicht der IST-Stunden für den gewünschten Zeitraum erzeugt und angezeigt:</w:t>
            </w:r>
          </w:p>
        </w:tc>
      </w:tr>
    </w:tbl>
    <w:p w:rsidR="00A91DB0" w:rsidRDefault="00A91DB0" w:rsidP="00A91DB0"/>
    <w:p w:rsidR="006C43B7" w:rsidRDefault="006C43B7" w:rsidP="00A676C6">
      <w:pPr>
        <w:pStyle w:val="Textkrper"/>
        <w:ind w:left="0"/>
      </w:pPr>
    </w:p>
    <w:p w:rsidR="003A2251" w:rsidRDefault="003A2251" w:rsidP="006C43B7">
      <w:pPr>
        <w:pStyle w:val="Textkrper"/>
        <w:sectPr w:rsidR="003A2251" w:rsidSect="00574791">
          <w:headerReference w:type="even" r:id="rId266"/>
          <w:headerReference w:type="default" r:id="rId267"/>
          <w:footerReference w:type="even" r:id="rId268"/>
          <w:footerReference w:type="default" r:id="rId269"/>
          <w:headerReference w:type="first" r:id="rId270"/>
          <w:footerReference w:type="first" r:id="rId271"/>
          <w:type w:val="oddPage"/>
          <w:pgSz w:w="11909" w:h="16834"/>
          <w:pgMar w:top="1440" w:right="1080" w:bottom="1440" w:left="1440" w:header="504" w:footer="126" w:gutter="0"/>
          <w:paperSrc w:first="61973" w:other="61973"/>
          <w:cols w:space="720"/>
        </w:sectPr>
      </w:pPr>
    </w:p>
    <w:p w:rsidR="003A2251" w:rsidRDefault="003A2251" w:rsidP="006C43B7">
      <w:pPr>
        <w:pStyle w:val="Textkrper"/>
      </w:pPr>
    </w:p>
    <w:p w:rsidR="006C43B7" w:rsidRDefault="00A64673" w:rsidP="00407B0E">
      <w:pPr>
        <w:pStyle w:val="berschrift1"/>
      </w:pPr>
      <w:bookmarkStart w:id="260" w:name="_Ref361152425"/>
      <w:bookmarkStart w:id="261" w:name="_Toc361220649"/>
      <w:r>
        <w:t>Berichtsausgaben und Auswertungen</w:t>
      </w:r>
      <w:bookmarkEnd w:id="260"/>
      <w:bookmarkEnd w:id="261"/>
    </w:p>
    <w:p w:rsidR="00BD31BA" w:rsidRPr="002A667B" w:rsidRDefault="00BD31BA" w:rsidP="00BD31BA">
      <w:pPr>
        <w:pStyle w:val="berschrift2"/>
      </w:pPr>
      <w:bookmarkStart w:id="262" w:name="_Toc231627230"/>
      <w:bookmarkStart w:id="263" w:name="_Toc361220650"/>
      <w:r w:rsidRPr="002A667B">
        <w:t>Systemat</w:t>
      </w:r>
      <w:r>
        <w:t>i</w:t>
      </w:r>
      <w:r w:rsidRPr="002A667B">
        <w:t>k Berichtswesen</w:t>
      </w:r>
      <w:bookmarkEnd w:id="262"/>
      <w:bookmarkEnd w:id="263"/>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D31BA">
        <w:trPr>
          <w:cantSplit/>
        </w:trPr>
        <w:tc>
          <w:tcPr>
            <w:tcW w:w="2880" w:type="dxa"/>
          </w:tcPr>
          <w:p w:rsidR="00BD31BA" w:rsidRPr="00BA0BBB" w:rsidRDefault="00BD31BA" w:rsidP="00A946C1">
            <w:pPr>
              <w:pStyle w:val="FormatvorlageMarginNoteRechts"/>
              <w:rPr>
                <w:rFonts w:ascii="Times New Roman" w:hAnsi="Times New Roman"/>
                <w:strike/>
              </w:rPr>
            </w:pPr>
          </w:p>
        </w:tc>
        <w:tc>
          <w:tcPr>
            <w:tcW w:w="6480" w:type="dxa"/>
          </w:tcPr>
          <w:p w:rsidR="00BD31BA" w:rsidRDefault="00BD31BA" w:rsidP="00A946C1">
            <w:pPr>
              <w:pStyle w:val="Textkrper"/>
              <w:ind w:left="0"/>
              <w:rPr>
                <w:rFonts w:ascii="Arial" w:hAnsi="Arial" w:cs="Arial"/>
                <w:bCs/>
                <w:iCs/>
                <w:sz w:val="24"/>
                <w:szCs w:val="24"/>
              </w:rPr>
            </w:pPr>
            <w:r>
              <w:rPr>
                <w:rFonts w:ascii="Arial" w:hAnsi="Arial" w:cs="Arial"/>
                <w:bCs/>
                <w:iCs/>
                <w:sz w:val="24"/>
                <w:szCs w:val="24"/>
              </w:rPr>
              <w:t>IPS basiert auf Daten zu den Handlungsbereichen, die in relationalen Datenbanken gespeichert werden und mit Hilfe der in den vorigen Abschnitten beschriebenen Oberfläche bearbeitet oder aber über Schnittstellen aus anderen Systemen übernommen werden. In der folgenden Abbildung ist dieser Zusammenhang schematisch dargestellt:</w:t>
            </w:r>
          </w:p>
          <w:p w:rsidR="00FB451E" w:rsidRPr="0049137A" w:rsidRDefault="00FB451E" w:rsidP="00A946C1">
            <w:pPr>
              <w:pStyle w:val="Textkrper"/>
              <w:ind w:left="0"/>
              <w:rPr>
                <w:rFonts w:ascii="Arial" w:hAnsi="Arial" w:cs="Arial"/>
                <w:bCs/>
                <w:iCs/>
                <w:sz w:val="24"/>
                <w:szCs w:val="24"/>
              </w:rPr>
            </w:pPr>
          </w:p>
        </w:tc>
      </w:tr>
    </w:tbl>
    <w:p w:rsidR="00BD31BA" w:rsidRDefault="00BA0BBB" w:rsidP="00BD31BA">
      <w:r>
        <w:rPr>
          <w:noProof/>
        </w:rPr>
        <w:drawing>
          <wp:inline distT="0" distB="0" distL="0" distR="0" wp14:anchorId="22E65C4A" wp14:editId="7A6F3D66">
            <wp:extent cx="5962015" cy="3742264"/>
            <wp:effectExtent l="19050" t="19050" r="19685" b="10795"/>
            <wp:docPr id="20483" name="Grafik 2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62015" cy="3742264"/>
                    </a:xfrm>
                    <a:prstGeom prst="rect">
                      <a:avLst/>
                    </a:prstGeom>
                    <a:ln>
                      <a:solidFill>
                        <a:schemeClr val="accent1"/>
                      </a:solidFill>
                    </a:ln>
                  </pic:spPr>
                </pic:pic>
              </a:graphicData>
            </a:graphic>
          </wp:inline>
        </w:drawing>
      </w:r>
    </w:p>
    <w:p w:rsidR="00005DC4" w:rsidRDefault="00005DC4">
      <w:r>
        <w:rPr>
          <w:i/>
          <w:iCs/>
        </w:rPr>
        <w:br w:type="page"/>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D31BA">
        <w:tc>
          <w:tcPr>
            <w:tcW w:w="2880" w:type="dxa"/>
          </w:tcPr>
          <w:p w:rsidR="00BD31BA" w:rsidRPr="0012508E" w:rsidRDefault="00ED7EB7" w:rsidP="00F86D9F">
            <w:pPr>
              <w:pStyle w:val="FormatvorlageMarginNoteRechts"/>
              <w:rPr>
                <w:rFonts w:ascii="Times New Roman" w:hAnsi="Times New Roman"/>
              </w:rPr>
            </w:pPr>
            <w:r>
              <w:rPr>
                <w:rFonts w:ascii="Times New Roman" w:hAnsi="Times New Roman"/>
              </w:rPr>
              <w:lastRenderedPageBreak/>
              <w:t>Systematik</w:t>
            </w:r>
            <w:bookmarkStart w:id="264" w:name="_GoBack"/>
            <w:bookmarkEnd w:id="264"/>
          </w:p>
        </w:tc>
        <w:tc>
          <w:tcPr>
            <w:tcW w:w="6480" w:type="dxa"/>
          </w:tcPr>
          <w:p w:rsidR="008E150C" w:rsidRDefault="008E150C" w:rsidP="00FB451E">
            <w:pPr>
              <w:pStyle w:val="Textkrper"/>
              <w:ind w:left="0"/>
              <w:rPr>
                <w:rFonts w:ascii="Arial" w:hAnsi="Arial" w:cs="Arial"/>
                <w:bCs/>
                <w:iCs/>
                <w:sz w:val="24"/>
                <w:szCs w:val="24"/>
              </w:rPr>
            </w:pPr>
            <w:r>
              <w:rPr>
                <w:rFonts w:ascii="Arial" w:hAnsi="Arial" w:cs="Arial"/>
                <w:bCs/>
                <w:iCs/>
                <w:sz w:val="24"/>
                <w:szCs w:val="24"/>
              </w:rPr>
              <w:t>Das Berichtswesen basiert vollständig auf dem IPS-Kern, welcher von der Komponente „Datenbank„ über eine interne Schnittstelle mit Daten versorgt wird. Die Datenbank wiederum enthält neben den im Programm IPS erfassten Daten</w:t>
            </w:r>
            <w:r w:rsidR="00FB451E">
              <w:rPr>
                <w:rFonts w:ascii="Arial" w:hAnsi="Arial" w:cs="Arial"/>
                <w:bCs/>
                <w:iCs/>
                <w:sz w:val="24"/>
                <w:szCs w:val="24"/>
              </w:rPr>
              <w:t xml:space="preserve"> auch über die via Datenbankschnittstelle integrierten Importwerte aus anderen Fachsystemen wie z.B. zur Buchhalltung, zur Stundenerfassung oder zu geografischen/Kanal-Informationssystemen. Der IPS-Kern ermittelt dann Ergebnisse zu den vorgegebenen Themen - meist in Form von Berichten oder XLS-Arbeitsblättern, die dann in der Oberfläche im jeweiligen Standardformat dargestellt werden. </w:t>
            </w:r>
          </w:p>
        </w:tc>
      </w:tr>
      <w:tr w:rsidR="00BD31BA">
        <w:tc>
          <w:tcPr>
            <w:tcW w:w="2880" w:type="dxa"/>
          </w:tcPr>
          <w:p w:rsidR="00BD31BA" w:rsidRPr="0012508E" w:rsidRDefault="00BD31BA" w:rsidP="00A946C1">
            <w:pPr>
              <w:pStyle w:val="FormatvorlageMarginNoteRechts"/>
              <w:rPr>
                <w:rFonts w:ascii="Times New Roman" w:hAnsi="Times New Roman"/>
              </w:rPr>
            </w:pPr>
            <w:r w:rsidRPr="0012508E">
              <w:rPr>
                <w:rFonts w:ascii="Times New Roman" w:hAnsi="Times New Roman"/>
              </w:rPr>
              <w:t>Thematische Gliederung</w:t>
            </w:r>
          </w:p>
        </w:tc>
        <w:tc>
          <w:tcPr>
            <w:tcW w:w="6480" w:type="dxa"/>
          </w:tcPr>
          <w:p w:rsidR="00BD31BA" w:rsidRDefault="00BD31BA" w:rsidP="00A946C1">
            <w:pPr>
              <w:pStyle w:val="Textkrper"/>
              <w:ind w:left="0"/>
              <w:rPr>
                <w:rFonts w:ascii="Arial" w:hAnsi="Arial" w:cs="Arial"/>
                <w:bCs/>
                <w:iCs/>
                <w:sz w:val="24"/>
                <w:szCs w:val="24"/>
              </w:rPr>
            </w:pPr>
            <w:r>
              <w:rPr>
                <w:rFonts w:ascii="Arial" w:hAnsi="Arial" w:cs="Arial"/>
                <w:bCs/>
                <w:iCs/>
                <w:sz w:val="24"/>
                <w:szCs w:val="24"/>
              </w:rPr>
              <w:t>In IPS gibt es eine größere Anzahl an Berichten, die jeweils ein definiertes Thema behandeln. Es würde den Umfang und die Aktualität dieses statischen Handbuches sprengen, wenn die Berichte hier im Detail erläutert würden. Daher gibt es in IPS eine in die Installation integrierte Berichtsübersicht, die für jeden Bericht eine detaillierte Beschreibung beinhaltet.</w:t>
            </w:r>
          </w:p>
        </w:tc>
      </w:tr>
      <w:tr w:rsidR="00BD31BA">
        <w:tc>
          <w:tcPr>
            <w:tcW w:w="2880" w:type="dxa"/>
          </w:tcPr>
          <w:p w:rsidR="00BD31BA" w:rsidRPr="007B390B" w:rsidRDefault="00BD31BA" w:rsidP="00A946C1">
            <w:pPr>
              <w:pStyle w:val="FormatvorlageMarginNoteRechts"/>
              <w:rPr>
                <w:rFonts w:ascii="Times New Roman" w:hAnsi="Times New Roman"/>
              </w:rPr>
            </w:pPr>
            <w:r w:rsidRPr="007B390B">
              <w:rPr>
                <w:rFonts w:ascii="Times New Roman" w:hAnsi="Times New Roman"/>
              </w:rPr>
              <w:t>Berichtsübersicht</w:t>
            </w:r>
          </w:p>
        </w:tc>
        <w:tc>
          <w:tcPr>
            <w:tcW w:w="6480" w:type="dxa"/>
          </w:tcPr>
          <w:p w:rsidR="00BD31BA" w:rsidRPr="007B390B" w:rsidRDefault="00BD31BA" w:rsidP="00A946C1">
            <w:pPr>
              <w:pStyle w:val="Textkrper"/>
              <w:ind w:left="0"/>
              <w:rPr>
                <w:rFonts w:ascii="Arial" w:hAnsi="Arial" w:cs="Arial"/>
                <w:bCs/>
                <w:iCs/>
                <w:sz w:val="24"/>
                <w:szCs w:val="24"/>
              </w:rPr>
            </w:pPr>
            <w:r w:rsidRPr="007B390B">
              <w:rPr>
                <w:rFonts w:ascii="Arial" w:hAnsi="Arial" w:cs="Arial"/>
                <w:bCs/>
                <w:iCs/>
                <w:sz w:val="24"/>
                <w:szCs w:val="24"/>
              </w:rPr>
              <w:t>Diese Übersicht kann unter dem Menüpunkt „</w:t>
            </w:r>
            <w:r w:rsidR="007E6BCF" w:rsidRPr="007B390B">
              <w:rPr>
                <w:rFonts w:ascii="Arial" w:hAnsi="Arial" w:cs="Arial"/>
                <w:bCs/>
                <w:iCs/>
                <w:sz w:val="24"/>
                <w:szCs w:val="24"/>
              </w:rPr>
              <w:t>Einstellungen &amp; Hilfen</w:t>
            </w:r>
            <w:r w:rsidRPr="007B390B">
              <w:rPr>
                <w:rFonts w:ascii="Arial" w:hAnsi="Arial" w:cs="Arial"/>
                <w:bCs/>
                <w:iCs/>
                <w:sz w:val="24"/>
                <w:szCs w:val="24"/>
              </w:rPr>
              <w:t xml:space="preserve">“ in der Funktionsleiste abgerufen werden: Am unteren Bildschirmrand erscheinen dann die drei dargestellten Knöpfe, wobei </w:t>
            </w:r>
            <w:r w:rsidR="007B390B" w:rsidRPr="007B390B">
              <w:rPr>
                <w:rFonts w:ascii="Arial" w:hAnsi="Arial" w:cs="Arial"/>
                <w:bCs/>
                <w:iCs/>
                <w:sz w:val="24"/>
                <w:szCs w:val="24"/>
              </w:rPr>
              <w:t>nach</w:t>
            </w:r>
            <w:r w:rsidR="00976E58" w:rsidRPr="007B390B">
              <w:rPr>
                <w:rFonts w:ascii="Arial" w:hAnsi="Arial" w:cs="Arial"/>
                <w:bCs/>
                <w:iCs/>
                <w:sz w:val="24"/>
                <w:szCs w:val="24"/>
              </w:rPr>
              <w:t xml:space="preserve"> Klicken des</w:t>
            </w:r>
            <w:r w:rsidRPr="007B390B">
              <w:rPr>
                <w:rFonts w:ascii="Arial" w:hAnsi="Arial" w:cs="Arial"/>
                <w:bCs/>
                <w:iCs/>
                <w:sz w:val="24"/>
                <w:szCs w:val="24"/>
              </w:rPr>
              <w:t xml:space="preserve"> mittlere</w:t>
            </w:r>
            <w:r w:rsidR="00976E58" w:rsidRPr="007B390B">
              <w:rPr>
                <w:rFonts w:ascii="Arial" w:hAnsi="Arial" w:cs="Arial"/>
                <w:bCs/>
                <w:iCs/>
                <w:sz w:val="24"/>
                <w:szCs w:val="24"/>
              </w:rPr>
              <w:t>n</w:t>
            </w:r>
            <w:r w:rsidRPr="007B390B">
              <w:rPr>
                <w:rFonts w:ascii="Arial" w:hAnsi="Arial" w:cs="Arial"/>
                <w:bCs/>
                <w:iCs/>
                <w:sz w:val="24"/>
                <w:szCs w:val="24"/>
              </w:rPr>
              <w:t xml:space="preserve"> </w:t>
            </w:r>
            <w:r w:rsidR="00976E58" w:rsidRPr="007B390B">
              <w:rPr>
                <w:rFonts w:ascii="Arial" w:hAnsi="Arial" w:cs="Arial"/>
                <w:bCs/>
                <w:iCs/>
                <w:sz w:val="24"/>
                <w:szCs w:val="24"/>
              </w:rPr>
              <w:t xml:space="preserve">Knopfes </w:t>
            </w:r>
            <w:r w:rsidRPr="007B390B">
              <w:rPr>
                <w:rFonts w:ascii="Arial" w:hAnsi="Arial" w:cs="Arial"/>
                <w:bCs/>
                <w:iCs/>
                <w:sz w:val="24"/>
                <w:szCs w:val="24"/>
              </w:rPr>
              <w:t xml:space="preserve">die Berichtsübersicht </w:t>
            </w:r>
            <w:r w:rsidR="00976E58" w:rsidRPr="007B390B">
              <w:rPr>
                <w:rFonts w:ascii="Arial" w:hAnsi="Arial" w:cs="Arial"/>
                <w:bCs/>
                <w:iCs/>
                <w:sz w:val="24"/>
                <w:szCs w:val="24"/>
              </w:rPr>
              <w:t>sichtbar wird.</w:t>
            </w:r>
          </w:p>
          <w:p w:rsidR="00BD31BA" w:rsidRDefault="00550589" w:rsidP="00A946C1">
            <w:pPr>
              <w:pStyle w:val="Textkrper"/>
              <w:ind w:left="0"/>
              <w:rPr>
                <w:rFonts w:ascii="Arial" w:hAnsi="Arial" w:cs="Arial"/>
                <w:bCs/>
                <w:iCs/>
                <w:sz w:val="24"/>
                <w:szCs w:val="24"/>
              </w:rPr>
            </w:pPr>
            <w:r w:rsidRPr="007B390B">
              <w:rPr>
                <w:noProof/>
              </w:rPr>
              <w:drawing>
                <wp:inline distT="0" distB="0" distL="0" distR="0" wp14:anchorId="18936CF1" wp14:editId="6AC708D4">
                  <wp:extent cx="4076700" cy="313593"/>
                  <wp:effectExtent l="0" t="0" r="0" b="0"/>
                  <wp:docPr id="35870" name="Grafik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077276" cy="313637"/>
                          </a:xfrm>
                          <a:prstGeom prst="rect">
                            <a:avLst/>
                          </a:prstGeom>
                        </pic:spPr>
                      </pic:pic>
                    </a:graphicData>
                  </a:graphic>
                </wp:inline>
              </w:drawing>
            </w:r>
          </w:p>
        </w:tc>
      </w:tr>
    </w:tbl>
    <w:p w:rsidR="00BD31BA" w:rsidRDefault="00550589" w:rsidP="00BD31BA">
      <w:r>
        <w:rPr>
          <w:noProof/>
        </w:rPr>
        <w:drawing>
          <wp:inline distT="0" distB="0" distL="0" distR="0" wp14:anchorId="70AA9E74" wp14:editId="5C8DC8A4">
            <wp:extent cx="5962015" cy="1174528"/>
            <wp:effectExtent l="0" t="0" r="635" b="6985"/>
            <wp:docPr id="35871" name="Grafik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62015" cy="1174528"/>
                    </a:xfrm>
                    <a:prstGeom prst="rect">
                      <a:avLst/>
                    </a:prstGeom>
                  </pic:spPr>
                </pic:pic>
              </a:graphicData>
            </a:graphic>
          </wp:inline>
        </w:drawing>
      </w:r>
    </w:p>
    <w:p w:rsidR="00BD31BA" w:rsidRDefault="00BD31BA" w:rsidP="00BD31BA"/>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D31BA">
        <w:tc>
          <w:tcPr>
            <w:tcW w:w="2880" w:type="dxa"/>
          </w:tcPr>
          <w:p w:rsidR="00BD31BA" w:rsidRPr="0012508E" w:rsidRDefault="007E6BCF" w:rsidP="007E6BCF">
            <w:pPr>
              <w:pStyle w:val="FormatvorlageMarginNoteRechts"/>
              <w:jc w:val="left"/>
              <w:rPr>
                <w:rFonts w:ascii="Times New Roman" w:hAnsi="Times New Roman"/>
              </w:rPr>
            </w:pPr>
            <w:r>
              <w:rPr>
                <w:noProof/>
              </w:rPr>
              <w:drawing>
                <wp:inline distT="0" distB="0" distL="0" distR="0" wp14:anchorId="46572933" wp14:editId="18D45967">
                  <wp:extent cx="1802110" cy="1162050"/>
                  <wp:effectExtent l="0" t="0" r="8255" b="0"/>
                  <wp:docPr id="35869" name="Grafik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802362" cy="1162212"/>
                          </a:xfrm>
                          <a:prstGeom prst="rect">
                            <a:avLst/>
                          </a:prstGeom>
                        </pic:spPr>
                      </pic:pic>
                    </a:graphicData>
                  </a:graphic>
                </wp:inline>
              </w:drawing>
            </w:r>
          </w:p>
        </w:tc>
        <w:tc>
          <w:tcPr>
            <w:tcW w:w="6480" w:type="dxa"/>
          </w:tcPr>
          <w:p w:rsidR="00BD31BA" w:rsidRDefault="00BD31BA" w:rsidP="00A946C1">
            <w:pPr>
              <w:pStyle w:val="Textkrper"/>
              <w:ind w:left="0"/>
              <w:rPr>
                <w:rFonts w:ascii="Arial" w:hAnsi="Arial" w:cs="Arial"/>
                <w:bCs/>
                <w:iCs/>
                <w:sz w:val="24"/>
                <w:szCs w:val="24"/>
              </w:rPr>
            </w:pPr>
            <w:r>
              <w:rPr>
                <w:rFonts w:ascii="Arial" w:hAnsi="Arial" w:cs="Arial"/>
                <w:bCs/>
                <w:iCs/>
                <w:sz w:val="24"/>
                <w:szCs w:val="24"/>
              </w:rPr>
              <w:t xml:space="preserve">Alle Berichte verfügen über ein eigenes, eindeutiges Kürzel, aus dem der Handlungsbereich und eine laufende Nummer ersichtlich </w:t>
            </w:r>
            <w:r w:rsidR="00976E58">
              <w:rPr>
                <w:rFonts w:ascii="Arial" w:hAnsi="Arial" w:cs="Arial"/>
                <w:bCs/>
                <w:iCs/>
                <w:sz w:val="24"/>
                <w:szCs w:val="24"/>
              </w:rPr>
              <w:t>sind</w:t>
            </w:r>
            <w:r>
              <w:rPr>
                <w:rFonts w:ascii="Arial" w:hAnsi="Arial" w:cs="Arial"/>
                <w:bCs/>
                <w:iCs/>
                <w:sz w:val="24"/>
                <w:szCs w:val="24"/>
              </w:rPr>
              <w:t>. Zu jedem dieser Berichte gibt es eine Berichtsbeschreibung. Um diese abzurufen muss der Knopf, der die Erzeugung eines Berichtes veranlasst, mit der rechten Maustaste geklickt werden. Daraufhin erscheint ein Popup-Menü, welches als letzten Punkt „Erläuterungen zu Report ***“ enthält. Wird dieser gewählt, dann erscheint die Berichtsbeschreibung in einem eigenen Fenster:</w:t>
            </w:r>
          </w:p>
        </w:tc>
      </w:tr>
    </w:tbl>
    <w:p w:rsidR="00BD31BA" w:rsidRDefault="008E1363" w:rsidP="00BD31BA">
      <w:r>
        <w:rPr>
          <w:noProof/>
        </w:rPr>
        <w:lastRenderedPageBreak/>
        <w:drawing>
          <wp:inline distT="0" distB="0" distL="0" distR="0" wp14:anchorId="25769006" wp14:editId="507FF438">
            <wp:extent cx="5955665" cy="1908175"/>
            <wp:effectExtent l="19050" t="0" r="6985" b="0"/>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6" cstate="print"/>
                    <a:srcRect/>
                    <a:stretch>
                      <a:fillRect/>
                    </a:stretch>
                  </pic:blipFill>
                  <pic:spPr bwMode="auto">
                    <a:xfrm>
                      <a:off x="0" y="0"/>
                      <a:ext cx="5955665" cy="1908175"/>
                    </a:xfrm>
                    <a:prstGeom prst="rect">
                      <a:avLst/>
                    </a:prstGeom>
                    <a:noFill/>
                    <a:ln w="9525">
                      <a:noFill/>
                      <a:miter lim="800000"/>
                      <a:headEnd/>
                      <a:tailEnd/>
                    </a:ln>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D31BA">
        <w:tc>
          <w:tcPr>
            <w:tcW w:w="2880" w:type="dxa"/>
          </w:tcPr>
          <w:p w:rsidR="00BD31BA" w:rsidRPr="0012508E" w:rsidRDefault="00BD31BA" w:rsidP="00A946C1">
            <w:pPr>
              <w:pStyle w:val="FormatvorlageMarginNoteRechts"/>
              <w:rPr>
                <w:rFonts w:ascii="Times New Roman" w:hAnsi="Times New Roman"/>
              </w:rPr>
            </w:pPr>
          </w:p>
        </w:tc>
        <w:tc>
          <w:tcPr>
            <w:tcW w:w="6480" w:type="dxa"/>
          </w:tcPr>
          <w:p w:rsidR="00BD31BA" w:rsidRDefault="00BD31BA" w:rsidP="00550589">
            <w:pPr>
              <w:pStyle w:val="Textkrper"/>
              <w:ind w:left="0"/>
              <w:rPr>
                <w:rFonts w:ascii="Arial" w:hAnsi="Arial" w:cs="Arial"/>
                <w:bCs/>
                <w:iCs/>
                <w:sz w:val="24"/>
                <w:szCs w:val="24"/>
              </w:rPr>
            </w:pPr>
          </w:p>
        </w:tc>
      </w:tr>
      <w:tr w:rsidR="00BD31BA">
        <w:tc>
          <w:tcPr>
            <w:tcW w:w="2880" w:type="dxa"/>
          </w:tcPr>
          <w:p w:rsidR="00BD31BA" w:rsidRPr="0012508E" w:rsidRDefault="00855989" w:rsidP="00855989">
            <w:pPr>
              <w:pStyle w:val="FormatvorlageMarginNoteRechts"/>
              <w:jc w:val="left"/>
              <w:rPr>
                <w:rFonts w:ascii="Times New Roman" w:hAnsi="Times New Roman"/>
              </w:rPr>
            </w:pPr>
            <w:r>
              <w:rPr>
                <w:noProof/>
              </w:rPr>
              <w:drawing>
                <wp:inline distT="0" distB="0" distL="0" distR="0" wp14:anchorId="57C8F178" wp14:editId="52E45C5D">
                  <wp:extent cx="1800225" cy="1026068"/>
                  <wp:effectExtent l="0" t="0" r="0" b="3175"/>
                  <wp:docPr id="6144" name="Grafik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800477" cy="1026212"/>
                          </a:xfrm>
                          <a:prstGeom prst="rect">
                            <a:avLst/>
                          </a:prstGeom>
                        </pic:spPr>
                      </pic:pic>
                    </a:graphicData>
                  </a:graphic>
                </wp:inline>
              </w:drawing>
            </w:r>
          </w:p>
        </w:tc>
        <w:tc>
          <w:tcPr>
            <w:tcW w:w="6480" w:type="dxa"/>
          </w:tcPr>
          <w:p w:rsidR="00BD31BA" w:rsidRDefault="00BD31BA" w:rsidP="004D0FD9">
            <w:pPr>
              <w:pStyle w:val="Textkrper"/>
              <w:ind w:left="0"/>
              <w:rPr>
                <w:rFonts w:ascii="Arial" w:hAnsi="Arial" w:cs="Arial"/>
                <w:bCs/>
                <w:iCs/>
                <w:sz w:val="24"/>
                <w:szCs w:val="24"/>
              </w:rPr>
            </w:pPr>
            <w:r>
              <w:rPr>
                <w:rFonts w:ascii="Arial" w:hAnsi="Arial" w:cs="Arial"/>
                <w:bCs/>
                <w:iCs/>
                <w:sz w:val="24"/>
                <w:szCs w:val="24"/>
              </w:rPr>
              <w:t xml:space="preserve">Die Berichte können i.d.R. an den Stellen im Programm aufgerufen werden, wo auch die entsprechenden Themen aufgerufen werden. Eine Ausnahme stellen die beiden in den folgenden Abschnitten beschriebenen Sammelseiten dar, welche alle Berichte der Einzel- bzw. Multi-Projekt-Sicht zusammenhängend zeigen können. In diesen Sammelseiten können die Berichtserläuterungen durch Rechtsklick der </w:t>
            </w:r>
            <w:r w:rsidR="004D5A30">
              <w:rPr>
                <w:rFonts w:ascii="Arial" w:hAnsi="Arial" w:cs="Arial"/>
                <w:bCs/>
                <w:iCs/>
                <w:sz w:val="24"/>
                <w:szCs w:val="24"/>
              </w:rPr>
              <w:t>„</w:t>
            </w:r>
            <w:r w:rsidRPr="004D5A30">
              <w:rPr>
                <w:rFonts w:ascii="Arial" w:hAnsi="Arial" w:cs="Arial"/>
                <w:bCs/>
                <w:iCs/>
                <w:sz w:val="24"/>
                <w:szCs w:val="24"/>
              </w:rPr>
              <w:t>Aktualisieren“-Taste</w:t>
            </w:r>
            <w:r w:rsidR="004D5A30">
              <w:rPr>
                <w:rFonts w:ascii="Arial" w:hAnsi="Arial" w:cs="Arial"/>
                <w:bCs/>
                <w:iCs/>
                <w:sz w:val="24"/>
                <w:szCs w:val="24"/>
              </w:rPr>
              <w:t xml:space="preserve"> </w:t>
            </w:r>
            <w:r>
              <w:rPr>
                <w:rFonts w:ascii="Arial" w:hAnsi="Arial" w:cs="Arial"/>
                <w:bCs/>
                <w:iCs/>
                <w:sz w:val="24"/>
                <w:szCs w:val="24"/>
              </w:rPr>
              <w:t>abgerufen werden, welche sich am linken oberen Seitenrand der Sammelseite befindet..</w:t>
            </w:r>
          </w:p>
        </w:tc>
      </w:tr>
      <w:tr w:rsidR="00BD31BA">
        <w:tc>
          <w:tcPr>
            <w:tcW w:w="2880" w:type="dxa"/>
          </w:tcPr>
          <w:p w:rsidR="00BD31BA" w:rsidRPr="0012508E" w:rsidRDefault="00BD31BA" w:rsidP="00A946C1">
            <w:pPr>
              <w:pStyle w:val="FormatvorlageMarginNoteRechts"/>
              <w:rPr>
                <w:rFonts w:ascii="Times New Roman" w:hAnsi="Times New Roman"/>
                <w:i w:val="0"/>
                <w:iCs w:val="0"/>
              </w:rPr>
            </w:pPr>
            <w:r w:rsidRPr="0012508E">
              <w:rPr>
                <w:rFonts w:ascii="Times New Roman" w:hAnsi="Times New Roman"/>
              </w:rPr>
              <w:t>Auswertezeitpunkt</w:t>
            </w:r>
            <w:r w:rsidRPr="0012508E">
              <w:rPr>
                <w:rFonts w:ascii="Times New Roman" w:hAnsi="Times New Roman"/>
              </w:rPr>
              <w:br/>
              <w:t>(„Stichtag“)</w:t>
            </w:r>
          </w:p>
        </w:tc>
        <w:tc>
          <w:tcPr>
            <w:tcW w:w="6480" w:type="dxa"/>
          </w:tcPr>
          <w:p w:rsidR="00BD31BA" w:rsidRPr="00B63EF4" w:rsidRDefault="00BD31BA" w:rsidP="00A946C1">
            <w:pPr>
              <w:pStyle w:val="Textkrper"/>
              <w:ind w:left="0"/>
              <w:rPr>
                <w:rFonts w:ascii="Arial" w:hAnsi="Arial" w:cs="Arial"/>
                <w:bCs/>
                <w:iCs/>
                <w:sz w:val="24"/>
                <w:szCs w:val="24"/>
              </w:rPr>
            </w:pPr>
            <w:r w:rsidRPr="00B63EF4">
              <w:rPr>
                <w:rFonts w:ascii="Arial" w:hAnsi="Arial" w:cs="Arial"/>
                <w:bCs/>
                <w:iCs/>
                <w:sz w:val="24"/>
                <w:szCs w:val="24"/>
              </w:rPr>
              <w:t>Bezüglich des Zeitpunktes ist darauf hinzuweisen, dass zu Daten, zu denen keine historische Datenhaltung stattfindet, Aussagen immer nur zum aktuellen Auswertungszeitpunkt vorgenommen werden können. Nur zu den Bereichen Kosten, Mittelabfluss und Ressourcen können Aussagen zu einem wählbaren Stichtag vorgenommen werden.</w:t>
            </w:r>
          </w:p>
        </w:tc>
      </w:tr>
    </w:tbl>
    <w:p w:rsidR="00C2261E" w:rsidRDefault="00C2261E" w:rsidP="00BD31BA">
      <w:pPr>
        <w:pStyle w:val="berschrift2"/>
      </w:pPr>
      <w:bookmarkStart w:id="265" w:name="_Toc231627231"/>
    </w:p>
    <w:p w:rsidR="00C2261E" w:rsidRDefault="00C2261E">
      <w:pPr>
        <w:rPr>
          <w:rFonts w:ascii="Arial" w:hAnsi="Arial"/>
          <w:b/>
          <w:sz w:val="36"/>
        </w:rPr>
      </w:pPr>
      <w:r>
        <w:br w:type="page"/>
      </w:r>
    </w:p>
    <w:p w:rsidR="00BD31BA" w:rsidRDefault="00501648" w:rsidP="00BD31BA">
      <w:pPr>
        <w:pStyle w:val="berschrift2"/>
      </w:pPr>
      <w:bookmarkStart w:id="266" w:name="_Toc361220651"/>
      <w:r w:rsidRPr="00005DC4">
        <w:lastRenderedPageBreak/>
        <w:t xml:space="preserve">Aufbau </w:t>
      </w:r>
      <w:bookmarkEnd w:id="265"/>
      <w:r w:rsidR="00005DC4">
        <w:t>EPS-</w:t>
      </w:r>
      <w:r w:rsidR="00005DC4" w:rsidRPr="00005DC4">
        <w:t>Sammelseite</w:t>
      </w:r>
      <w:bookmarkEnd w:id="266"/>
      <w:r w:rsidR="00005DC4" w:rsidRPr="00005DC4">
        <w:t xml:space="preserve"> </w:t>
      </w:r>
      <w:r w:rsidR="002C338C" w:rsidRPr="00005DC4">
        <w:fldChar w:fldCharType="begin"/>
      </w:r>
      <w:r w:rsidR="00005DC4" w:rsidRPr="00005DC4">
        <w:instrText xml:space="preserve"> XE "Sammelseite</w:instrText>
      </w:r>
      <w:r w:rsidR="00005DC4">
        <w:instrText xml:space="preserve"> EPS</w:instrText>
      </w:r>
      <w:r w:rsidR="00D3626F" w:rsidRPr="00005DC4">
        <w:instrText xml:space="preserve">" </w:instrText>
      </w:r>
      <w:r w:rsidR="002C338C" w:rsidRPr="00005DC4">
        <w:fldChar w:fldCharType="end"/>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501648">
        <w:trPr>
          <w:cantSplit/>
        </w:trPr>
        <w:tc>
          <w:tcPr>
            <w:tcW w:w="2880" w:type="dxa"/>
          </w:tcPr>
          <w:p w:rsidR="00855989" w:rsidRDefault="00855989" w:rsidP="00487B7C">
            <w:pPr>
              <w:pStyle w:val="FormatvorlageMarginNoteRechts"/>
              <w:rPr>
                <w:rFonts w:ascii="Times New Roman" w:hAnsi="Times New Roman"/>
              </w:rPr>
            </w:pPr>
            <w:r>
              <w:rPr>
                <w:rFonts w:ascii="Times New Roman" w:hAnsi="Times New Roman"/>
              </w:rPr>
              <w:t>Sammelseite</w:t>
            </w:r>
          </w:p>
          <w:p w:rsidR="004D5A30" w:rsidRPr="00487B7C" w:rsidRDefault="004D5A30" w:rsidP="00513936">
            <w:pPr>
              <w:pStyle w:val="FormatvorlageMarginNoteRechts"/>
              <w:rPr>
                <w:rFonts w:ascii="Times New Roman" w:hAnsi="Times New Roman"/>
              </w:rPr>
            </w:pPr>
          </w:p>
        </w:tc>
        <w:tc>
          <w:tcPr>
            <w:tcW w:w="6480" w:type="dxa"/>
          </w:tcPr>
          <w:p w:rsidR="00501648" w:rsidRPr="0049137A" w:rsidRDefault="00501648" w:rsidP="00A946C1">
            <w:pPr>
              <w:pStyle w:val="Textkrper"/>
              <w:ind w:left="0"/>
              <w:rPr>
                <w:rFonts w:ascii="Arial" w:hAnsi="Arial" w:cs="Arial"/>
                <w:bCs/>
                <w:iCs/>
                <w:sz w:val="24"/>
                <w:szCs w:val="24"/>
              </w:rPr>
            </w:pPr>
            <w:r>
              <w:rPr>
                <w:rFonts w:ascii="Arial" w:hAnsi="Arial" w:cs="Arial"/>
                <w:bCs/>
                <w:iCs/>
                <w:sz w:val="24"/>
                <w:szCs w:val="24"/>
              </w:rPr>
              <w:t xml:space="preserve">Um die Auswertungen sowohl in der Multi-Projekt-Sicht als auch in der Einzel-Projekt-Sicht im Zusammenhang aufrufen zu können, ist </w:t>
            </w:r>
            <w:r w:rsidR="00855989">
              <w:rPr>
                <w:rFonts w:ascii="Arial" w:hAnsi="Arial" w:cs="Arial"/>
                <w:bCs/>
                <w:iCs/>
                <w:sz w:val="24"/>
                <w:szCs w:val="24"/>
              </w:rPr>
              <w:t>in IPS jeweils eine „Sammel</w:t>
            </w:r>
            <w:r>
              <w:rPr>
                <w:rFonts w:ascii="Arial" w:hAnsi="Arial" w:cs="Arial"/>
                <w:bCs/>
                <w:iCs/>
                <w:sz w:val="24"/>
                <w:szCs w:val="24"/>
              </w:rPr>
              <w:t>seite“ vorgesehen, wie sie im Folgenden exemplarisch dargestellt ist:</w:t>
            </w:r>
          </w:p>
        </w:tc>
      </w:tr>
      <w:tr w:rsidR="00513936">
        <w:trPr>
          <w:cantSplit/>
        </w:trPr>
        <w:tc>
          <w:tcPr>
            <w:tcW w:w="2880" w:type="dxa"/>
          </w:tcPr>
          <w:p w:rsidR="00513936" w:rsidRDefault="00513936" w:rsidP="00487B7C">
            <w:pPr>
              <w:pStyle w:val="FormatvorlageMarginNoteRechts"/>
              <w:rPr>
                <w:rFonts w:ascii="Times New Roman" w:hAnsi="Times New Roman"/>
              </w:rPr>
            </w:pPr>
          </w:p>
        </w:tc>
        <w:tc>
          <w:tcPr>
            <w:tcW w:w="6480" w:type="dxa"/>
          </w:tcPr>
          <w:p w:rsidR="00513936" w:rsidRDefault="00513936" w:rsidP="00A946C1">
            <w:pPr>
              <w:pStyle w:val="Textkrper"/>
              <w:ind w:left="0"/>
              <w:rPr>
                <w:rFonts w:ascii="Arial" w:hAnsi="Arial" w:cs="Arial"/>
                <w:bCs/>
                <w:iCs/>
                <w:sz w:val="24"/>
                <w:szCs w:val="24"/>
              </w:rPr>
            </w:pPr>
          </w:p>
        </w:tc>
      </w:tr>
    </w:tbl>
    <w:p w:rsidR="00513936" w:rsidRDefault="00513936" w:rsidP="00501648">
      <w:pPr>
        <w:rPr>
          <w:noProof/>
        </w:rPr>
      </w:pPr>
    </w:p>
    <w:p w:rsidR="00501648" w:rsidRDefault="00C2261E" w:rsidP="00501648">
      <w:r>
        <w:rPr>
          <w:noProof/>
        </w:rPr>
        <w:t xml:space="preserve"> </w:t>
      </w:r>
      <w:r>
        <w:rPr>
          <w:noProof/>
        </w:rPr>
        <w:drawing>
          <wp:inline distT="0" distB="0" distL="0" distR="0" wp14:anchorId="1DB83879" wp14:editId="3F5B47E2">
            <wp:extent cx="5962015" cy="4325408"/>
            <wp:effectExtent l="0" t="0" r="635" b="0"/>
            <wp:docPr id="20486" name="Grafik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62015" cy="4325408"/>
                    </a:xfrm>
                    <a:prstGeom prst="rect">
                      <a:avLst/>
                    </a:prstGeom>
                  </pic:spPr>
                </pic:pic>
              </a:graphicData>
            </a:graphic>
          </wp:inline>
        </w:drawing>
      </w:r>
      <w:r>
        <w:rPr>
          <w:noProof/>
        </w:rPr>
        <w:t xml:space="preserve"> </w:t>
      </w:r>
    </w:p>
    <w:p w:rsidR="00501648" w:rsidRDefault="00501648" w:rsidP="00501648"/>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C2261E" w:rsidTr="007A4E95">
        <w:trPr>
          <w:cantSplit/>
        </w:trPr>
        <w:tc>
          <w:tcPr>
            <w:tcW w:w="2880" w:type="dxa"/>
          </w:tcPr>
          <w:p w:rsidR="00C2261E" w:rsidRPr="0012508E" w:rsidRDefault="00C2261E" w:rsidP="007A4E95">
            <w:pPr>
              <w:pStyle w:val="FormatvorlageMarginNoteRechts"/>
              <w:rPr>
                <w:rFonts w:ascii="Times New Roman" w:hAnsi="Times New Roman"/>
              </w:rPr>
            </w:pPr>
            <w:r w:rsidRPr="0012508E">
              <w:rPr>
                <w:rFonts w:ascii="Times New Roman" w:hAnsi="Times New Roman"/>
              </w:rPr>
              <w:t>Berichtsdarstellung im internen Betrachter</w:t>
            </w:r>
          </w:p>
        </w:tc>
        <w:tc>
          <w:tcPr>
            <w:tcW w:w="6480" w:type="dxa"/>
          </w:tcPr>
          <w:p w:rsidR="00C2261E" w:rsidRDefault="00C2261E" w:rsidP="007A4E95">
            <w:pPr>
              <w:pStyle w:val="Textkrper"/>
              <w:ind w:left="0"/>
              <w:rPr>
                <w:rFonts w:ascii="Arial" w:hAnsi="Arial" w:cs="Arial"/>
                <w:bCs/>
                <w:iCs/>
                <w:sz w:val="24"/>
                <w:szCs w:val="24"/>
              </w:rPr>
            </w:pPr>
            <w:r>
              <w:rPr>
                <w:rFonts w:ascii="Arial" w:hAnsi="Arial" w:cs="Arial"/>
                <w:bCs/>
                <w:iCs/>
                <w:sz w:val="24"/>
                <w:szCs w:val="24"/>
              </w:rPr>
              <w:t>In der Mitte der rechten Seite wird das Ergebnis der Auswertung dargestellt. Er resultiert aus der Auswahl, die vorher am unteren Bildschirmrand mit den Knöpfen zu den einzelnen Handlungsbereichen veranlasst wurde.</w:t>
            </w:r>
          </w:p>
        </w:tc>
      </w:tr>
      <w:tr w:rsidR="00C2261E" w:rsidTr="007A4E95">
        <w:tc>
          <w:tcPr>
            <w:tcW w:w="2880" w:type="dxa"/>
          </w:tcPr>
          <w:p w:rsidR="00C2261E" w:rsidRDefault="00C2261E" w:rsidP="007A4E95">
            <w:pPr>
              <w:pStyle w:val="FormatvorlageMarginNoteRechts"/>
              <w:rPr>
                <w:rFonts w:ascii="Times New Roman" w:hAnsi="Times New Roman"/>
              </w:rPr>
            </w:pPr>
          </w:p>
        </w:tc>
        <w:tc>
          <w:tcPr>
            <w:tcW w:w="6480" w:type="dxa"/>
          </w:tcPr>
          <w:p w:rsidR="00C2261E" w:rsidRPr="00C50D2D" w:rsidRDefault="00C2261E" w:rsidP="00C2261E">
            <w:pPr>
              <w:pStyle w:val="TextkrperTable"/>
              <w:tabs>
                <w:tab w:val="left" w:pos="1648"/>
              </w:tabs>
              <w:ind w:left="1648" w:hanging="1648"/>
              <w:rPr>
                <w:noProof/>
              </w:rPr>
            </w:pPr>
            <w:r w:rsidRPr="00594A78">
              <w:rPr>
                <w:b/>
                <w:noProof/>
                <w:sz w:val="22"/>
              </w:rPr>
              <w:t>Anmerkung:</w:t>
            </w:r>
            <w:r w:rsidRPr="00594A78">
              <w:rPr>
                <w:noProof/>
              </w:rPr>
              <w:tab/>
            </w:r>
            <w:r w:rsidRPr="00487B7C">
              <w:rPr>
                <w:i/>
                <w:noProof/>
                <w:sz w:val="22"/>
              </w:rPr>
              <w:t>Die Bedeutung der einzelnen Knöpfe wird im Folgenden erläutert.</w:t>
            </w:r>
          </w:p>
        </w:tc>
      </w:tr>
      <w:tr w:rsidR="00501648">
        <w:trPr>
          <w:cantSplit/>
        </w:trPr>
        <w:tc>
          <w:tcPr>
            <w:tcW w:w="2880" w:type="dxa"/>
          </w:tcPr>
          <w:p w:rsidR="00501648" w:rsidRPr="0012508E" w:rsidRDefault="00501648" w:rsidP="00A946C1">
            <w:pPr>
              <w:pStyle w:val="FormatvorlageMarginNoteRechts"/>
              <w:rPr>
                <w:rFonts w:ascii="Times New Roman" w:hAnsi="Times New Roman"/>
              </w:rPr>
            </w:pPr>
            <w:r w:rsidRPr="0012508E">
              <w:rPr>
                <w:rFonts w:ascii="Times New Roman" w:hAnsi="Times New Roman"/>
              </w:rPr>
              <w:lastRenderedPageBreak/>
              <w:t>Handlungsbereiche und Stammdaten</w:t>
            </w:r>
          </w:p>
        </w:tc>
        <w:tc>
          <w:tcPr>
            <w:tcW w:w="6480" w:type="dxa"/>
          </w:tcPr>
          <w:p w:rsidR="00501648" w:rsidRDefault="00501648" w:rsidP="00A946C1">
            <w:pPr>
              <w:pStyle w:val="Textkrper"/>
              <w:ind w:left="0"/>
              <w:rPr>
                <w:rFonts w:ascii="Arial" w:hAnsi="Arial" w:cs="Arial"/>
                <w:bCs/>
                <w:iCs/>
                <w:sz w:val="24"/>
                <w:szCs w:val="24"/>
              </w:rPr>
            </w:pPr>
            <w:r>
              <w:rPr>
                <w:rFonts w:ascii="Arial" w:hAnsi="Arial" w:cs="Arial"/>
                <w:bCs/>
                <w:iCs/>
                <w:sz w:val="24"/>
                <w:szCs w:val="24"/>
              </w:rPr>
              <w:t>Am unteren Bildschirmrand sind sechs Knöpfe für die Handlungsbereiche und die Stammdaten angeordnet. Wird der Pfeil an der rechten Seite eines Knopfes geklickt, dann erscheint jeweils ein Popup-Menü mit den angebotenen Auswertungen, wie z.B.</w:t>
            </w:r>
          </w:p>
          <w:p w:rsidR="00501648" w:rsidRDefault="002055FE" w:rsidP="00A946C1">
            <w:pPr>
              <w:pStyle w:val="Textkrper"/>
              <w:ind w:left="0"/>
              <w:rPr>
                <w:rFonts w:ascii="Arial" w:hAnsi="Arial" w:cs="Arial"/>
                <w:bCs/>
                <w:iCs/>
                <w:sz w:val="24"/>
                <w:szCs w:val="24"/>
              </w:rPr>
            </w:pPr>
            <w:r>
              <w:rPr>
                <w:noProof/>
              </w:rPr>
              <w:drawing>
                <wp:inline distT="0" distB="0" distL="0" distR="0" wp14:anchorId="2BE17F58" wp14:editId="04DF2F6F">
                  <wp:extent cx="2248214" cy="1276528"/>
                  <wp:effectExtent l="0" t="0" r="0" b="0"/>
                  <wp:docPr id="6145" name="Grafik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248214" cy="1276528"/>
                          </a:xfrm>
                          <a:prstGeom prst="rect">
                            <a:avLst/>
                          </a:prstGeom>
                        </pic:spPr>
                      </pic:pic>
                    </a:graphicData>
                  </a:graphic>
                </wp:inline>
              </w:drawing>
            </w:r>
          </w:p>
        </w:tc>
      </w:tr>
      <w:tr w:rsidR="00501648">
        <w:trPr>
          <w:cantSplit/>
        </w:trPr>
        <w:tc>
          <w:tcPr>
            <w:tcW w:w="2880" w:type="dxa"/>
          </w:tcPr>
          <w:p w:rsidR="00501648" w:rsidRPr="0012508E" w:rsidRDefault="00501648" w:rsidP="00A946C1">
            <w:pPr>
              <w:pStyle w:val="FormatvorlageMarginNoteRechts"/>
              <w:rPr>
                <w:rFonts w:ascii="Times New Roman" w:hAnsi="Times New Roman"/>
              </w:rPr>
            </w:pPr>
          </w:p>
        </w:tc>
        <w:tc>
          <w:tcPr>
            <w:tcW w:w="6480" w:type="dxa"/>
          </w:tcPr>
          <w:p w:rsidR="00501648" w:rsidRDefault="00501648" w:rsidP="00A946C1">
            <w:pPr>
              <w:pStyle w:val="Textkrper"/>
              <w:ind w:left="0"/>
              <w:rPr>
                <w:rFonts w:ascii="Arial" w:hAnsi="Arial" w:cs="Arial"/>
                <w:bCs/>
                <w:iCs/>
                <w:sz w:val="24"/>
                <w:szCs w:val="24"/>
              </w:rPr>
            </w:pPr>
            <w:r>
              <w:rPr>
                <w:rFonts w:ascii="Arial" w:hAnsi="Arial" w:cs="Arial"/>
                <w:bCs/>
                <w:iCs/>
                <w:sz w:val="24"/>
                <w:szCs w:val="24"/>
              </w:rPr>
              <w:t>Durch Auswahl eines Menüpunktes wird der entsprechende Bericht im Betrachtungsbereich dargestellt.</w:t>
            </w:r>
          </w:p>
        </w:tc>
      </w:tr>
      <w:tr w:rsidR="00501648">
        <w:trPr>
          <w:cantSplit/>
        </w:trPr>
        <w:tc>
          <w:tcPr>
            <w:tcW w:w="2880" w:type="dxa"/>
          </w:tcPr>
          <w:p w:rsidR="00501648" w:rsidRPr="00487B7C" w:rsidRDefault="00501648" w:rsidP="00A946C1">
            <w:pPr>
              <w:pStyle w:val="FormatvorlageMarginNoteRechts"/>
              <w:rPr>
                <w:rFonts w:ascii="Times New Roman" w:hAnsi="Times New Roman"/>
              </w:rPr>
            </w:pPr>
            <w:r w:rsidRPr="00487B7C">
              <w:rPr>
                <w:rFonts w:ascii="Times New Roman" w:hAnsi="Times New Roman"/>
              </w:rPr>
              <w:t>Aktualisieren</w:t>
            </w:r>
          </w:p>
          <w:p w:rsidR="00C2261E" w:rsidRPr="00487B7C" w:rsidRDefault="00C2261E" w:rsidP="00A946C1">
            <w:pPr>
              <w:pStyle w:val="FormatvorlageMarginNoteRechts"/>
              <w:rPr>
                <w:rFonts w:ascii="Times New Roman" w:hAnsi="Times New Roman"/>
                <w:strike/>
              </w:rPr>
            </w:pPr>
            <w:r w:rsidRPr="00487B7C">
              <w:rPr>
                <w:noProof/>
              </w:rPr>
              <w:drawing>
                <wp:inline distT="0" distB="0" distL="0" distR="0" wp14:anchorId="012B6E59" wp14:editId="7A350892">
                  <wp:extent cx="295316" cy="285790"/>
                  <wp:effectExtent l="0" t="0" r="9525" b="0"/>
                  <wp:docPr id="20484" name="Grafik 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5316" cy="285790"/>
                          </a:xfrm>
                          <a:prstGeom prst="rect">
                            <a:avLst/>
                          </a:prstGeom>
                        </pic:spPr>
                      </pic:pic>
                    </a:graphicData>
                  </a:graphic>
                </wp:inline>
              </w:drawing>
            </w:r>
          </w:p>
          <w:p w:rsidR="002055FE" w:rsidRPr="00487B7C" w:rsidRDefault="002055FE" w:rsidP="00A946C1">
            <w:pPr>
              <w:pStyle w:val="FormatvorlageMarginNoteRechts"/>
              <w:rPr>
                <w:rFonts w:ascii="Times New Roman" w:hAnsi="Times New Roman"/>
                <w:strike/>
              </w:rPr>
            </w:pPr>
          </w:p>
        </w:tc>
        <w:tc>
          <w:tcPr>
            <w:tcW w:w="6480" w:type="dxa"/>
          </w:tcPr>
          <w:p w:rsidR="00501648" w:rsidRPr="00487B7C" w:rsidRDefault="00501648" w:rsidP="00A946C1">
            <w:pPr>
              <w:pStyle w:val="Textkrper"/>
              <w:ind w:left="0"/>
              <w:rPr>
                <w:rFonts w:ascii="Arial" w:hAnsi="Arial" w:cs="Arial"/>
                <w:bCs/>
                <w:iCs/>
                <w:sz w:val="24"/>
                <w:szCs w:val="24"/>
              </w:rPr>
            </w:pPr>
            <w:r w:rsidRPr="00487B7C">
              <w:rPr>
                <w:rFonts w:ascii="Arial" w:hAnsi="Arial" w:cs="Arial"/>
                <w:bCs/>
                <w:iCs/>
                <w:sz w:val="24"/>
                <w:szCs w:val="24"/>
              </w:rPr>
              <w:t>Der aktuell dargestellte Bericht wird erneut mit aktuellen Daten erstellt. Wird der Knopf rechts geklickt, dann erscheint ein Popup-Menü, welches (für den berechtigten Benutzer) den Aufruf des Report-Designers, verschiedener Ausgabeformate sowie der Erläuterungen zum aktuell dargestellten Bericht ermöglicht (s.o.).</w:t>
            </w:r>
          </w:p>
        </w:tc>
      </w:tr>
      <w:tr w:rsidR="00501648">
        <w:trPr>
          <w:cantSplit/>
        </w:trPr>
        <w:tc>
          <w:tcPr>
            <w:tcW w:w="2880" w:type="dxa"/>
          </w:tcPr>
          <w:p w:rsidR="00501648" w:rsidRDefault="00501648" w:rsidP="00A946C1">
            <w:pPr>
              <w:pStyle w:val="FormatvorlageMarginNoteRechts"/>
              <w:rPr>
                <w:rFonts w:ascii="Times New Roman" w:hAnsi="Times New Roman"/>
              </w:rPr>
            </w:pPr>
            <w:r w:rsidRPr="0012508E">
              <w:rPr>
                <w:rFonts w:ascii="Times New Roman" w:hAnsi="Times New Roman"/>
              </w:rPr>
              <w:t>Ampelbericht</w:t>
            </w:r>
          </w:p>
          <w:p w:rsidR="00C2261E" w:rsidRDefault="00C2261E" w:rsidP="00A946C1">
            <w:pPr>
              <w:pStyle w:val="FormatvorlageMarginNoteRechts"/>
              <w:rPr>
                <w:rFonts w:ascii="Times New Roman" w:hAnsi="Times New Roman"/>
              </w:rPr>
            </w:pPr>
            <w:r>
              <w:rPr>
                <w:noProof/>
              </w:rPr>
              <w:drawing>
                <wp:inline distT="0" distB="0" distL="0" distR="0" wp14:anchorId="5F96CABD" wp14:editId="36ECAA39">
                  <wp:extent cx="285790" cy="276264"/>
                  <wp:effectExtent l="0" t="0" r="0" b="9525"/>
                  <wp:docPr id="20485" name="Grafik 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85790" cy="276264"/>
                          </a:xfrm>
                          <a:prstGeom prst="rect">
                            <a:avLst/>
                          </a:prstGeom>
                        </pic:spPr>
                      </pic:pic>
                    </a:graphicData>
                  </a:graphic>
                </wp:inline>
              </w:drawing>
            </w:r>
          </w:p>
          <w:p w:rsidR="004D0FD9" w:rsidRPr="0012508E" w:rsidRDefault="004D0FD9" w:rsidP="00A946C1">
            <w:pPr>
              <w:pStyle w:val="FormatvorlageMarginNoteRechts"/>
              <w:rPr>
                <w:rFonts w:ascii="Times New Roman" w:hAnsi="Times New Roman"/>
              </w:rPr>
            </w:pPr>
          </w:p>
        </w:tc>
        <w:tc>
          <w:tcPr>
            <w:tcW w:w="6480" w:type="dxa"/>
          </w:tcPr>
          <w:p w:rsidR="00501648" w:rsidRPr="00501648" w:rsidRDefault="00501648" w:rsidP="002055FE">
            <w:pPr>
              <w:pStyle w:val="Textkrper"/>
              <w:ind w:left="0"/>
              <w:rPr>
                <w:rFonts w:ascii="Arial" w:hAnsi="Arial" w:cs="Arial"/>
                <w:bCs/>
                <w:iCs/>
                <w:sz w:val="24"/>
                <w:szCs w:val="24"/>
              </w:rPr>
            </w:pPr>
            <w:r>
              <w:rPr>
                <w:rFonts w:ascii="Arial" w:hAnsi="Arial" w:cs="Arial"/>
                <w:bCs/>
                <w:iCs/>
                <w:sz w:val="24"/>
                <w:szCs w:val="24"/>
              </w:rPr>
              <w:t xml:space="preserve">Es wird der Ampelbericht („One-Page“) des aktuell angewählten Projektes angezeigt. </w:t>
            </w:r>
            <w:r w:rsidRPr="00501648">
              <w:rPr>
                <w:rFonts w:ascii="Arial" w:hAnsi="Arial" w:cs="Arial"/>
                <w:bCs/>
                <w:iCs/>
                <w:sz w:val="24"/>
                <w:szCs w:val="24"/>
              </w:rPr>
              <w:t>Mit dem Ampelbericht werden aussagekräftige Zwischenergebnisse zu den Handlungsbereichen zum jeweils gewünschten Stichtag bereit gestellt einschließlich einer Bewertung, signalisiert durch Ampelfarben.</w:t>
            </w:r>
          </w:p>
        </w:tc>
      </w:tr>
      <w:tr w:rsidR="00501648">
        <w:trPr>
          <w:cantSplit/>
        </w:trPr>
        <w:tc>
          <w:tcPr>
            <w:tcW w:w="2880" w:type="dxa"/>
          </w:tcPr>
          <w:p w:rsidR="00501648" w:rsidRPr="0012508E" w:rsidRDefault="00501648" w:rsidP="00A946C1">
            <w:pPr>
              <w:pStyle w:val="FormatvorlageMarginNoteRechts"/>
              <w:rPr>
                <w:rFonts w:ascii="Times New Roman" w:hAnsi="Times New Roman"/>
              </w:rPr>
            </w:pPr>
            <w:r w:rsidRPr="0012508E">
              <w:rPr>
                <w:rFonts w:ascii="Times New Roman" w:hAnsi="Times New Roman"/>
              </w:rPr>
              <w:t>Erste Seite, vorige Seite, nächste Seite, letzte Seite</w:t>
            </w:r>
          </w:p>
        </w:tc>
        <w:tc>
          <w:tcPr>
            <w:tcW w:w="6480" w:type="dxa"/>
          </w:tcPr>
          <w:p w:rsidR="00501648" w:rsidRDefault="002055FE" w:rsidP="00A946C1">
            <w:pPr>
              <w:pStyle w:val="Textkrper"/>
              <w:ind w:left="0"/>
              <w:rPr>
                <w:rFonts w:ascii="Arial" w:hAnsi="Arial" w:cs="Arial"/>
                <w:bCs/>
                <w:iCs/>
                <w:sz w:val="24"/>
                <w:szCs w:val="24"/>
              </w:rPr>
            </w:pPr>
            <w:r>
              <w:rPr>
                <w:rFonts w:ascii="Arial" w:hAnsi="Arial" w:cs="Arial"/>
                <w:bCs/>
                <w:iCs/>
                <w:sz w:val="24"/>
                <w:szCs w:val="24"/>
              </w:rPr>
              <w:t>Mit Hilfe dies</w:t>
            </w:r>
            <w:r w:rsidR="00501648">
              <w:rPr>
                <w:rFonts w:ascii="Arial" w:hAnsi="Arial" w:cs="Arial"/>
                <w:bCs/>
                <w:iCs/>
                <w:sz w:val="24"/>
                <w:szCs w:val="24"/>
              </w:rPr>
              <w:t>er Navigationsknöpfe kann in mehr</w:t>
            </w:r>
            <w:r>
              <w:rPr>
                <w:rFonts w:ascii="Arial" w:hAnsi="Arial" w:cs="Arial"/>
                <w:bCs/>
                <w:iCs/>
                <w:sz w:val="24"/>
                <w:szCs w:val="24"/>
              </w:rPr>
              <w:t>seitigen Berichten geblättert w</w:t>
            </w:r>
            <w:r w:rsidR="00501648">
              <w:rPr>
                <w:rFonts w:ascii="Arial" w:hAnsi="Arial" w:cs="Arial"/>
                <w:bCs/>
                <w:iCs/>
                <w:sz w:val="24"/>
                <w:szCs w:val="24"/>
              </w:rPr>
              <w:t>e</w:t>
            </w:r>
            <w:r>
              <w:rPr>
                <w:rFonts w:ascii="Arial" w:hAnsi="Arial" w:cs="Arial"/>
                <w:bCs/>
                <w:iCs/>
                <w:sz w:val="24"/>
                <w:szCs w:val="24"/>
              </w:rPr>
              <w:t>r</w:t>
            </w:r>
            <w:r w:rsidR="00501648">
              <w:rPr>
                <w:rFonts w:ascii="Arial" w:hAnsi="Arial" w:cs="Arial"/>
                <w:bCs/>
                <w:iCs/>
                <w:sz w:val="24"/>
                <w:szCs w:val="24"/>
              </w:rPr>
              <w:t>den.</w:t>
            </w:r>
          </w:p>
        </w:tc>
      </w:tr>
      <w:tr w:rsidR="00501648">
        <w:trPr>
          <w:cantSplit/>
        </w:trPr>
        <w:tc>
          <w:tcPr>
            <w:tcW w:w="2880" w:type="dxa"/>
          </w:tcPr>
          <w:p w:rsidR="00C2261E" w:rsidRPr="0012508E" w:rsidRDefault="00501648" w:rsidP="00C2261E">
            <w:pPr>
              <w:pStyle w:val="FormatvorlageMarginNoteRechts"/>
              <w:rPr>
                <w:rFonts w:ascii="Times New Roman" w:hAnsi="Times New Roman"/>
              </w:rPr>
            </w:pPr>
            <w:r w:rsidRPr="0012508E">
              <w:rPr>
                <w:rFonts w:ascii="Times New Roman" w:hAnsi="Times New Roman"/>
              </w:rPr>
              <w:t>Zoom</w:t>
            </w:r>
          </w:p>
        </w:tc>
        <w:tc>
          <w:tcPr>
            <w:tcW w:w="6480" w:type="dxa"/>
          </w:tcPr>
          <w:p w:rsidR="00501648" w:rsidRDefault="00501648" w:rsidP="00A946C1">
            <w:pPr>
              <w:pStyle w:val="Textkrper"/>
              <w:ind w:left="0"/>
              <w:rPr>
                <w:rFonts w:ascii="Arial" w:hAnsi="Arial" w:cs="Arial"/>
                <w:bCs/>
                <w:iCs/>
                <w:sz w:val="24"/>
                <w:szCs w:val="24"/>
              </w:rPr>
            </w:pPr>
            <w:r>
              <w:rPr>
                <w:rFonts w:ascii="Arial" w:hAnsi="Arial" w:cs="Arial"/>
                <w:bCs/>
                <w:iCs/>
                <w:sz w:val="24"/>
                <w:szCs w:val="24"/>
              </w:rPr>
              <w:t>Hiermit kann der Darstellungsmaßstab der Darstellung beeinflusst werden.</w:t>
            </w:r>
          </w:p>
        </w:tc>
      </w:tr>
      <w:tr w:rsidR="00501648">
        <w:trPr>
          <w:cantSplit/>
        </w:trPr>
        <w:tc>
          <w:tcPr>
            <w:tcW w:w="2880" w:type="dxa"/>
          </w:tcPr>
          <w:p w:rsidR="00501648" w:rsidRPr="0012508E" w:rsidRDefault="00501648" w:rsidP="00A946C1">
            <w:pPr>
              <w:pStyle w:val="FormatvorlageMarginNoteRechts"/>
              <w:rPr>
                <w:rFonts w:ascii="Times New Roman" w:hAnsi="Times New Roman"/>
              </w:rPr>
            </w:pPr>
            <w:r w:rsidRPr="0012508E">
              <w:rPr>
                <w:rFonts w:ascii="Times New Roman" w:hAnsi="Times New Roman"/>
              </w:rPr>
              <w:t>Speichern</w:t>
            </w:r>
          </w:p>
        </w:tc>
        <w:tc>
          <w:tcPr>
            <w:tcW w:w="6480" w:type="dxa"/>
          </w:tcPr>
          <w:p w:rsidR="00501648" w:rsidRDefault="00501648" w:rsidP="00A946C1">
            <w:pPr>
              <w:pStyle w:val="Textkrper"/>
              <w:ind w:left="0"/>
              <w:rPr>
                <w:rFonts w:ascii="Arial" w:hAnsi="Arial" w:cs="Arial"/>
                <w:bCs/>
                <w:iCs/>
                <w:sz w:val="24"/>
                <w:szCs w:val="24"/>
              </w:rPr>
            </w:pPr>
            <w:r>
              <w:rPr>
                <w:rFonts w:ascii="Arial" w:hAnsi="Arial" w:cs="Arial"/>
                <w:bCs/>
                <w:iCs/>
                <w:sz w:val="24"/>
                <w:szCs w:val="24"/>
              </w:rPr>
              <w:t>Eine Kopie des Berichtes kann im PDF-Format gespeichert werden. Hier erfolgt zun</w:t>
            </w:r>
            <w:r w:rsidR="002055FE">
              <w:rPr>
                <w:rFonts w:ascii="Arial" w:hAnsi="Arial" w:cs="Arial"/>
                <w:bCs/>
                <w:iCs/>
                <w:sz w:val="24"/>
                <w:szCs w:val="24"/>
              </w:rPr>
              <w:t>ächst eine Abfrage des Speicher</w:t>
            </w:r>
            <w:r>
              <w:rPr>
                <w:rFonts w:ascii="Arial" w:hAnsi="Arial" w:cs="Arial"/>
                <w:bCs/>
                <w:iCs/>
                <w:sz w:val="24"/>
                <w:szCs w:val="24"/>
              </w:rPr>
              <w:t>ordners.</w:t>
            </w:r>
          </w:p>
        </w:tc>
      </w:tr>
      <w:tr w:rsidR="00501648">
        <w:trPr>
          <w:cantSplit/>
        </w:trPr>
        <w:tc>
          <w:tcPr>
            <w:tcW w:w="2880" w:type="dxa"/>
          </w:tcPr>
          <w:p w:rsidR="00501648" w:rsidRPr="00487B7C" w:rsidRDefault="00501648" w:rsidP="00A946C1">
            <w:pPr>
              <w:pStyle w:val="FormatvorlageMarginNoteRechts"/>
              <w:rPr>
                <w:rFonts w:ascii="Times New Roman" w:hAnsi="Times New Roman"/>
              </w:rPr>
            </w:pPr>
            <w:r w:rsidRPr="00487B7C">
              <w:rPr>
                <w:rFonts w:ascii="Times New Roman" w:hAnsi="Times New Roman"/>
              </w:rPr>
              <w:t xml:space="preserve">Externer </w:t>
            </w:r>
            <w:r w:rsidR="0063364C" w:rsidRPr="00487B7C">
              <w:rPr>
                <w:rFonts w:ascii="Times New Roman" w:hAnsi="Times New Roman"/>
              </w:rPr>
              <w:t>PDF-</w:t>
            </w:r>
            <w:r w:rsidRPr="00487B7C">
              <w:rPr>
                <w:rFonts w:ascii="Times New Roman" w:hAnsi="Times New Roman"/>
              </w:rPr>
              <w:t>Betrachte</w:t>
            </w:r>
            <w:r w:rsidR="0063364C" w:rsidRPr="00487B7C">
              <w:rPr>
                <w:rFonts w:ascii="Times New Roman" w:hAnsi="Times New Roman"/>
              </w:rPr>
              <w:t>r</w:t>
            </w:r>
          </w:p>
        </w:tc>
        <w:tc>
          <w:tcPr>
            <w:tcW w:w="6480" w:type="dxa"/>
          </w:tcPr>
          <w:p w:rsidR="00501648" w:rsidRPr="00487B7C" w:rsidRDefault="00501648" w:rsidP="00A946C1">
            <w:pPr>
              <w:pStyle w:val="Textkrper"/>
              <w:ind w:left="0"/>
              <w:rPr>
                <w:rFonts w:ascii="Arial" w:hAnsi="Arial" w:cs="Arial"/>
                <w:bCs/>
                <w:iCs/>
                <w:sz w:val="24"/>
                <w:szCs w:val="24"/>
              </w:rPr>
            </w:pPr>
            <w:r w:rsidRPr="00487B7C">
              <w:rPr>
                <w:rFonts w:ascii="Arial" w:hAnsi="Arial" w:cs="Arial"/>
                <w:bCs/>
                <w:iCs/>
                <w:sz w:val="24"/>
                <w:szCs w:val="24"/>
              </w:rPr>
              <w:t>Der interne Betrachter ist für die rasche und vergleichende Auswertung gedacht. Werden höhere Ansprüche an Darstellung und Ausdruck gestellt, dann empfiehlt sich der Umweg über einen (unter Windows installierten) extern</w:t>
            </w:r>
            <w:r w:rsidR="0063364C" w:rsidRPr="00487B7C">
              <w:rPr>
                <w:rFonts w:ascii="Arial" w:hAnsi="Arial" w:cs="Arial"/>
                <w:bCs/>
                <w:iCs/>
                <w:sz w:val="24"/>
                <w:szCs w:val="24"/>
              </w:rPr>
              <w:t>en</w:t>
            </w:r>
            <w:r w:rsidRPr="00487B7C">
              <w:rPr>
                <w:rFonts w:ascii="Arial" w:hAnsi="Arial" w:cs="Arial"/>
                <w:bCs/>
                <w:iCs/>
                <w:sz w:val="24"/>
                <w:szCs w:val="24"/>
              </w:rPr>
              <w:t xml:space="preserve"> </w:t>
            </w:r>
            <w:r w:rsidR="0063364C" w:rsidRPr="00487B7C">
              <w:rPr>
                <w:rFonts w:ascii="Arial" w:hAnsi="Arial" w:cs="Arial"/>
                <w:bCs/>
                <w:iCs/>
                <w:sz w:val="24"/>
                <w:szCs w:val="24"/>
              </w:rPr>
              <w:t>PDF-</w:t>
            </w:r>
            <w:r w:rsidRPr="00487B7C">
              <w:rPr>
                <w:rFonts w:ascii="Arial" w:hAnsi="Arial" w:cs="Arial"/>
                <w:bCs/>
                <w:iCs/>
                <w:sz w:val="24"/>
                <w:szCs w:val="24"/>
              </w:rPr>
              <w:t>Betrachter.</w:t>
            </w:r>
            <w:r w:rsidR="0063364C" w:rsidRPr="00487B7C">
              <w:rPr>
                <w:rFonts w:ascii="Arial" w:hAnsi="Arial" w:cs="Arial"/>
                <w:bCs/>
                <w:iCs/>
                <w:sz w:val="24"/>
                <w:szCs w:val="24"/>
              </w:rPr>
              <w:t xml:space="preserve"> Der DeFacto-Standard für PDF-Betrachter ist der Adobe-Reader®</w:t>
            </w:r>
          </w:p>
        </w:tc>
      </w:tr>
    </w:tbl>
    <w:p w:rsidR="00005DC4" w:rsidRDefault="00005DC4" w:rsidP="00005DC4">
      <w:pPr>
        <w:pStyle w:val="berschrift2"/>
      </w:pPr>
      <w:bookmarkStart w:id="267" w:name="_Toc361220652"/>
      <w:r w:rsidRPr="00005DC4">
        <w:lastRenderedPageBreak/>
        <w:t xml:space="preserve">Aufbau </w:t>
      </w:r>
      <w:r>
        <w:t>MPS-</w:t>
      </w:r>
      <w:r w:rsidRPr="00005DC4">
        <w:t>Sammelseite</w:t>
      </w:r>
      <w:bookmarkEnd w:id="267"/>
      <w:r w:rsidRPr="00005DC4">
        <w:t xml:space="preserve"> </w:t>
      </w:r>
      <w:r w:rsidRPr="00005DC4">
        <w:fldChar w:fldCharType="begin"/>
      </w:r>
      <w:r w:rsidRPr="00005DC4">
        <w:instrText xml:space="preserve"> XE "Sammelseite</w:instrText>
      </w:r>
      <w:r>
        <w:instrText xml:space="preserve"> MPS</w:instrText>
      </w:r>
      <w:r w:rsidRPr="00005DC4">
        <w:instrText xml:space="preserve">" </w:instrText>
      </w:r>
      <w:r w:rsidRPr="00005DC4">
        <w:fldChar w:fldCharType="end"/>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A4CA1" w:rsidRPr="002A667B">
        <w:trPr>
          <w:cantSplit/>
        </w:trPr>
        <w:tc>
          <w:tcPr>
            <w:tcW w:w="2880" w:type="dxa"/>
          </w:tcPr>
          <w:p w:rsidR="00BA4CA1" w:rsidRPr="0012508E" w:rsidRDefault="00BA4CA1" w:rsidP="00BA4CA1">
            <w:pPr>
              <w:pStyle w:val="FormatvorlageMarginNoteRechts"/>
              <w:rPr>
                <w:rFonts w:ascii="Times New Roman" w:hAnsi="Times New Roman"/>
              </w:rPr>
            </w:pPr>
          </w:p>
        </w:tc>
        <w:tc>
          <w:tcPr>
            <w:tcW w:w="6480" w:type="dxa"/>
          </w:tcPr>
          <w:p w:rsidR="00BA4CA1" w:rsidRDefault="00BA4CA1" w:rsidP="00BA4CA1">
            <w:pPr>
              <w:spacing w:before="115"/>
              <w:rPr>
                <w:rFonts w:ascii="Arial" w:hAnsi="Arial" w:cs="Arial"/>
                <w:bCs/>
                <w:iCs/>
                <w:sz w:val="24"/>
                <w:szCs w:val="24"/>
              </w:rPr>
            </w:pPr>
            <w:r>
              <w:rPr>
                <w:rFonts w:ascii="Arial" w:hAnsi="Arial" w:cs="Arial"/>
                <w:bCs/>
                <w:iCs/>
                <w:sz w:val="24"/>
                <w:szCs w:val="24"/>
              </w:rPr>
              <w:t>In der Funktionsleiste gibt es unter „Multi-Projekt-Sicht“ den Unterpunkt „Berichte“. Nach Kl</w:t>
            </w:r>
            <w:r w:rsidR="002055FE">
              <w:rPr>
                <w:rFonts w:ascii="Arial" w:hAnsi="Arial" w:cs="Arial"/>
                <w:bCs/>
                <w:iCs/>
                <w:sz w:val="24"/>
                <w:szCs w:val="24"/>
              </w:rPr>
              <w:t>icken erscheint eine Sammel</w:t>
            </w:r>
            <w:r>
              <w:rPr>
                <w:rFonts w:ascii="Arial" w:hAnsi="Arial" w:cs="Arial"/>
                <w:bCs/>
                <w:iCs/>
                <w:sz w:val="24"/>
                <w:szCs w:val="24"/>
              </w:rPr>
              <w:t xml:space="preserve">seite, deren Aufbau </w:t>
            </w:r>
            <w:r w:rsidR="005E215A">
              <w:rPr>
                <w:rFonts w:ascii="Arial" w:hAnsi="Arial" w:cs="Arial"/>
                <w:bCs/>
                <w:iCs/>
                <w:sz w:val="24"/>
                <w:szCs w:val="24"/>
              </w:rPr>
              <w:t xml:space="preserve">bis auf die unten erläuterte „Ampelliste im XLS-Format“ </w:t>
            </w:r>
            <w:r w:rsidR="001D4DBC">
              <w:rPr>
                <w:rFonts w:ascii="Arial" w:hAnsi="Arial" w:cs="Arial"/>
                <w:bCs/>
                <w:iCs/>
                <w:sz w:val="24"/>
                <w:szCs w:val="24"/>
              </w:rPr>
              <w:t>der EPS-Sammelseite ähnelt:</w:t>
            </w:r>
          </w:p>
          <w:p w:rsidR="001D4DBC" w:rsidRPr="001D4DBC" w:rsidRDefault="001D4DBC" w:rsidP="00BA4CA1">
            <w:pPr>
              <w:spacing w:before="115"/>
              <w:rPr>
                <w:rFonts w:ascii="Arial" w:hAnsi="Arial" w:cs="Arial"/>
                <w:bCs/>
                <w:iCs/>
                <w:sz w:val="24"/>
                <w:szCs w:val="24"/>
              </w:rPr>
            </w:pPr>
          </w:p>
        </w:tc>
      </w:tr>
    </w:tbl>
    <w:p w:rsidR="003A0E66" w:rsidRDefault="00047704" w:rsidP="00503358">
      <w:pPr>
        <w:pStyle w:val="Beschriftung"/>
        <w:ind w:left="0"/>
        <w:rPr>
          <w:b/>
          <w:sz w:val="24"/>
          <w:szCs w:val="24"/>
        </w:rPr>
      </w:pPr>
      <w:r>
        <w:rPr>
          <w:noProof/>
        </w:rPr>
        <w:drawing>
          <wp:inline distT="0" distB="0" distL="0" distR="0" wp14:anchorId="304B2653" wp14:editId="4E09FAEB">
            <wp:extent cx="5962015" cy="4218921"/>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62015" cy="4218921"/>
                    </a:xfrm>
                    <a:prstGeom prst="rect">
                      <a:avLst/>
                    </a:prstGeom>
                  </pic:spPr>
                </pic:pic>
              </a:graphicData>
            </a:graphic>
          </wp:inline>
        </w:drawing>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1D4DBC" w:rsidTr="00FC76FD">
        <w:trPr>
          <w:cantSplit/>
        </w:trPr>
        <w:tc>
          <w:tcPr>
            <w:tcW w:w="2880" w:type="dxa"/>
          </w:tcPr>
          <w:p w:rsidR="001D4DBC" w:rsidRDefault="001D4DBC" w:rsidP="00FC76FD">
            <w:pPr>
              <w:pStyle w:val="FormatvorlageMarginNoteRechts"/>
              <w:rPr>
                <w:rFonts w:ascii="Times New Roman" w:hAnsi="Times New Roman"/>
              </w:rPr>
            </w:pPr>
            <w:r w:rsidRPr="0012508E">
              <w:rPr>
                <w:rFonts w:ascii="Times New Roman" w:hAnsi="Times New Roman"/>
              </w:rPr>
              <w:t>Ampel</w:t>
            </w:r>
            <w:r w:rsidR="005E215A">
              <w:rPr>
                <w:rFonts w:ascii="Times New Roman" w:hAnsi="Times New Roman"/>
              </w:rPr>
              <w:t>liste</w:t>
            </w:r>
            <w:r w:rsidR="005E215A">
              <w:rPr>
                <w:rFonts w:ascii="Times New Roman" w:hAnsi="Times New Roman"/>
              </w:rPr>
              <w:br/>
              <w:t>im XLS-Format</w:t>
            </w:r>
          </w:p>
          <w:p w:rsidR="001D4DBC" w:rsidRDefault="001D4DBC" w:rsidP="00FC76FD">
            <w:pPr>
              <w:pStyle w:val="FormatvorlageMarginNoteRechts"/>
              <w:rPr>
                <w:rFonts w:ascii="Times New Roman" w:hAnsi="Times New Roman"/>
              </w:rPr>
            </w:pPr>
            <w:r>
              <w:rPr>
                <w:noProof/>
              </w:rPr>
              <w:drawing>
                <wp:inline distT="0" distB="0" distL="0" distR="0" wp14:anchorId="6FEBEF1F" wp14:editId="49416BBA">
                  <wp:extent cx="285790" cy="276264"/>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85790" cy="276264"/>
                          </a:xfrm>
                          <a:prstGeom prst="rect">
                            <a:avLst/>
                          </a:prstGeom>
                        </pic:spPr>
                      </pic:pic>
                    </a:graphicData>
                  </a:graphic>
                </wp:inline>
              </w:drawing>
            </w:r>
          </w:p>
          <w:p w:rsidR="001D4DBC" w:rsidRPr="0012508E" w:rsidRDefault="001D4DBC" w:rsidP="00FC76FD">
            <w:pPr>
              <w:pStyle w:val="FormatvorlageMarginNoteRechts"/>
              <w:rPr>
                <w:rFonts w:ascii="Times New Roman" w:hAnsi="Times New Roman"/>
              </w:rPr>
            </w:pPr>
          </w:p>
        </w:tc>
        <w:tc>
          <w:tcPr>
            <w:tcW w:w="6480" w:type="dxa"/>
          </w:tcPr>
          <w:p w:rsidR="001D4DBC" w:rsidRPr="00501648" w:rsidRDefault="005E215A" w:rsidP="005E215A">
            <w:pPr>
              <w:pStyle w:val="Textkrper"/>
              <w:ind w:left="0"/>
              <w:rPr>
                <w:rFonts w:ascii="Arial" w:hAnsi="Arial" w:cs="Arial"/>
                <w:bCs/>
                <w:iCs/>
                <w:sz w:val="24"/>
                <w:szCs w:val="24"/>
              </w:rPr>
            </w:pPr>
            <w:r>
              <w:rPr>
                <w:rFonts w:ascii="Arial" w:hAnsi="Arial" w:cs="Arial"/>
                <w:bCs/>
                <w:iCs/>
                <w:sz w:val="24"/>
                <w:szCs w:val="24"/>
              </w:rPr>
              <w:t>Nach Klicken dieses Knopfes wird die Liste der Projekte, die aktuell durch Selektion und Filterung (s.u.) ermittelt wurde, als bearbeitbare XLS-Datei ausgegeben und in dem XLS-Bearbeitungsprogramm (i.d.R. MS-Excel®) am Bildschirm dargestellt.</w:t>
            </w:r>
          </w:p>
        </w:tc>
      </w:tr>
      <w:tr w:rsidR="001D4DBC" w:rsidRPr="002A667B" w:rsidTr="00FC76FD">
        <w:trPr>
          <w:cantSplit/>
        </w:trPr>
        <w:tc>
          <w:tcPr>
            <w:tcW w:w="2880" w:type="dxa"/>
          </w:tcPr>
          <w:p w:rsidR="001D4DBC" w:rsidRPr="0012508E" w:rsidRDefault="001D4DBC" w:rsidP="00FC76FD">
            <w:pPr>
              <w:pStyle w:val="FormatvorlageMarginNoteRechts"/>
              <w:rPr>
                <w:rFonts w:ascii="Times New Roman" w:hAnsi="Times New Roman"/>
              </w:rPr>
            </w:pPr>
          </w:p>
        </w:tc>
        <w:tc>
          <w:tcPr>
            <w:tcW w:w="6480" w:type="dxa"/>
          </w:tcPr>
          <w:p w:rsidR="001D4DBC" w:rsidRPr="002A667B" w:rsidRDefault="001D4DBC" w:rsidP="005E215A">
            <w:pPr>
              <w:spacing w:before="115"/>
              <w:rPr>
                <w:bCs/>
                <w:iCs/>
              </w:rPr>
            </w:pPr>
            <w:r>
              <w:rPr>
                <w:rFonts w:ascii="Arial" w:hAnsi="Arial" w:cs="Arial"/>
                <w:bCs/>
                <w:iCs/>
                <w:sz w:val="24"/>
                <w:szCs w:val="24"/>
              </w:rPr>
              <w:t>Der formale und inhaltliche Aufbau der vorgesehenen Berichte sind im Einzelnen in „Beschreibung der IPS-Berichtsinhalte“ beschrieben</w:t>
            </w:r>
            <w:r w:rsidR="005E215A">
              <w:rPr>
                <w:rFonts w:ascii="Arial" w:hAnsi="Arial" w:cs="Arial"/>
                <w:bCs/>
                <w:iCs/>
                <w:sz w:val="24"/>
                <w:szCs w:val="24"/>
              </w:rPr>
              <w:t>. Diese kann</w:t>
            </w:r>
            <w:r>
              <w:rPr>
                <w:rFonts w:ascii="Arial" w:hAnsi="Arial" w:cs="Arial"/>
                <w:bCs/>
                <w:iCs/>
                <w:sz w:val="24"/>
                <w:szCs w:val="24"/>
              </w:rPr>
              <w:t xml:space="preserve"> am Bildschirm aufgerufen werden.</w:t>
            </w:r>
          </w:p>
        </w:tc>
      </w:tr>
    </w:tbl>
    <w:p w:rsidR="001D4DBC" w:rsidRPr="003A0E66" w:rsidRDefault="001D4DBC" w:rsidP="00503358">
      <w:pPr>
        <w:pStyle w:val="Beschriftung"/>
        <w:ind w:left="0"/>
        <w:rPr>
          <w:b/>
          <w:sz w:val="24"/>
          <w:szCs w:val="24"/>
        </w:rPr>
      </w:pPr>
    </w:p>
    <w:p w:rsidR="001D4DBC" w:rsidRDefault="001D4DBC">
      <w:pPr>
        <w:rPr>
          <w:rFonts w:ascii="Arial" w:hAnsi="Arial"/>
          <w:b/>
          <w:sz w:val="28"/>
        </w:rPr>
      </w:pPr>
      <w:r>
        <w:br w:type="page"/>
      </w:r>
    </w:p>
    <w:p w:rsidR="00501648" w:rsidRDefault="00BA4CA1" w:rsidP="00BA4CA1">
      <w:pPr>
        <w:pStyle w:val="berschrift3"/>
      </w:pPr>
      <w:bookmarkStart w:id="268" w:name="_Toc361220653"/>
      <w:r>
        <w:lastRenderedPageBreak/>
        <w:t>Selektion und Filterung</w:t>
      </w:r>
      <w:bookmarkEnd w:id="268"/>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D2615E">
        <w:tc>
          <w:tcPr>
            <w:tcW w:w="2880" w:type="dxa"/>
          </w:tcPr>
          <w:p w:rsidR="00D2615E" w:rsidRPr="0012508E" w:rsidRDefault="00D2615E" w:rsidP="00D2615E">
            <w:pPr>
              <w:pStyle w:val="FormatvorlageMarginNoteRechts"/>
              <w:rPr>
                <w:rFonts w:ascii="Times New Roman" w:hAnsi="Times New Roman"/>
              </w:rPr>
            </w:pPr>
            <w:r w:rsidRPr="0012508E">
              <w:rPr>
                <w:rFonts w:ascii="Times New Roman" w:hAnsi="Times New Roman"/>
              </w:rPr>
              <w:t>Begriffsbestimmung</w:t>
            </w:r>
          </w:p>
        </w:tc>
        <w:tc>
          <w:tcPr>
            <w:tcW w:w="6480" w:type="dxa"/>
          </w:tcPr>
          <w:p w:rsidR="00D2615E" w:rsidRDefault="00D2615E" w:rsidP="00D2615E">
            <w:pPr>
              <w:pStyle w:val="TextkrperTable"/>
            </w:pPr>
            <w:r>
              <w:t>In der Multiprojektsicht kommen alle Projekte gemeinsam zur Auswertung, welche dem Mitarbeiter zugeordnet sind, der sich bei IPS angemeldet hat. Unter Umständen ist es jedoch erforderlich, nur einen Teil der Gesamtmenge zu untersuchen. Hierzu kann es aus Sicht von IPS zwei Arten von Kriterien geben, die zur Auswahl herangezogen werden können:</w:t>
            </w:r>
          </w:p>
          <w:p w:rsidR="00D2615E" w:rsidRDefault="00D2615E" w:rsidP="00C44F1B">
            <w:pPr>
              <w:pStyle w:val="TextkrperTable"/>
              <w:numPr>
                <w:ilvl w:val="0"/>
                <w:numId w:val="16"/>
              </w:numPr>
              <w:ind w:left="373"/>
            </w:pPr>
            <w:r>
              <w:t>Kriterien, die zunächst eine Ermittlung voraussetzen wie z.B. die Fälligkeit von Gewährleistungen oder die Zugehörigkeit von Mitarbeitern zu einer Organisationseinheit (OE) oder einer Untergliederung einer gewünschten OE.</w:t>
            </w:r>
            <w:r>
              <w:br/>
            </w:r>
            <w:r w:rsidRPr="0025064C">
              <w:rPr>
                <w:b/>
              </w:rPr>
              <w:sym w:font="Wingdings" w:char="F0E8"/>
            </w:r>
            <w:r w:rsidRPr="0025064C">
              <w:rPr>
                <w:b/>
              </w:rPr>
              <w:t>(Vor-) Selektion</w:t>
            </w:r>
          </w:p>
          <w:p w:rsidR="00D2615E" w:rsidRDefault="00D2615E" w:rsidP="003E4626">
            <w:pPr>
              <w:pStyle w:val="TextkrperTable"/>
              <w:numPr>
                <w:ilvl w:val="0"/>
                <w:numId w:val="16"/>
              </w:numPr>
              <w:spacing w:before="0"/>
              <w:ind w:left="368" w:hanging="357"/>
            </w:pPr>
            <w:r>
              <w:t>Kriterien, die einem Projekt unmittelbar anhaften wie z.B. der Status des Projektes oder der Projekbeginn oder</w:t>
            </w:r>
            <w:r>
              <w:br/>
            </w:r>
            <w:r w:rsidRPr="0025064C">
              <w:rPr>
                <w:b/>
              </w:rPr>
              <w:sym w:font="Wingdings" w:char="F0E8"/>
            </w:r>
            <w:r w:rsidRPr="0025064C">
              <w:rPr>
                <w:b/>
              </w:rPr>
              <w:t>Filterung</w:t>
            </w:r>
          </w:p>
        </w:tc>
      </w:tr>
      <w:tr w:rsidR="00D2615E" w:rsidRPr="002A667B">
        <w:tc>
          <w:tcPr>
            <w:tcW w:w="2880" w:type="dxa"/>
          </w:tcPr>
          <w:p w:rsidR="00D2615E" w:rsidRDefault="00D2615E" w:rsidP="00A946C1">
            <w:pPr>
              <w:pStyle w:val="FormatvorlageMarginNoteRechts"/>
              <w:rPr>
                <w:rFonts w:ascii="Times New Roman" w:hAnsi="Times New Roman"/>
              </w:rPr>
            </w:pPr>
            <w:r w:rsidRPr="0012508E">
              <w:rPr>
                <w:rFonts w:ascii="Times New Roman" w:hAnsi="Times New Roman"/>
              </w:rPr>
              <w:t>(Vor-) Selektion</w:t>
            </w:r>
          </w:p>
          <w:p w:rsidR="003E4626" w:rsidRDefault="003E4626" w:rsidP="00A946C1">
            <w:pPr>
              <w:pStyle w:val="FormatvorlageMarginNoteRechts"/>
              <w:rPr>
                <w:rFonts w:ascii="Times New Roman" w:hAnsi="Times New Roman"/>
              </w:rPr>
            </w:pPr>
          </w:p>
          <w:p w:rsidR="003E4626" w:rsidRDefault="003E4626" w:rsidP="00A946C1">
            <w:pPr>
              <w:pStyle w:val="FormatvorlageMarginNoteRechts"/>
              <w:rPr>
                <w:rFonts w:ascii="Times New Roman" w:hAnsi="Times New Roman"/>
              </w:rPr>
            </w:pPr>
          </w:p>
          <w:p w:rsidR="003E4626" w:rsidRDefault="003E4626" w:rsidP="00A946C1">
            <w:pPr>
              <w:pStyle w:val="FormatvorlageMarginNoteRechts"/>
              <w:rPr>
                <w:rFonts w:ascii="Times New Roman" w:hAnsi="Times New Roman"/>
              </w:rPr>
            </w:pPr>
          </w:p>
          <w:p w:rsidR="003E4626" w:rsidRDefault="003E4626" w:rsidP="00A946C1">
            <w:pPr>
              <w:pStyle w:val="FormatvorlageMarginNoteRechts"/>
              <w:rPr>
                <w:rFonts w:ascii="Times New Roman" w:hAnsi="Times New Roman"/>
              </w:rPr>
            </w:pPr>
          </w:p>
          <w:p w:rsidR="003E4626" w:rsidRDefault="003E4626" w:rsidP="00A946C1">
            <w:pPr>
              <w:pStyle w:val="FormatvorlageMarginNoteRechts"/>
              <w:rPr>
                <w:rFonts w:ascii="Times New Roman" w:hAnsi="Times New Roman"/>
              </w:rPr>
            </w:pPr>
          </w:p>
          <w:p w:rsidR="003E4626" w:rsidRDefault="003E4626" w:rsidP="00A946C1">
            <w:pPr>
              <w:pStyle w:val="FormatvorlageMarginNoteRechts"/>
              <w:rPr>
                <w:rFonts w:ascii="Times New Roman" w:hAnsi="Times New Roman"/>
              </w:rPr>
            </w:pPr>
          </w:p>
          <w:p w:rsidR="003E4626" w:rsidRDefault="003E4626" w:rsidP="00A946C1">
            <w:pPr>
              <w:pStyle w:val="FormatvorlageMarginNoteRechts"/>
              <w:rPr>
                <w:rFonts w:ascii="Times New Roman" w:hAnsi="Times New Roman"/>
              </w:rPr>
            </w:pPr>
          </w:p>
          <w:p w:rsidR="003E4626" w:rsidRDefault="003E4626" w:rsidP="00A946C1">
            <w:pPr>
              <w:pStyle w:val="FormatvorlageMarginNoteRechts"/>
              <w:rPr>
                <w:rFonts w:ascii="Times New Roman" w:hAnsi="Times New Roman"/>
              </w:rPr>
            </w:pPr>
          </w:p>
          <w:p w:rsidR="003E4626" w:rsidRDefault="003E4626" w:rsidP="003E4626">
            <w:pPr>
              <w:pStyle w:val="FormatvorlageMarginNoteRechts"/>
              <w:rPr>
                <w:rFonts w:ascii="Times New Roman" w:hAnsi="Times New Roman"/>
              </w:rPr>
            </w:pPr>
          </w:p>
          <w:p w:rsidR="003E4626" w:rsidRPr="0012508E" w:rsidRDefault="003E4626" w:rsidP="003E4626">
            <w:pPr>
              <w:pStyle w:val="FormatvorlageMarginNoteRechts"/>
              <w:rPr>
                <w:rFonts w:ascii="Times New Roman" w:hAnsi="Times New Roman"/>
              </w:rPr>
            </w:pPr>
            <w:r>
              <w:rPr>
                <w:rFonts w:ascii="Times New Roman" w:hAnsi="Times New Roman"/>
              </w:rPr>
              <w:t>Erläuterungen zu der Selektionstechnik finden Sie unter „</w:t>
            </w:r>
            <w:r>
              <w:rPr>
                <w:rFonts w:ascii="Times New Roman" w:hAnsi="Times New Roman"/>
              </w:rPr>
              <w:fldChar w:fldCharType="begin"/>
            </w:r>
            <w:r>
              <w:rPr>
                <w:rFonts w:ascii="Times New Roman" w:hAnsi="Times New Roman"/>
              </w:rPr>
              <w:instrText xml:space="preserve"> REF _Ref361220061 \h </w:instrText>
            </w:r>
            <w:r>
              <w:rPr>
                <w:rFonts w:ascii="Times New Roman" w:hAnsi="Times New Roman"/>
              </w:rPr>
            </w:r>
            <w:r>
              <w:rPr>
                <w:rFonts w:ascii="Times New Roman" w:hAnsi="Times New Roman"/>
              </w:rPr>
              <w:fldChar w:fldCharType="separate"/>
            </w:r>
            <w:r w:rsidR="00ED7EB7">
              <w:t>Bedienung Selektion</w:t>
            </w:r>
            <w:r>
              <w:rPr>
                <w:rFonts w:ascii="Times New Roman" w:hAnsi="Times New Roman"/>
              </w:rPr>
              <w:fldChar w:fldCharType="end"/>
            </w:r>
            <w:r>
              <w:rPr>
                <w:rFonts w:ascii="Times New Roman" w:hAnsi="Times New Roman"/>
              </w:rPr>
              <w:t>“</w:t>
            </w:r>
            <w:r>
              <w:rPr>
                <w:rFonts w:ascii="Times New Roman" w:hAnsi="Times New Roman"/>
              </w:rPr>
              <w:br/>
              <w:t xml:space="preserve">(Seite </w:t>
            </w:r>
            <w:r>
              <w:rPr>
                <w:rFonts w:ascii="Times New Roman" w:hAnsi="Times New Roman"/>
              </w:rPr>
              <w:fldChar w:fldCharType="begin"/>
            </w:r>
            <w:r>
              <w:rPr>
                <w:rFonts w:ascii="Times New Roman" w:hAnsi="Times New Roman"/>
              </w:rPr>
              <w:instrText xml:space="preserve"> PAGEREF _Ref361220125 \h </w:instrText>
            </w:r>
            <w:r>
              <w:rPr>
                <w:rFonts w:ascii="Times New Roman" w:hAnsi="Times New Roman"/>
              </w:rPr>
            </w:r>
            <w:r>
              <w:rPr>
                <w:rFonts w:ascii="Times New Roman" w:hAnsi="Times New Roman"/>
              </w:rPr>
              <w:fldChar w:fldCharType="separate"/>
            </w:r>
            <w:r w:rsidR="00ED7EB7">
              <w:rPr>
                <w:rFonts w:ascii="Times New Roman" w:hAnsi="Times New Roman"/>
                <w:noProof/>
              </w:rPr>
              <w:t>51</w:t>
            </w:r>
            <w:r>
              <w:rPr>
                <w:rFonts w:ascii="Times New Roman" w:hAnsi="Times New Roman"/>
              </w:rPr>
              <w:fldChar w:fldCharType="end"/>
            </w:r>
            <w:r>
              <w:rPr>
                <w:rFonts w:ascii="Times New Roman" w:hAnsi="Times New Roman"/>
              </w:rPr>
              <w:t>)</w:t>
            </w:r>
          </w:p>
        </w:tc>
        <w:tc>
          <w:tcPr>
            <w:tcW w:w="6480" w:type="dxa"/>
            <w:vAlign w:val="bottom"/>
          </w:tcPr>
          <w:p w:rsidR="00D2615E" w:rsidRDefault="00D2615E" w:rsidP="00D2615E">
            <w:pPr>
              <w:pStyle w:val="TextkrperTable"/>
            </w:pPr>
            <w:r>
              <w:t>IPS ermöglicht es, folgende Kriterien für die Auswahl von auszuwertenden Projekten zu definieren und damit eine inhaltliche Vorauswahl zu treffen:</w:t>
            </w:r>
          </w:p>
          <w:p w:rsidR="00D2615E" w:rsidRDefault="00D2615E" w:rsidP="00C44F1B">
            <w:pPr>
              <w:pStyle w:val="TextkrperTable"/>
              <w:numPr>
                <w:ilvl w:val="0"/>
                <w:numId w:val="17"/>
              </w:numPr>
              <w:ind w:left="373"/>
            </w:pPr>
            <w:r>
              <w:t>Projekte, dem ein wählbarer Mitarbeiter (ggf. als Projektleiter) zugeordnet ist.</w:t>
            </w:r>
          </w:p>
          <w:p w:rsidR="00D2615E" w:rsidRPr="002448C0" w:rsidRDefault="00D2615E" w:rsidP="007A1AED">
            <w:pPr>
              <w:pStyle w:val="TextkrperTable"/>
              <w:numPr>
                <w:ilvl w:val="0"/>
                <w:numId w:val="17"/>
              </w:numPr>
              <w:spacing w:before="0"/>
              <w:ind w:left="368" w:hanging="357"/>
            </w:pPr>
            <w:r>
              <w:t>Projekte</w:t>
            </w:r>
            <w:r w:rsidRPr="002448C0">
              <w:t>, wo irgendein Mitarbeiter einer wählbaren Organisationseinheit (ggf. als Projektleiter) beteiligt ist.</w:t>
            </w:r>
          </w:p>
          <w:p w:rsidR="00D2615E" w:rsidRPr="002448C0" w:rsidRDefault="00D2615E" w:rsidP="007A1AED">
            <w:pPr>
              <w:pStyle w:val="TextkrperTable"/>
              <w:numPr>
                <w:ilvl w:val="0"/>
                <w:numId w:val="17"/>
              </w:numPr>
              <w:spacing w:before="0"/>
              <w:ind w:left="368" w:hanging="357"/>
            </w:pPr>
            <w:r w:rsidRPr="002448C0">
              <w:t xml:space="preserve">Projekte, bei denen </w:t>
            </w:r>
            <w:r w:rsidR="001223C1" w:rsidRPr="002448C0">
              <w:t xml:space="preserve">das Ende der </w:t>
            </w:r>
            <w:r w:rsidRPr="002448C0">
              <w:t>Gewährleistungs</w:t>
            </w:r>
            <w:r w:rsidR="001223C1" w:rsidRPr="002448C0">
              <w:t>frist</w:t>
            </w:r>
            <w:r w:rsidRPr="002448C0">
              <w:t xml:space="preserve"> </w:t>
            </w:r>
            <w:r w:rsidR="001223C1" w:rsidRPr="002448C0">
              <w:t>ansteht</w:t>
            </w:r>
            <w:r w:rsidRPr="002448C0">
              <w:t>, auch wenn die Projekte schon als erledigt gekennzeichnet sind.</w:t>
            </w:r>
          </w:p>
          <w:p w:rsidR="00D2615E" w:rsidRDefault="00D2615E" w:rsidP="007A1AED">
            <w:pPr>
              <w:pStyle w:val="TextkrperTable"/>
              <w:numPr>
                <w:ilvl w:val="0"/>
                <w:numId w:val="17"/>
              </w:numPr>
              <w:spacing w:before="0"/>
              <w:ind w:left="368" w:hanging="357"/>
            </w:pPr>
            <w:r w:rsidRPr="002448C0">
              <w:t>Projekte in</w:t>
            </w:r>
            <w:r>
              <w:t xml:space="preserve"> die Auswertung einbeziehen, die den Projektstatus „erledigt“ haben (und daher normalerweise nicht in die Auswertung einbezogen werden).</w:t>
            </w:r>
          </w:p>
          <w:p w:rsidR="00D2615E" w:rsidRDefault="00D2615E" w:rsidP="00D2615E">
            <w:pPr>
              <w:pStyle w:val="TextkrperTable"/>
              <w:ind w:left="13"/>
            </w:pPr>
            <w:r>
              <w:t>Die so gewonnene Menge an auszuwertenden Projekten, die durch die genannte Hinzuziehung erledigter Projekte auch größer als die ursprüngliche Menge an Projekten sein kann, kann anschließend mit Hilfe der Filterung (s.u.) nochmals gezielt reduziert werden.</w:t>
            </w:r>
          </w:p>
        </w:tc>
      </w:tr>
      <w:tr w:rsidR="00D2615E" w:rsidRPr="002A667B">
        <w:tc>
          <w:tcPr>
            <w:tcW w:w="2880" w:type="dxa"/>
          </w:tcPr>
          <w:p w:rsidR="00A805F2" w:rsidRDefault="00D2615E" w:rsidP="007B390B">
            <w:pPr>
              <w:pStyle w:val="FormatvorlageMarginNoteRechts"/>
              <w:rPr>
                <w:rFonts w:ascii="Times New Roman" w:hAnsi="Times New Roman"/>
              </w:rPr>
            </w:pPr>
            <w:r w:rsidRPr="007B390B">
              <w:rPr>
                <w:rFonts w:ascii="Times New Roman" w:hAnsi="Times New Roman"/>
              </w:rPr>
              <w:t>Filterung</w:t>
            </w:r>
          </w:p>
          <w:p w:rsidR="003E4626" w:rsidRDefault="003E4626" w:rsidP="007B390B">
            <w:pPr>
              <w:pStyle w:val="FormatvorlageMarginNoteRechts"/>
              <w:rPr>
                <w:rFonts w:ascii="Times New Roman" w:hAnsi="Times New Roman"/>
              </w:rPr>
            </w:pPr>
          </w:p>
          <w:p w:rsidR="003E4626" w:rsidRDefault="003E4626" w:rsidP="007B390B">
            <w:pPr>
              <w:pStyle w:val="FormatvorlageMarginNoteRechts"/>
              <w:rPr>
                <w:rFonts w:ascii="Times New Roman" w:hAnsi="Times New Roman"/>
              </w:rPr>
            </w:pPr>
          </w:p>
          <w:p w:rsidR="003E4626" w:rsidRDefault="003E4626" w:rsidP="007B390B">
            <w:pPr>
              <w:pStyle w:val="FormatvorlageMarginNoteRechts"/>
              <w:rPr>
                <w:rFonts w:ascii="Times New Roman" w:hAnsi="Times New Roman"/>
              </w:rPr>
            </w:pPr>
          </w:p>
          <w:p w:rsidR="003E4626" w:rsidRPr="007B390B" w:rsidRDefault="003E4626" w:rsidP="003E4626">
            <w:pPr>
              <w:pStyle w:val="FormatvorlageMarginNoteRechts"/>
              <w:rPr>
                <w:rFonts w:ascii="Times New Roman" w:hAnsi="Times New Roman"/>
              </w:rPr>
            </w:pPr>
            <w:r>
              <w:rPr>
                <w:rFonts w:ascii="Times New Roman" w:hAnsi="Times New Roman"/>
              </w:rPr>
              <w:t>Erläuterungen zu der Filtertechnik finden Sie unter „</w:t>
            </w:r>
            <w:r>
              <w:rPr>
                <w:rFonts w:ascii="Times New Roman" w:hAnsi="Times New Roman"/>
              </w:rPr>
              <w:fldChar w:fldCharType="begin"/>
            </w:r>
            <w:r>
              <w:rPr>
                <w:rFonts w:ascii="Times New Roman" w:hAnsi="Times New Roman"/>
              </w:rPr>
              <w:instrText xml:space="preserve"> REF _Ref361220230 \h </w:instrText>
            </w:r>
            <w:r>
              <w:rPr>
                <w:rFonts w:ascii="Times New Roman" w:hAnsi="Times New Roman"/>
              </w:rPr>
            </w:r>
            <w:r>
              <w:rPr>
                <w:rFonts w:ascii="Times New Roman" w:hAnsi="Times New Roman"/>
              </w:rPr>
              <w:fldChar w:fldCharType="separate"/>
            </w:r>
            <w:r w:rsidR="00ED7EB7">
              <w:t>Bedienung Filterung</w:t>
            </w:r>
            <w:r>
              <w:rPr>
                <w:rFonts w:ascii="Times New Roman" w:hAnsi="Times New Roman"/>
              </w:rPr>
              <w:fldChar w:fldCharType="end"/>
            </w:r>
            <w:r>
              <w:rPr>
                <w:rFonts w:ascii="Times New Roman" w:hAnsi="Times New Roman"/>
              </w:rPr>
              <w:t>“</w:t>
            </w:r>
            <w:r>
              <w:rPr>
                <w:rFonts w:ascii="Times New Roman" w:hAnsi="Times New Roman"/>
              </w:rPr>
              <w:br/>
              <w:t xml:space="preserve">(Seite </w:t>
            </w:r>
            <w:r>
              <w:rPr>
                <w:rFonts w:ascii="Times New Roman" w:hAnsi="Times New Roman"/>
              </w:rPr>
              <w:fldChar w:fldCharType="begin"/>
            </w:r>
            <w:r>
              <w:rPr>
                <w:rFonts w:ascii="Times New Roman" w:hAnsi="Times New Roman"/>
              </w:rPr>
              <w:instrText xml:space="preserve"> PAGEREF _Ref361220268 \h </w:instrText>
            </w:r>
            <w:r>
              <w:rPr>
                <w:rFonts w:ascii="Times New Roman" w:hAnsi="Times New Roman"/>
              </w:rPr>
            </w:r>
            <w:r>
              <w:rPr>
                <w:rFonts w:ascii="Times New Roman" w:hAnsi="Times New Roman"/>
              </w:rPr>
              <w:fldChar w:fldCharType="separate"/>
            </w:r>
            <w:r w:rsidR="00ED7EB7">
              <w:rPr>
                <w:rFonts w:ascii="Times New Roman" w:hAnsi="Times New Roman"/>
                <w:noProof/>
              </w:rPr>
              <w:t>55</w:t>
            </w:r>
            <w:r>
              <w:rPr>
                <w:rFonts w:ascii="Times New Roman" w:hAnsi="Times New Roman"/>
              </w:rPr>
              <w:fldChar w:fldCharType="end"/>
            </w:r>
            <w:r>
              <w:rPr>
                <w:rFonts w:ascii="Times New Roman" w:hAnsi="Times New Roman"/>
              </w:rPr>
              <w:t>)</w:t>
            </w:r>
          </w:p>
        </w:tc>
        <w:tc>
          <w:tcPr>
            <w:tcW w:w="6480" w:type="dxa"/>
          </w:tcPr>
          <w:p w:rsidR="003E4626" w:rsidRDefault="00D2615E" w:rsidP="00D2615E">
            <w:pPr>
              <w:pStyle w:val="TextkrperTable"/>
            </w:pPr>
            <w:r w:rsidRPr="007B390B">
              <w:t xml:space="preserve">Jedes Projekt wird in der Multi-Projekt-Sicht als Tabelle mit den wichtigsten Attributen </w:t>
            </w:r>
            <w:r w:rsidR="001223C1" w:rsidRPr="007B390B">
              <w:t xml:space="preserve">in den zugehörigen </w:t>
            </w:r>
            <w:r w:rsidRPr="007B390B">
              <w:t>Spalten dargestellt. Bei der Filterung kann die Anzahl der Zeilen dieser Tabelle durch Nennung von Kriterien für eine oder mehrere Spalten reduziert werden. Dies geschieht an der Oberfläche durch Betätigen der Filterknöpfe pro Spalte und Ein- oder Ausschluss der angebotenen Ausprägungen pro Spalte. Die Filterung kann also im Gegensatz zu der Selektion die Anzahl der Zeilen nur reduzieren.</w:t>
            </w:r>
          </w:p>
          <w:p w:rsidR="00D2615E" w:rsidRPr="00D2615E" w:rsidRDefault="00A805F2" w:rsidP="003E4626">
            <w:pPr>
              <w:pStyle w:val="TextkrperTable"/>
            </w:pPr>
            <w:r w:rsidRPr="007B390B">
              <w:t xml:space="preserve">Alle </w:t>
            </w:r>
            <w:r w:rsidR="00D2615E" w:rsidRPr="007B390B">
              <w:t xml:space="preserve">Spalten </w:t>
            </w:r>
            <w:r w:rsidRPr="007B390B">
              <w:t xml:space="preserve">vorhandener Tabellen </w:t>
            </w:r>
            <w:r w:rsidR="00D2615E" w:rsidRPr="007B390B">
              <w:t>stehen für eine Filterung zur Verfügung</w:t>
            </w:r>
            <w:r w:rsidRPr="007B390B">
              <w:t>.</w:t>
            </w:r>
          </w:p>
        </w:tc>
      </w:tr>
    </w:tbl>
    <w:p w:rsidR="002A6085" w:rsidRDefault="002A6085">
      <w:bookmarkStart w:id="269" w:name="_Toc231627232"/>
    </w:p>
    <w:p w:rsidR="00BA4CA1" w:rsidRPr="002A667B" w:rsidRDefault="00BA4CA1" w:rsidP="00BA4CA1">
      <w:pPr>
        <w:pStyle w:val="berschrift2"/>
      </w:pPr>
      <w:bookmarkStart w:id="270" w:name="_Toc361220654"/>
      <w:r>
        <w:t>Einzel-Projekt-Sicht: Statusber</w:t>
      </w:r>
      <w:r w:rsidRPr="002A667B">
        <w:t>icht</w:t>
      </w:r>
      <w:bookmarkEnd w:id="269"/>
      <w:bookmarkEnd w:id="270"/>
      <w:r w:rsidR="002C338C">
        <w:fldChar w:fldCharType="begin"/>
      </w:r>
      <w:r>
        <w:instrText xml:space="preserve"> XE "</w:instrText>
      </w:r>
      <w:r w:rsidRPr="004A731E">
        <w:instrText>Statusbericht</w:instrText>
      </w:r>
      <w:r>
        <w:instrText xml:space="preserve">" </w:instrText>
      </w:r>
      <w:r w:rsidR="002C338C">
        <w:fldChar w:fldCharType="end"/>
      </w:r>
    </w:p>
    <w:tbl>
      <w:tblPr>
        <w:tblW w:w="0" w:type="auto"/>
        <w:tblInd w:w="8" w:type="dxa"/>
        <w:tblLayout w:type="fixed"/>
        <w:tblCellMar>
          <w:left w:w="0" w:type="dxa"/>
          <w:right w:w="0" w:type="dxa"/>
        </w:tblCellMar>
        <w:tblLook w:val="0000" w:firstRow="0" w:lastRow="0" w:firstColumn="0" w:lastColumn="0" w:noHBand="0" w:noVBand="0"/>
      </w:tblPr>
      <w:tblGrid>
        <w:gridCol w:w="2880"/>
        <w:gridCol w:w="6480"/>
      </w:tblGrid>
      <w:tr w:rsidR="00BA4CA1">
        <w:trPr>
          <w:cantSplit/>
        </w:trPr>
        <w:tc>
          <w:tcPr>
            <w:tcW w:w="2880" w:type="dxa"/>
          </w:tcPr>
          <w:p w:rsidR="00BA4CA1" w:rsidRPr="0012508E" w:rsidRDefault="00BA4CA1" w:rsidP="00BA4CA1">
            <w:pPr>
              <w:pStyle w:val="FormatvorlageMarginNoteRechts"/>
              <w:rPr>
                <w:rFonts w:ascii="Times New Roman" w:hAnsi="Times New Roman"/>
              </w:rPr>
            </w:pPr>
          </w:p>
        </w:tc>
        <w:tc>
          <w:tcPr>
            <w:tcW w:w="6480" w:type="dxa"/>
          </w:tcPr>
          <w:p w:rsidR="00BA4CA1" w:rsidRPr="0049137A" w:rsidRDefault="00BA4CA1" w:rsidP="00BA4CA1">
            <w:pPr>
              <w:pStyle w:val="Textkrper"/>
              <w:ind w:left="0"/>
              <w:rPr>
                <w:rFonts w:ascii="Arial" w:hAnsi="Arial" w:cs="Arial"/>
                <w:bCs/>
                <w:iCs/>
                <w:sz w:val="24"/>
                <w:szCs w:val="24"/>
              </w:rPr>
            </w:pPr>
            <w:r>
              <w:rPr>
                <w:rFonts w:ascii="Arial" w:hAnsi="Arial" w:cs="Arial"/>
                <w:bCs/>
                <w:iCs/>
                <w:sz w:val="24"/>
                <w:szCs w:val="24"/>
              </w:rPr>
              <w:t>Zu jedem Projekt, welches in der Funktionsleiste sichtbar ist, erscheint ein Unterpunkt „Statusbericht“. Unter Statusbericht wird die Gesamtheit aller Einzelberichte verstanden, die dann den aktuellen Projekt-„Status“ des angewählten Projektes beschreiben. Es erscheint eine Auswertungsseite, deren Aufbau oben beschrieben wurde. Der formale und inhaltliche Aufbau der vorgesehenen Berichte sind im Einzelnen in „Beschreibung der IPS-Berichtsinhalte“ beschrieben und kann am Bildschirm aufgerufen werden.</w:t>
            </w:r>
          </w:p>
        </w:tc>
      </w:tr>
    </w:tbl>
    <w:p w:rsidR="00C075A8" w:rsidRPr="00A06E11" w:rsidRDefault="00C075A8" w:rsidP="00A06E11">
      <w:pPr>
        <w:rPr>
          <w:rFonts w:ascii="Arial" w:hAnsi="Arial" w:cs="Arial"/>
          <w:sz w:val="24"/>
          <w:szCs w:val="24"/>
          <w:highlight w:val="green"/>
        </w:rPr>
      </w:pPr>
    </w:p>
    <w:p w:rsidR="00770628" w:rsidRDefault="00770628">
      <w:pPr>
        <w:sectPr w:rsidR="00770628" w:rsidSect="00574791">
          <w:headerReference w:type="even" r:id="rId283"/>
          <w:headerReference w:type="default" r:id="rId284"/>
          <w:type w:val="oddPage"/>
          <w:pgSz w:w="11909" w:h="16834"/>
          <w:pgMar w:top="1440" w:right="1080" w:bottom="1440" w:left="1440" w:header="504" w:footer="172" w:gutter="0"/>
          <w:paperSrc w:first="61973" w:other="61973"/>
          <w:cols w:space="720"/>
        </w:sectPr>
      </w:pPr>
    </w:p>
    <w:p w:rsidR="00960237" w:rsidRDefault="00960237">
      <w:pPr>
        <w:pStyle w:val="berschrift1"/>
      </w:pPr>
      <w:bookmarkStart w:id="271" w:name="IndexHeading"/>
      <w:bookmarkStart w:id="272" w:name="_Toc96214682"/>
      <w:bookmarkStart w:id="273" w:name="_Toc96909942"/>
      <w:bookmarkStart w:id="274" w:name="_Toc96910248"/>
      <w:bookmarkStart w:id="275" w:name="_Toc96910709"/>
      <w:bookmarkStart w:id="276" w:name="_Toc96911101"/>
      <w:bookmarkStart w:id="277" w:name="_Toc96911434"/>
      <w:bookmarkStart w:id="278" w:name="_Toc361220655"/>
      <w:bookmarkEnd w:id="182"/>
      <w:bookmarkEnd w:id="183"/>
      <w:bookmarkEnd w:id="184"/>
      <w:bookmarkEnd w:id="185"/>
      <w:bookmarkEnd w:id="186"/>
      <w:bookmarkEnd w:id="187"/>
      <w:r>
        <w:lastRenderedPageBreak/>
        <w:t>Index</w:t>
      </w:r>
      <w:bookmarkEnd w:id="271"/>
      <w:bookmarkEnd w:id="272"/>
      <w:bookmarkEnd w:id="273"/>
      <w:bookmarkEnd w:id="274"/>
      <w:bookmarkEnd w:id="275"/>
      <w:bookmarkEnd w:id="276"/>
      <w:bookmarkEnd w:id="277"/>
      <w:bookmarkEnd w:id="278"/>
    </w:p>
    <w:p w:rsidR="003E4626" w:rsidRDefault="002C338C">
      <w:pPr>
        <w:pStyle w:val="Indexberschrift"/>
        <w:tabs>
          <w:tab w:val="right" w:leader="dot" w:pos="4324"/>
        </w:tabs>
        <w:rPr>
          <w:rFonts w:asciiTheme="minorHAnsi" w:eastAsiaTheme="minorEastAsia" w:hAnsiTheme="minorHAnsi" w:cstheme="minorBidi"/>
          <w:b w:val="0"/>
          <w:bCs/>
          <w:noProof/>
        </w:rPr>
      </w:pPr>
      <w:r>
        <w:fldChar w:fldCharType="begin"/>
      </w:r>
      <w:r w:rsidR="00960237">
        <w:instrText>INDEX \h "A" \e" " \l", "</w:instrText>
      </w:r>
      <w:r>
        <w:fldChar w:fldCharType="separate"/>
      </w:r>
      <w:r w:rsidR="003E4626">
        <w:rPr>
          <w:noProof/>
        </w:rPr>
        <w:t>S</w:t>
      </w:r>
    </w:p>
    <w:p w:rsidR="003E4626" w:rsidRDefault="003E4626">
      <w:pPr>
        <w:pStyle w:val="Index1"/>
        <w:tabs>
          <w:tab w:val="right" w:leader="dot" w:pos="4324"/>
        </w:tabs>
        <w:rPr>
          <w:noProof/>
        </w:rPr>
      </w:pPr>
      <w:r>
        <w:rPr>
          <w:noProof/>
        </w:rPr>
        <w:t>Sammelseite EPS 202</w:t>
      </w:r>
    </w:p>
    <w:p w:rsidR="003E4626" w:rsidRDefault="003E4626">
      <w:pPr>
        <w:pStyle w:val="Index1"/>
        <w:tabs>
          <w:tab w:val="right" w:leader="dot" w:pos="4324"/>
        </w:tabs>
        <w:rPr>
          <w:noProof/>
        </w:rPr>
      </w:pPr>
      <w:r>
        <w:rPr>
          <w:noProof/>
        </w:rPr>
        <w:t>Sammelseite MPS 204</w:t>
      </w:r>
    </w:p>
    <w:p w:rsidR="003E4626" w:rsidRDefault="003E4626">
      <w:pPr>
        <w:pStyle w:val="Index1"/>
        <w:tabs>
          <w:tab w:val="right" w:leader="dot" w:pos="4324"/>
        </w:tabs>
        <w:rPr>
          <w:noProof/>
        </w:rPr>
      </w:pPr>
      <w:r>
        <w:rPr>
          <w:noProof/>
        </w:rPr>
        <w:t>Statusbericht 206</w:t>
      </w:r>
    </w:p>
    <w:p w:rsidR="00960237" w:rsidRPr="003808C7" w:rsidRDefault="002C338C">
      <w:pPr>
        <w:pStyle w:val="Indexberschrift"/>
      </w:pPr>
      <w:r>
        <w:fldChar w:fldCharType="end"/>
      </w:r>
    </w:p>
    <w:sectPr w:rsidR="00960237" w:rsidRPr="003808C7" w:rsidSect="00574791">
      <w:footerReference w:type="default" r:id="rId285"/>
      <w:type w:val="oddPage"/>
      <w:pgSz w:w="11909" w:h="16834"/>
      <w:pgMar w:top="1440" w:right="1080" w:bottom="1440" w:left="1440" w:header="504" w:footer="720" w:gutter="0"/>
      <w:paperSrc w:first="61973" w:other="61973"/>
      <w:cols w:num="2"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59DB" w:rsidRDefault="00A359DB">
      <w:r>
        <w:separator/>
      </w:r>
    </w:p>
  </w:endnote>
  <w:endnote w:type="continuationSeparator" w:id="0">
    <w:p w:rsidR="00A359DB" w:rsidRDefault="00A35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Serif">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pPr>
      <w:pStyle w:val="Fuzeile"/>
      <w:pBdr>
        <w:top w:val="none" w:sz="0" w:space="0" w:color="auto"/>
      </w:pBd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pPr>
      <w:pStyle w:val="Fuzeile"/>
    </w:pPr>
    <w:r>
      <w:fldChar w:fldCharType="begin"/>
    </w:r>
    <w:r>
      <w:instrText>TITLE</w:instrText>
    </w:r>
    <w:r>
      <w:fldChar w:fldCharType="separate"/>
    </w:r>
    <w:r w:rsidR="00ED7EB7">
      <w:t>Integrierte Projektsteuerung IPS</w:t>
    </w:r>
    <w:r>
      <w:fldChar w:fldCharType="end"/>
    </w:r>
    <w:r>
      <w:tab/>
    </w:r>
    <w:r>
      <w:fldChar w:fldCharType="begin"/>
    </w:r>
    <w:r>
      <w:instrText>STYLEREF "1"</w:instrText>
    </w:r>
    <w:r>
      <w:fldChar w:fldCharType="separate"/>
    </w:r>
    <w:r w:rsidR="00ED7EB7">
      <w:rPr>
        <w:noProof/>
      </w:rPr>
      <w:t>Index</w:t>
    </w:r>
    <w:r>
      <w:rPr>
        <w:noProof/>
      </w:rPr>
      <w:fldChar w:fldCharType="end"/>
    </w:r>
    <w:r>
      <w:t xml:space="preserve">  </w:t>
    </w:r>
    <w:r>
      <w:fldChar w:fldCharType="begin"/>
    </w:r>
    <w:r>
      <w:instrText>SYMBOL 183 \f "Symbol"</w:instrText>
    </w:r>
    <w:r>
      <w:fldChar w:fldCharType="end"/>
    </w:r>
    <w:r>
      <w:t xml:space="preserve">  </w:t>
    </w:r>
    <w:r>
      <w:fldChar w:fldCharType="begin"/>
    </w:r>
    <w:r>
      <w:instrText>PAGE</w:instrText>
    </w:r>
    <w:r>
      <w:fldChar w:fldCharType="separate"/>
    </w:r>
    <w:r w:rsidR="00ED7EB7">
      <w:rPr>
        <w:noProof/>
      </w:rPr>
      <w:t>205</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pPr>
      <w:pStyle w:val="Fuzeile"/>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pPr>
      <w:pStyle w:val="Fuzeile"/>
    </w:pPr>
    <w:r>
      <w:fldChar w:fldCharType="begin"/>
    </w:r>
    <w:r>
      <w:instrText>PAGE</w:instrText>
    </w:r>
    <w:r>
      <w:fldChar w:fldCharType="separate"/>
    </w:r>
    <w:r w:rsidR="00ED7EB7">
      <w:rPr>
        <w:noProof/>
      </w:rPr>
      <w:t>ii</w:t>
    </w:r>
    <w:r>
      <w:rPr>
        <w:noProof/>
      </w:rPr>
      <w:fldChar w:fldCharType="end"/>
    </w:r>
    <w:r>
      <w:t xml:space="preserve">  </w:t>
    </w:r>
    <w:r>
      <w:fldChar w:fldCharType="begin"/>
    </w:r>
    <w:r>
      <w:instrText>SYMBOL 183 \f "Symbol"</w:instrText>
    </w:r>
    <w:r>
      <w:fldChar w:fldCharType="end"/>
    </w:r>
    <w:r>
      <w:t xml:space="preserve">  </w:t>
    </w:r>
    <w:r>
      <w:fldChar w:fldCharType="begin"/>
    </w:r>
    <w:r>
      <w:instrText>STYLEREF "TOCTitle"</w:instrText>
    </w:r>
    <w:r>
      <w:fldChar w:fldCharType="separate"/>
    </w:r>
    <w:r w:rsidR="00ED7EB7">
      <w:rPr>
        <w:noProof/>
      </w:rPr>
      <w:t>Inhalt</w:t>
    </w:r>
    <w:r>
      <w:rPr>
        <w:noProof/>
      </w:rPr>
      <w:fldChar w:fldCharType="end"/>
    </w:r>
    <w:r>
      <w:tab/>
    </w:r>
    <w:r>
      <w:fldChar w:fldCharType="begin"/>
    </w:r>
    <w:r>
      <w:instrText>TITLE</w:instrText>
    </w:r>
    <w:r>
      <w:fldChar w:fldCharType="separate"/>
    </w:r>
    <w:r w:rsidR="00ED7EB7">
      <w:t>Integrierte Projektsteuerung IPS</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pPr>
      <w:pStyle w:val="Fuzeile"/>
    </w:pPr>
    <w:r>
      <w:fldChar w:fldCharType="begin"/>
    </w:r>
    <w:r>
      <w:instrText>TITLE</w:instrText>
    </w:r>
    <w:r>
      <w:fldChar w:fldCharType="separate"/>
    </w:r>
    <w:r w:rsidR="00ED7EB7">
      <w:t>Integrierte Projektsteuerung IPS</w:t>
    </w:r>
    <w:r>
      <w:fldChar w:fldCharType="end"/>
    </w:r>
    <w:r>
      <w:tab/>
    </w:r>
    <w:r>
      <w:fldChar w:fldCharType="begin"/>
    </w:r>
    <w:r>
      <w:instrText>STYLEREF "TOCTitle"</w:instrText>
    </w:r>
    <w:r>
      <w:fldChar w:fldCharType="separate"/>
    </w:r>
    <w:r w:rsidR="00ED7EB7">
      <w:rPr>
        <w:noProof/>
      </w:rPr>
      <w:t>Inhalt</w:t>
    </w:r>
    <w:r>
      <w:rPr>
        <w:noProof/>
      </w:rPr>
      <w:fldChar w:fldCharType="end"/>
    </w:r>
    <w:r>
      <w:t xml:space="preserve">  </w:t>
    </w:r>
    <w:r>
      <w:fldChar w:fldCharType="begin"/>
    </w:r>
    <w:r>
      <w:instrText>SYMBOL 183 \f "Symbol"</w:instrText>
    </w:r>
    <w:r>
      <w:fldChar w:fldCharType="end"/>
    </w:r>
    <w:r>
      <w:t xml:space="preserve">  </w:t>
    </w:r>
    <w:r>
      <w:fldChar w:fldCharType="begin"/>
    </w:r>
    <w:r>
      <w:instrText>PAGE</w:instrText>
    </w:r>
    <w:r>
      <w:fldChar w:fldCharType="separate"/>
    </w:r>
    <w:r w:rsidR="00ED7EB7">
      <w:rPr>
        <w:noProof/>
      </w:rPr>
      <w:t>iii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ook w:val="04A0" w:firstRow="1" w:lastRow="0" w:firstColumn="1" w:lastColumn="0" w:noHBand="0" w:noVBand="1"/>
    </w:tblPr>
    <w:tblGrid>
      <w:gridCol w:w="4361"/>
      <w:gridCol w:w="5168"/>
    </w:tblGrid>
    <w:tr w:rsidR="00A359DB" w:rsidTr="00B21ADA">
      <w:tc>
        <w:tcPr>
          <w:tcW w:w="4361" w:type="dxa"/>
        </w:tcPr>
        <w:p w:rsidR="00A359DB" w:rsidRPr="00C075A2" w:rsidRDefault="00A359DB" w:rsidP="00B21ADA">
          <w:pPr>
            <w:pStyle w:val="Fuzeile"/>
            <w:pBdr>
              <w:top w:val="none" w:sz="0" w:space="0" w:color="auto"/>
              <w:between w:val="none" w:sz="0" w:space="0" w:color="auto"/>
            </w:pBdr>
            <w:tabs>
              <w:tab w:val="clear" w:pos="9400"/>
            </w:tabs>
            <w:spacing w:before="120"/>
          </w:pPr>
          <w:r>
            <w:fldChar w:fldCharType="begin"/>
          </w:r>
          <w:r>
            <w:instrText>TITLE</w:instrText>
          </w:r>
          <w:r>
            <w:fldChar w:fldCharType="separate"/>
          </w:r>
          <w:r w:rsidR="00ED7EB7">
            <w:t>Integrierte Projektsteuerung IPS</w:t>
          </w:r>
          <w:r>
            <w:fldChar w:fldCharType="end"/>
          </w:r>
        </w:p>
      </w:tc>
      <w:tc>
        <w:tcPr>
          <w:tcW w:w="5168" w:type="dxa"/>
        </w:tcPr>
        <w:p w:rsidR="00A359DB" w:rsidRDefault="00A359DB" w:rsidP="00B21ADA">
          <w:pPr>
            <w:pStyle w:val="Fuzeile"/>
            <w:pBdr>
              <w:top w:val="none" w:sz="0" w:space="0" w:color="auto"/>
              <w:between w:val="none" w:sz="0" w:space="0" w:color="auto"/>
            </w:pBdr>
            <w:tabs>
              <w:tab w:val="clear" w:pos="9400"/>
            </w:tabs>
            <w:jc w:val="right"/>
          </w:pPr>
          <w:r>
            <w:rPr>
              <w:noProof/>
            </w:rPr>
            <w:drawing>
              <wp:inline distT="0" distB="0" distL="0" distR="0" wp14:anchorId="51AC2890" wp14:editId="549CFFE4">
                <wp:extent cx="341630" cy="501015"/>
                <wp:effectExtent l="19050" t="0" r="1270" b="0"/>
                <wp:docPr id="1" name="Bild 1" descr="Hun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ndK"/>
                        <pic:cNvPicPr>
                          <a:picLocks noChangeAspect="1" noChangeArrowheads="1"/>
                        </pic:cNvPicPr>
                      </pic:nvPicPr>
                      <pic:blipFill>
                        <a:blip r:embed="rId1"/>
                        <a:srcRect/>
                        <a:stretch>
                          <a:fillRect/>
                        </a:stretch>
                      </pic:blipFill>
                      <pic:spPr bwMode="auto">
                        <a:xfrm>
                          <a:off x="0" y="0"/>
                          <a:ext cx="341630" cy="501015"/>
                        </a:xfrm>
                        <a:prstGeom prst="rect">
                          <a:avLst/>
                        </a:prstGeom>
                        <a:noFill/>
                        <a:ln w="9525">
                          <a:noFill/>
                          <a:miter lim="800000"/>
                          <a:headEnd/>
                          <a:tailEnd/>
                        </a:ln>
                      </pic:spPr>
                    </pic:pic>
                  </a:graphicData>
                </a:graphic>
              </wp:inline>
            </w:drawing>
          </w:r>
        </w:p>
      </w:tc>
    </w:tr>
  </w:tbl>
  <w:p w:rsidR="00A359DB" w:rsidRDefault="00A359DB" w:rsidP="00C075A2">
    <w:pPr>
      <w:pStyle w:val="Fuzeile"/>
      <w:pBdr>
        <w:top w:val="none" w:sz="0" w:space="0" w:color="auto"/>
        <w:between w:val="none" w:sz="0" w:space="0" w:color="auto"/>
      </w:pBd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ook w:val="04A0" w:firstRow="1" w:lastRow="0" w:firstColumn="1" w:lastColumn="0" w:noHBand="0" w:noVBand="1"/>
    </w:tblPr>
    <w:tblGrid>
      <w:gridCol w:w="3176"/>
      <w:gridCol w:w="6353"/>
    </w:tblGrid>
    <w:tr w:rsidR="00A359DB" w:rsidTr="00B21ADA">
      <w:tc>
        <w:tcPr>
          <w:tcW w:w="3176" w:type="dxa"/>
        </w:tcPr>
        <w:p w:rsidR="00A359DB" w:rsidRPr="00C075A2" w:rsidRDefault="00A359DB" w:rsidP="00B21ADA">
          <w:pPr>
            <w:pStyle w:val="Fuzeile"/>
            <w:pBdr>
              <w:top w:val="none" w:sz="0" w:space="0" w:color="auto"/>
              <w:between w:val="none" w:sz="0" w:space="0" w:color="auto"/>
            </w:pBdr>
            <w:tabs>
              <w:tab w:val="clear" w:pos="9400"/>
            </w:tabs>
          </w:pPr>
          <w:r>
            <w:rPr>
              <w:noProof/>
            </w:rPr>
            <w:drawing>
              <wp:inline distT="0" distB="0" distL="0" distR="0" wp14:anchorId="1F721EA4" wp14:editId="780E3A50">
                <wp:extent cx="341630" cy="501015"/>
                <wp:effectExtent l="19050" t="0" r="1270" b="0"/>
                <wp:docPr id="2" name="Bild 2" descr="Hun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ndK"/>
                        <pic:cNvPicPr>
                          <a:picLocks noChangeAspect="1" noChangeArrowheads="1"/>
                        </pic:cNvPicPr>
                      </pic:nvPicPr>
                      <pic:blipFill>
                        <a:blip r:embed="rId1"/>
                        <a:srcRect/>
                        <a:stretch>
                          <a:fillRect/>
                        </a:stretch>
                      </pic:blipFill>
                      <pic:spPr bwMode="auto">
                        <a:xfrm>
                          <a:off x="0" y="0"/>
                          <a:ext cx="341630" cy="501015"/>
                        </a:xfrm>
                        <a:prstGeom prst="rect">
                          <a:avLst/>
                        </a:prstGeom>
                        <a:noFill/>
                        <a:ln w="9525">
                          <a:noFill/>
                          <a:miter lim="800000"/>
                          <a:headEnd/>
                          <a:tailEnd/>
                        </a:ln>
                      </pic:spPr>
                    </pic:pic>
                  </a:graphicData>
                </a:graphic>
              </wp:inline>
            </w:drawing>
          </w:r>
        </w:p>
      </w:tc>
      <w:tc>
        <w:tcPr>
          <w:tcW w:w="6353" w:type="dxa"/>
        </w:tcPr>
        <w:p w:rsidR="00A359DB" w:rsidRDefault="00A359DB" w:rsidP="00B21ADA">
          <w:pPr>
            <w:pStyle w:val="Fuzeile"/>
            <w:pBdr>
              <w:top w:val="none" w:sz="0" w:space="0" w:color="auto"/>
              <w:between w:val="none" w:sz="0" w:space="0" w:color="auto"/>
            </w:pBdr>
            <w:tabs>
              <w:tab w:val="clear" w:pos="9400"/>
            </w:tabs>
            <w:spacing w:before="120"/>
            <w:jc w:val="right"/>
          </w:pPr>
          <w:r>
            <w:fldChar w:fldCharType="begin"/>
          </w:r>
          <w:r>
            <w:instrText>TITLE</w:instrText>
          </w:r>
          <w:r>
            <w:fldChar w:fldCharType="separate"/>
          </w:r>
          <w:r w:rsidR="00ED7EB7">
            <w:t>Integrierte Projektsteuerung IPS</w:t>
          </w:r>
          <w:r>
            <w:fldChar w:fldCharType="end"/>
          </w:r>
        </w:p>
      </w:tc>
    </w:tr>
  </w:tbl>
  <w:p w:rsidR="00A359DB" w:rsidRDefault="00A359DB" w:rsidP="00C075A2">
    <w:pPr>
      <w:pStyle w:val="Fuzeile"/>
      <w:pBdr>
        <w:top w:val="none" w:sz="0" w:space="0" w:color="auto"/>
        <w:between w:val="none" w:sz="0" w:space="0" w:color="auto"/>
      </w:pBdr>
      <w:tabs>
        <w:tab w:val="left" w:pos="3315"/>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ook w:val="04A0" w:firstRow="1" w:lastRow="0" w:firstColumn="1" w:lastColumn="0" w:noHBand="0" w:noVBand="1"/>
    </w:tblPr>
    <w:tblGrid>
      <w:gridCol w:w="4361"/>
      <w:gridCol w:w="5168"/>
    </w:tblGrid>
    <w:tr w:rsidR="00A359DB" w:rsidTr="00B21ADA">
      <w:tc>
        <w:tcPr>
          <w:tcW w:w="4361" w:type="dxa"/>
        </w:tcPr>
        <w:p w:rsidR="00A359DB" w:rsidRPr="00C075A2" w:rsidRDefault="00A359DB" w:rsidP="00B21ADA">
          <w:pPr>
            <w:pStyle w:val="Fuzeile"/>
            <w:pBdr>
              <w:top w:val="none" w:sz="0" w:space="0" w:color="auto"/>
              <w:between w:val="none" w:sz="0" w:space="0" w:color="auto"/>
            </w:pBdr>
            <w:tabs>
              <w:tab w:val="clear" w:pos="9400"/>
            </w:tabs>
            <w:spacing w:before="120"/>
          </w:pPr>
          <w:r>
            <w:fldChar w:fldCharType="begin"/>
          </w:r>
          <w:r>
            <w:instrText>TITLE</w:instrText>
          </w:r>
          <w:r>
            <w:fldChar w:fldCharType="separate"/>
          </w:r>
          <w:r w:rsidR="00ED7EB7">
            <w:t>Integrierte Projektsteuerung IPS</w:t>
          </w:r>
          <w:r>
            <w:fldChar w:fldCharType="end"/>
          </w:r>
        </w:p>
      </w:tc>
      <w:tc>
        <w:tcPr>
          <w:tcW w:w="5168" w:type="dxa"/>
        </w:tcPr>
        <w:p w:rsidR="00A359DB" w:rsidRDefault="00A359DB" w:rsidP="00B21ADA">
          <w:pPr>
            <w:pStyle w:val="Fuzeile"/>
            <w:pBdr>
              <w:top w:val="none" w:sz="0" w:space="0" w:color="auto"/>
              <w:between w:val="none" w:sz="0" w:space="0" w:color="auto"/>
            </w:pBdr>
            <w:tabs>
              <w:tab w:val="clear" w:pos="9400"/>
            </w:tabs>
            <w:jc w:val="right"/>
          </w:pPr>
          <w:r>
            <w:rPr>
              <w:noProof/>
            </w:rPr>
            <w:drawing>
              <wp:inline distT="0" distB="0" distL="0" distR="0" wp14:anchorId="65D3D818" wp14:editId="0B15FD38">
                <wp:extent cx="341630" cy="501015"/>
                <wp:effectExtent l="19050" t="0" r="1270" b="0"/>
                <wp:docPr id="3" name="Bild 3" descr="Hun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ndK"/>
                        <pic:cNvPicPr>
                          <a:picLocks noChangeAspect="1" noChangeArrowheads="1"/>
                        </pic:cNvPicPr>
                      </pic:nvPicPr>
                      <pic:blipFill>
                        <a:blip r:embed="rId1"/>
                        <a:srcRect/>
                        <a:stretch>
                          <a:fillRect/>
                        </a:stretch>
                      </pic:blipFill>
                      <pic:spPr bwMode="auto">
                        <a:xfrm>
                          <a:off x="0" y="0"/>
                          <a:ext cx="341630" cy="501015"/>
                        </a:xfrm>
                        <a:prstGeom prst="rect">
                          <a:avLst/>
                        </a:prstGeom>
                        <a:noFill/>
                        <a:ln w="9525">
                          <a:noFill/>
                          <a:miter lim="800000"/>
                          <a:headEnd/>
                          <a:tailEnd/>
                        </a:ln>
                      </pic:spPr>
                    </pic:pic>
                  </a:graphicData>
                </a:graphic>
              </wp:inline>
            </w:drawing>
          </w:r>
        </w:p>
      </w:tc>
    </w:tr>
  </w:tbl>
  <w:p w:rsidR="00A359DB" w:rsidRPr="00F622EF" w:rsidRDefault="00A359DB" w:rsidP="00557AE9">
    <w:pPr>
      <w:pStyle w:val="Fuzeile"/>
      <w:pBdr>
        <w:top w:val="none" w:sz="0" w:space="0" w:color="auto"/>
        <w:between w:val="none" w:sz="0" w:space="0" w:color="auto"/>
      </w:pBd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ook w:val="04A0" w:firstRow="1" w:lastRow="0" w:firstColumn="1" w:lastColumn="0" w:noHBand="0" w:noVBand="1"/>
    </w:tblPr>
    <w:tblGrid>
      <w:gridCol w:w="4361"/>
      <w:gridCol w:w="5168"/>
    </w:tblGrid>
    <w:tr w:rsidR="00A359DB" w:rsidTr="00B21ADA">
      <w:tc>
        <w:tcPr>
          <w:tcW w:w="4361" w:type="dxa"/>
        </w:tcPr>
        <w:p w:rsidR="00A359DB" w:rsidRPr="00C075A2" w:rsidRDefault="00A359DB" w:rsidP="00B21ADA">
          <w:pPr>
            <w:pStyle w:val="Fuzeile"/>
            <w:pBdr>
              <w:top w:val="none" w:sz="0" w:space="0" w:color="auto"/>
              <w:between w:val="none" w:sz="0" w:space="0" w:color="auto"/>
            </w:pBdr>
            <w:tabs>
              <w:tab w:val="clear" w:pos="9400"/>
            </w:tabs>
          </w:pPr>
          <w:r>
            <w:rPr>
              <w:noProof/>
            </w:rPr>
            <w:drawing>
              <wp:inline distT="0" distB="0" distL="0" distR="0" wp14:anchorId="2B16859C" wp14:editId="1A108153">
                <wp:extent cx="341630" cy="501015"/>
                <wp:effectExtent l="19050" t="0" r="1270" b="0"/>
                <wp:docPr id="4" name="Bild 4" descr="Hun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undK"/>
                        <pic:cNvPicPr>
                          <a:picLocks noChangeAspect="1" noChangeArrowheads="1"/>
                        </pic:cNvPicPr>
                      </pic:nvPicPr>
                      <pic:blipFill>
                        <a:blip r:embed="rId1"/>
                        <a:srcRect/>
                        <a:stretch>
                          <a:fillRect/>
                        </a:stretch>
                      </pic:blipFill>
                      <pic:spPr bwMode="auto">
                        <a:xfrm>
                          <a:off x="0" y="0"/>
                          <a:ext cx="341630" cy="501015"/>
                        </a:xfrm>
                        <a:prstGeom prst="rect">
                          <a:avLst/>
                        </a:prstGeom>
                        <a:noFill/>
                        <a:ln w="9525">
                          <a:noFill/>
                          <a:miter lim="800000"/>
                          <a:headEnd/>
                          <a:tailEnd/>
                        </a:ln>
                      </pic:spPr>
                    </pic:pic>
                  </a:graphicData>
                </a:graphic>
              </wp:inline>
            </w:drawing>
          </w:r>
        </w:p>
      </w:tc>
      <w:tc>
        <w:tcPr>
          <w:tcW w:w="5168" w:type="dxa"/>
        </w:tcPr>
        <w:p w:rsidR="00A359DB" w:rsidRDefault="00A359DB" w:rsidP="00B21ADA">
          <w:pPr>
            <w:pStyle w:val="Fuzeile"/>
            <w:pBdr>
              <w:top w:val="none" w:sz="0" w:space="0" w:color="auto"/>
              <w:between w:val="none" w:sz="0" w:space="0" w:color="auto"/>
            </w:pBdr>
            <w:tabs>
              <w:tab w:val="clear" w:pos="9400"/>
            </w:tabs>
            <w:spacing w:before="120"/>
            <w:jc w:val="right"/>
          </w:pPr>
          <w:r>
            <w:fldChar w:fldCharType="begin"/>
          </w:r>
          <w:r>
            <w:instrText>TITLE</w:instrText>
          </w:r>
          <w:r>
            <w:fldChar w:fldCharType="separate"/>
          </w:r>
          <w:r w:rsidR="00ED7EB7">
            <w:t>Integrierte Projektsteuerung IPS</w:t>
          </w:r>
          <w:r>
            <w:fldChar w:fldCharType="end"/>
          </w:r>
        </w:p>
      </w:tc>
    </w:tr>
  </w:tbl>
  <w:p w:rsidR="00A359DB" w:rsidRPr="00F622EF" w:rsidRDefault="00A359DB" w:rsidP="00F622EF">
    <w:pPr>
      <w:pStyle w:val="Fuzeile"/>
      <w:pBdr>
        <w:top w:val="none" w:sz="0" w:space="0" w:color="auto"/>
        <w:between w:val="none" w:sz="0" w:space="0" w:color="auto"/>
      </w:pBd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59DB" w:rsidRDefault="00A359DB">
      <w:r>
        <w:separator/>
      </w:r>
    </w:p>
  </w:footnote>
  <w:footnote w:type="continuationSeparator" w:id="0">
    <w:p w:rsidR="00A359DB" w:rsidRDefault="00A359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rsidP="005613C6">
    <w:pPr>
      <w:pStyle w:val="Kopfzeile"/>
      <w:pBdr>
        <w:bottom w:val="single" w:sz="4" w:space="1" w:color="auto"/>
      </w:pBdr>
    </w:pPr>
    <w:r>
      <w:fldChar w:fldCharType="begin"/>
    </w:r>
    <w:r>
      <w:instrText>PAGE</w:instrText>
    </w:r>
    <w:r>
      <w:fldChar w:fldCharType="separate"/>
    </w:r>
    <w:r w:rsidR="00ED7EB7">
      <w:rPr>
        <w:noProof/>
      </w:rPr>
      <w:t>18</w:t>
    </w:r>
    <w:r>
      <w:rPr>
        <w:noProof/>
      </w:rPr>
      <w:fldChar w:fldCharType="end"/>
    </w:r>
    <w:r>
      <w:tab/>
    </w:r>
    <w:fldSimple w:instr=" STYLEREF &quot;1&quot; ">
      <w:r w:rsidR="00ED7EB7">
        <w:rPr>
          <w:noProof/>
        </w:rPr>
        <w:t>Elemente Benutzeroberfläche</w:t>
      </w:r>
    </w:fldSimple>
  </w:p>
  <w:p w:rsidR="00A359DB" w:rsidRPr="005613C6" w:rsidRDefault="00A359DB" w:rsidP="005613C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rsidP="00EE228E">
    <w:pPr>
      <w:pStyle w:val="Fuzeile"/>
      <w:pBdr>
        <w:top w:val="none" w:sz="0" w:space="0" w:color="auto"/>
        <w:bottom w:val="single" w:sz="4" w:space="1" w:color="auto"/>
        <w:between w:val="none" w:sz="0" w:space="0" w:color="auto"/>
      </w:pBdr>
    </w:pPr>
    <w:fldSimple w:instr=" STYLEREF &quot;1&quot; ">
      <w:r w:rsidR="00ED7EB7">
        <w:rPr>
          <w:noProof/>
        </w:rPr>
        <w:t>Elemente Benutzeroberfläche</w:t>
      </w:r>
    </w:fldSimple>
    <w:r>
      <w:tab/>
    </w:r>
    <w:r>
      <w:fldChar w:fldCharType="begin"/>
    </w:r>
    <w:r>
      <w:instrText>PAGE</w:instrText>
    </w:r>
    <w:r>
      <w:fldChar w:fldCharType="separate"/>
    </w:r>
    <w:r w:rsidR="00ED7EB7">
      <w:rPr>
        <w:noProof/>
      </w:rPr>
      <w:t>19</w:t>
    </w:r>
    <w:r>
      <w:rPr>
        <w:noProof/>
      </w:rPr>
      <w:fldChar w:fldCharType="end"/>
    </w:r>
  </w:p>
  <w:p w:rsidR="00A359DB" w:rsidRDefault="00A359DB" w:rsidP="005613C6">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pPr>
      <w:pStyle w:val="Kopfzeile"/>
      <w:pBdr>
        <w:bottom w:val="single" w:sz="4" w:space="1" w:color="000000"/>
      </w:pBdr>
    </w:pPr>
    <w:r>
      <w:fldChar w:fldCharType="begin"/>
    </w:r>
    <w:r>
      <w:instrText xml:space="preserve"> PAGE \*Arabic </w:instrText>
    </w:r>
    <w:r>
      <w:fldChar w:fldCharType="separate"/>
    </w:r>
    <w:r w:rsidR="00ED7EB7">
      <w:rPr>
        <w:noProof/>
      </w:rPr>
      <w:t>194</w:t>
    </w:r>
    <w:r>
      <w:rPr>
        <w:noProof/>
      </w:rPr>
      <w:fldChar w:fldCharType="end"/>
    </w:r>
    <w:r>
      <w:tab/>
      <w:t>Berichtsausgaben und Auswertungen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rsidP="00363130">
    <w:pPr>
      <w:pStyle w:val="Kopfzeile"/>
      <w:pBdr>
        <w:bottom w:val="single" w:sz="4" w:space="1" w:color="auto"/>
      </w:pBdr>
    </w:pPr>
    <w:r>
      <w:t>Berichtsausgaben und Auswertungen</w:t>
    </w:r>
    <w:r>
      <w:tab/>
    </w:r>
    <w:r>
      <w:fldChar w:fldCharType="begin"/>
    </w:r>
    <w:r>
      <w:instrText xml:space="preserve"> PAGE \*Arabic </w:instrText>
    </w:r>
    <w:r>
      <w:fldChar w:fldCharType="separate"/>
    </w:r>
    <w:r w:rsidR="00ED7EB7">
      <w:rPr>
        <w:noProof/>
      </w:rPr>
      <w:t>195</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pPr>
      <w:pStyle w:val="Kopfzeile"/>
      <w:pBdr>
        <w:bottom w:val="single" w:sz="4" w:space="1" w:color="000000"/>
      </w:pBdr>
    </w:pPr>
    <w:r>
      <w:fldChar w:fldCharType="begin"/>
    </w:r>
    <w:r>
      <w:instrText xml:space="preserve"> PAGE \*Arabic </w:instrText>
    </w:r>
    <w:r>
      <w:fldChar w:fldCharType="separate"/>
    </w:r>
    <w:r w:rsidR="00ED7EB7">
      <w:rPr>
        <w:noProof/>
      </w:rPr>
      <w:t>198</w:t>
    </w:r>
    <w:r>
      <w:rPr>
        <w:noProof/>
      </w:rPr>
      <w:fldChar w:fldCharType="end"/>
    </w:r>
    <w:r>
      <w:tab/>
      <w:t>Unterstützung der Projektvorbereitungsphase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9DB" w:rsidRDefault="00A359DB" w:rsidP="00363130">
    <w:pPr>
      <w:pStyle w:val="Kopfzeile"/>
      <w:pBdr>
        <w:bottom w:val="single" w:sz="4" w:space="1" w:color="auto"/>
      </w:pBdr>
    </w:pPr>
    <w:r>
      <w:t>Unterstützung der Projektvorbereitungsphase</w:t>
    </w:r>
    <w:r>
      <w:tab/>
    </w:r>
    <w:r>
      <w:fldChar w:fldCharType="begin"/>
    </w:r>
    <w:r>
      <w:instrText xml:space="preserve"> PAGE \*Arabic </w:instrText>
    </w:r>
    <w:r>
      <w:fldChar w:fldCharType="separate"/>
    </w:r>
    <w:r w:rsidR="00ED7EB7">
      <w:rPr>
        <w:noProof/>
      </w:rPr>
      <w:t>197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642D4E"/>
    <w:multiLevelType w:val="hybridMultilevel"/>
    <w:tmpl w:val="79E6F8A6"/>
    <w:lvl w:ilvl="0" w:tplc="20E44CC0">
      <w:start w:val="5"/>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nsid w:val="025F270C"/>
    <w:multiLevelType w:val="hybridMultilevel"/>
    <w:tmpl w:val="829643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BD6E97"/>
    <w:multiLevelType w:val="hybridMultilevel"/>
    <w:tmpl w:val="EF506588"/>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4">
    <w:nsid w:val="04DD3EF3"/>
    <w:multiLevelType w:val="hybridMultilevel"/>
    <w:tmpl w:val="2BC80B40"/>
    <w:lvl w:ilvl="0" w:tplc="550E6E76">
      <w:numFmt w:val="bullet"/>
      <w:lvlText w:val="-"/>
      <w:lvlJc w:val="left"/>
      <w:pPr>
        <w:tabs>
          <w:tab w:val="num" w:pos="360"/>
        </w:tabs>
        <w:ind w:left="360" w:hanging="360"/>
      </w:pPr>
      <w:rPr>
        <w:rFont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nsid w:val="0AE92D33"/>
    <w:multiLevelType w:val="hybridMultilevel"/>
    <w:tmpl w:val="5E041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B421A00"/>
    <w:multiLevelType w:val="hybridMultilevel"/>
    <w:tmpl w:val="5D028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ED10FAA"/>
    <w:multiLevelType w:val="hybridMultilevel"/>
    <w:tmpl w:val="523084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FAD120C"/>
    <w:multiLevelType w:val="hybridMultilevel"/>
    <w:tmpl w:val="2D3CDE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201667B"/>
    <w:multiLevelType w:val="hybridMultilevel"/>
    <w:tmpl w:val="0154759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2667C81"/>
    <w:multiLevelType w:val="hybridMultilevel"/>
    <w:tmpl w:val="68D893EE"/>
    <w:lvl w:ilvl="0" w:tplc="550E6E76">
      <w:numFmt w:val="bullet"/>
      <w:lvlText w:val="-"/>
      <w:lvlJc w:val="left"/>
      <w:pPr>
        <w:tabs>
          <w:tab w:val="num" w:pos="360"/>
        </w:tabs>
        <w:ind w:left="360" w:hanging="360"/>
      </w:pPr>
      <w:rPr>
        <w:rFont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15837356"/>
    <w:multiLevelType w:val="hybridMultilevel"/>
    <w:tmpl w:val="D46CC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7083560"/>
    <w:multiLevelType w:val="hybridMultilevel"/>
    <w:tmpl w:val="B5227D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9538BE"/>
    <w:multiLevelType w:val="hybridMultilevel"/>
    <w:tmpl w:val="3BD23DAA"/>
    <w:lvl w:ilvl="0" w:tplc="20E44CC0">
      <w:start w:val="5"/>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nsid w:val="197851DB"/>
    <w:multiLevelType w:val="hybridMultilevel"/>
    <w:tmpl w:val="04A0B520"/>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FA132F"/>
    <w:multiLevelType w:val="hybridMultilevel"/>
    <w:tmpl w:val="B57E2E1C"/>
    <w:lvl w:ilvl="0" w:tplc="F0F44626">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C8545E9"/>
    <w:multiLevelType w:val="hybridMultilevel"/>
    <w:tmpl w:val="5BB229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1CF4735C"/>
    <w:multiLevelType w:val="hybridMultilevel"/>
    <w:tmpl w:val="A198C3DE"/>
    <w:lvl w:ilvl="0" w:tplc="550E6E76">
      <w:numFmt w:val="bullet"/>
      <w:lvlText w:val="-"/>
      <w:lvlJc w:val="left"/>
      <w:pPr>
        <w:tabs>
          <w:tab w:val="num" w:pos="360"/>
        </w:tabs>
        <w:ind w:left="360" w:hanging="360"/>
      </w:pPr>
      <w:rPr>
        <w:rFont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5DC1D5E"/>
    <w:multiLevelType w:val="hybridMultilevel"/>
    <w:tmpl w:val="3F5AD3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9D91468"/>
    <w:multiLevelType w:val="hybridMultilevel"/>
    <w:tmpl w:val="F80698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A971D50"/>
    <w:multiLevelType w:val="hybridMultilevel"/>
    <w:tmpl w:val="7394646C"/>
    <w:lvl w:ilvl="0" w:tplc="20E44CC0">
      <w:start w:val="5"/>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nsid w:val="2D500BAB"/>
    <w:multiLevelType w:val="hybridMultilevel"/>
    <w:tmpl w:val="B08EB5F6"/>
    <w:lvl w:ilvl="0" w:tplc="04070001">
      <w:start w:val="1"/>
      <w:numFmt w:val="bullet"/>
      <w:lvlText w:val=""/>
      <w:lvlJc w:val="left"/>
      <w:pPr>
        <w:ind w:left="927" w:hanging="360"/>
      </w:pPr>
      <w:rPr>
        <w:rFonts w:ascii="Symbol" w:hAnsi="Symbol" w:hint="default"/>
      </w:rPr>
    </w:lvl>
    <w:lvl w:ilvl="1" w:tplc="04070003" w:tentative="1">
      <w:start w:val="1"/>
      <w:numFmt w:val="bullet"/>
      <w:lvlText w:val="o"/>
      <w:lvlJc w:val="left"/>
      <w:pPr>
        <w:ind w:left="1647" w:hanging="360"/>
      </w:pPr>
      <w:rPr>
        <w:rFonts w:ascii="Courier New" w:hAnsi="Courier New" w:cs="Courier New" w:hint="default"/>
      </w:rPr>
    </w:lvl>
    <w:lvl w:ilvl="2" w:tplc="04070005" w:tentative="1">
      <w:start w:val="1"/>
      <w:numFmt w:val="bullet"/>
      <w:lvlText w:val=""/>
      <w:lvlJc w:val="left"/>
      <w:pPr>
        <w:ind w:left="2367" w:hanging="360"/>
      </w:pPr>
      <w:rPr>
        <w:rFonts w:ascii="Wingdings" w:hAnsi="Wingdings" w:hint="default"/>
      </w:rPr>
    </w:lvl>
    <w:lvl w:ilvl="3" w:tplc="04070001" w:tentative="1">
      <w:start w:val="1"/>
      <w:numFmt w:val="bullet"/>
      <w:lvlText w:val=""/>
      <w:lvlJc w:val="left"/>
      <w:pPr>
        <w:ind w:left="3087" w:hanging="360"/>
      </w:pPr>
      <w:rPr>
        <w:rFonts w:ascii="Symbol" w:hAnsi="Symbol" w:hint="default"/>
      </w:rPr>
    </w:lvl>
    <w:lvl w:ilvl="4" w:tplc="04070003" w:tentative="1">
      <w:start w:val="1"/>
      <w:numFmt w:val="bullet"/>
      <w:lvlText w:val="o"/>
      <w:lvlJc w:val="left"/>
      <w:pPr>
        <w:ind w:left="3807" w:hanging="360"/>
      </w:pPr>
      <w:rPr>
        <w:rFonts w:ascii="Courier New" w:hAnsi="Courier New" w:cs="Courier New" w:hint="default"/>
      </w:rPr>
    </w:lvl>
    <w:lvl w:ilvl="5" w:tplc="04070005" w:tentative="1">
      <w:start w:val="1"/>
      <w:numFmt w:val="bullet"/>
      <w:lvlText w:val=""/>
      <w:lvlJc w:val="left"/>
      <w:pPr>
        <w:ind w:left="4527" w:hanging="360"/>
      </w:pPr>
      <w:rPr>
        <w:rFonts w:ascii="Wingdings" w:hAnsi="Wingdings" w:hint="default"/>
      </w:rPr>
    </w:lvl>
    <w:lvl w:ilvl="6" w:tplc="04070001" w:tentative="1">
      <w:start w:val="1"/>
      <w:numFmt w:val="bullet"/>
      <w:lvlText w:val=""/>
      <w:lvlJc w:val="left"/>
      <w:pPr>
        <w:ind w:left="5247" w:hanging="360"/>
      </w:pPr>
      <w:rPr>
        <w:rFonts w:ascii="Symbol" w:hAnsi="Symbol" w:hint="default"/>
      </w:rPr>
    </w:lvl>
    <w:lvl w:ilvl="7" w:tplc="04070003" w:tentative="1">
      <w:start w:val="1"/>
      <w:numFmt w:val="bullet"/>
      <w:lvlText w:val="o"/>
      <w:lvlJc w:val="left"/>
      <w:pPr>
        <w:ind w:left="5967" w:hanging="360"/>
      </w:pPr>
      <w:rPr>
        <w:rFonts w:ascii="Courier New" w:hAnsi="Courier New" w:cs="Courier New" w:hint="default"/>
      </w:rPr>
    </w:lvl>
    <w:lvl w:ilvl="8" w:tplc="04070005" w:tentative="1">
      <w:start w:val="1"/>
      <w:numFmt w:val="bullet"/>
      <w:lvlText w:val=""/>
      <w:lvlJc w:val="left"/>
      <w:pPr>
        <w:ind w:left="6687" w:hanging="360"/>
      </w:pPr>
      <w:rPr>
        <w:rFonts w:ascii="Wingdings" w:hAnsi="Wingdings" w:hint="default"/>
      </w:rPr>
    </w:lvl>
  </w:abstractNum>
  <w:abstractNum w:abstractNumId="22">
    <w:nsid w:val="2FC423F6"/>
    <w:multiLevelType w:val="singleLevel"/>
    <w:tmpl w:val="9662B286"/>
    <w:lvl w:ilvl="0">
      <w:start w:val="1"/>
      <w:numFmt w:val="bullet"/>
      <w:pStyle w:val="Spiegestrich"/>
      <w:lvlText w:val="-"/>
      <w:lvlJc w:val="left"/>
      <w:pPr>
        <w:tabs>
          <w:tab w:val="num" w:pos="360"/>
        </w:tabs>
        <w:ind w:left="360" w:hanging="360"/>
      </w:pPr>
      <w:rPr>
        <w:sz w:val="16"/>
      </w:rPr>
    </w:lvl>
  </w:abstractNum>
  <w:abstractNum w:abstractNumId="23">
    <w:nsid w:val="315F4C20"/>
    <w:multiLevelType w:val="hybridMultilevel"/>
    <w:tmpl w:val="36C800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335A3C07"/>
    <w:multiLevelType w:val="hybridMultilevel"/>
    <w:tmpl w:val="45265410"/>
    <w:lvl w:ilvl="0" w:tplc="022805FA">
      <w:start w:val="1"/>
      <w:numFmt w:val="bullet"/>
      <w:lvlText w:val=""/>
      <w:lvlJc w:val="left"/>
      <w:pPr>
        <w:tabs>
          <w:tab w:val="num" w:pos="360"/>
        </w:tabs>
        <w:ind w:left="36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6E077F3"/>
    <w:multiLevelType w:val="hybridMultilevel"/>
    <w:tmpl w:val="027C8A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8C9479C"/>
    <w:multiLevelType w:val="hybridMultilevel"/>
    <w:tmpl w:val="C8588E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38FC67CC"/>
    <w:multiLevelType w:val="hybridMultilevel"/>
    <w:tmpl w:val="82AC648E"/>
    <w:lvl w:ilvl="0" w:tplc="550E6E76">
      <w:numFmt w:val="bullet"/>
      <w:lvlText w:val="-"/>
      <w:lvlJc w:val="left"/>
      <w:pPr>
        <w:tabs>
          <w:tab w:val="num" w:pos="360"/>
        </w:tabs>
        <w:ind w:left="360" w:hanging="360"/>
      </w:pPr>
      <w:rPr>
        <w:rFont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8">
    <w:nsid w:val="3B9E522D"/>
    <w:multiLevelType w:val="hybridMultilevel"/>
    <w:tmpl w:val="F9781E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3D3B4EE0"/>
    <w:multiLevelType w:val="hybridMultilevel"/>
    <w:tmpl w:val="57A255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3D4E28C9"/>
    <w:multiLevelType w:val="hybridMultilevel"/>
    <w:tmpl w:val="A2EA5E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3D5D634A"/>
    <w:multiLevelType w:val="hybridMultilevel"/>
    <w:tmpl w:val="97DAF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3F43230A"/>
    <w:multiLevelType w:val="hybridMultilevel"/>
    <w:tmpl w:val="E75436F2"/>
    <w:lvl w:ilvl="0" w:tplc="550E6E76">
      <w:numFmt w:val="bullet"/>
      <w:lvlText w:val="-"/>
      <w:lvlJc w:val="left"/>
      <w:pPr>
        <w:tabs>
          <w:tab w:val="num" w:pos="360"/>
        </w:tabs>
        <w:ind w:left="360" w:hanging="360"/>
      </w:pPr>
      <w:rPr>
        <w:rFont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3">
    <w:nsid w:val="3FE74573"/>
    <w:multiLevelType w:val="hybridMultilevel"/>
    <w:tmpl w:val="112648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4254645D"/>
    <w:multiLevelType w:val="hybridMultilevel"/>
    <w:tmpl w:val="1EA63C6A"/>
    <w:lvl w:ilvl="0" w:tplc="20E44CC0">
      <w:start w:val="5"/>
      <w:numFmt w:val="bullet"/>
      <w:lvlText w:val="-"/>
      <w:lvlJc w:val="left"/>
      <w:pPr>
        <w:tabs>
          <w:tab w:val="num" w:pos="1080"/>
        </w:tabs>
        <w:ind w:left="1080" w:hanging="360"/>
      </w:pPr>
      <w:rPr>
        <w:rFonts w:ascii="Arial" w:eastAsia="Times New Roman" w:hAnsi="Arial" w:cs="Arial" w:hint="default"/>
      </w:rPr>
    </w:lvl>
    <w:lvl w:ilvl="1" w:tplc="04070003" w:tentative="1">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35">
    <w:nsid w:val="450A5D28"/>
    <w:multiLevelType w:val="hybridMultilevel"/>
    <w:tmpl w:val="3B408172"/>
    <w:lvl w:ilvl="0" w:tplc="04070001">
      <w:start w:val="1"/>
      <w:numFmt w:val="bullet"/>
      <w:lvlText w:val=""/>
      <w:lvlJc w:val="left"/>
      <w:pPr>
        <w:tabs>
          <w:tab w:val="num" w:pos="733"/>
        </w:tabs>
        <w:ind w:left="733" w:hanging="360"/>
      </w:pPr>
      <w:rPr>
        <w:rFonts w:ascii="Symbol" w:hAnsi="Symbol" w:hint="default"/>
      </w:rPr>
    </w:lvl>
    <w:lvl w:ilvl="1" w:tplc="04070003" w:tentative="1">
      <w:start w:val="1"/>
      <w:numFmt w:val="bullet"/>
      <w:lvlText w:val="o"/>
      <w:lvlJc w:val="left"/>
      <w:pPr>
        <w:ind w:left="1453" w:hanging="360"/>
      </w:pPr>
      <w:rPr>
        <w:rFonts w:ascii="Courier New" w:hAnsi="Courier New" w:cs="Courier New" w:hint="default"/>
      </w:rPr>
    </w:lvl>
    <w:lvl w:ilvl="2" w:tplc="04070005" w:tentative="1">
      <w:start w:val="1"/>
      <w:numFmt w:val="bullet"/>
      <w:lvlText w:val=""/>
      <w:lvlJc w:val="left"/>
      <w:pPr>
        <w:ind w:left="2173" w:hanging="360"/>
      </w:pPr>
      <w:rPr>
        <w:rFonts w:ascii="Wingdings" w:hAnsi="Wingdings" w:hint="default"/>
      </w:rPr>
    </w:lvl>
    <w:lvl w:ilvl="3" w:tplc="04070001" w:tentative="1">
      <w:start w:val="1"/>
      <w:numFmt w:val="bullet"/>
      <w:lvlText w:val=""/>
      <w:lvlJc w:val="left"/>
      <w:pPr>
        <w:ind w:left="2893" w:hanging="360"/>
      </w:pPr>
      <w:rPr>
        <w:rFonts w:ascii="Symbol" w:hAnsi="Symbol" w:hint="default"/>
      </w:rPr>
    </w:lvl>
    <w:lvl w:ilvl="4" w:tplc="04070003" w:tentative="1">
      <w:start w:val="1"/>
      <w:numFmt w:val="bullet"/>
      <w:lvlText w:val="o"/>
      <w:lvlJc w:val="left"/>
      <w:pPr>
        <w:ind w:left="3613" w:hanging="360"/>
      </w:pPr>
      <w:rPr>
        <w:rFonts w:ascii="Courier New" w:hAnsi="Courier New" w:cs="Courier New" w:hint="default"/>
      </w:rPr>
    </w:lvl>
    <w:lvl w:ilvl="5" w:tplc="04070005" w:tentative="1">
      <w:start w:val="1"/>
      <w:numFmt w:val="bullet"/>
      <w:lvlText w:val=""/>
      <w:lvlJc w:val="left"/>
      <w:pPr>
        <w:ind w:left="4333" w:hanging="360"/>
      </w:pPr>
      <w:rPr>
        <w:rFonts w:ascii="Wingdings" w:hAnsi="Wingdings" w:hint="default"/>
      </w:rPr>
    </w:lvl>
    <w:lvl w:ilvl="6" w:tplc="04070001" w:tentative="1">
      <w:start w:val="1"/>
      <w:numFmt w:val="bullet"/>
      <w:lvlText w:val=""/>
      <w:lvlJc w:val="left"/>
      <w:pPr>
        <w:ind w:left="5053" w:hanging="360"/>
      </w:pPr>
      <w:rPr>
        <w:rFonts w:ascii="Symbol" w:hAnsi="Symbol" w:hint="default"/>
      </w:rPr>
    </w:lvl>
    <w:lvl w:ilvl="7" w:tplc="04070003" w:tentative="1">
      <w:start w:val="1"/>
      <w:numFmt w:val="bullet"/>
      <w:lvlText w:val="o"/>
      <w:lvlJc w:val="left"/>
      <w:pPr>
        <w:ind w:left="5773" w:hanging="360"/>
      </w:pPr>
      <w:rPr>
        <w:rFonts w:ascii="Courier New" w:hAnsi="Courier New" w:cs="Courier New" w:hint="default"/>
      </w:rPr>
    </w:lvl>
    <w:lvl w:ilvl="8" w:tplc="04070005" w:tentative="1">
      <w:start w:val="1"/>
      <w:numFmt w:val="bullet"/>
      <w:lvlText w:val=""/>
      <w:lvlJc w:val="left"/>
      <w:pPr>
        <w:ind w:left="6493" w:hanging="360"/>
      </w:pPr>
      <w:rPr>
        <w:rFonts w:ascii="Wingdings" w:hAnsi="Wingdings" w:hint="default"/>
      </w:rPr>
    </w:lvl>
  </w:abstractNum>
  <w:abstractNum w:abstractNumId="36">
    <w:nsid w:val="4539691C"/>
    <w:multiLevelType w:val="hybridMultilevel"/>
    <w:tmpl w:val="52A4C7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481802E6"/>
    <w:multiLevelType w:val="hybridMultilevel"/>
    <w:tmpl w:val="B3CAE9A6"/>
    <w:lvl w:ilvl="0" w:tplc="550E6E76">
      <w:numFmt w:val="bullet"/>
      <w:lvlText w:val="-"/>
      <w:lvlJc w:val="left"/>
      <w:pPr>
        <w:tabs>
          <w:tab w:val="num" w:pos="3240"/>
        </w:tabs>
        <w:ind w:left="3240" w:hanging="360"/>
      </w:pPr>
      <w:rPr>
        <w:rFonts w:hint="default"/>
      </w:rPr>
    </w:lvl>
    <w:lvl w:ilvl="1" w:tplc="04070003" w:tentative="1">
      <w:start w:val="1"/>
      <w:numFmt w:val="bullet"/>
      <w:lvlText w:val="o"/>
      <w:lvlJc w:val="left"/>
      <w:pPr>
        <w:tabs>
          <w:tab w:val="num" w:pos="4320"/>
        </w:tabs>
        <w:ind w:left="4320" w:hanging="360"/>
      </w:pPr>
      <w:rPr>
        <w:rFonts w:ascii="Courier New" w:hAnsi="Courier New" w:cs="Courier New" w:hint="default"/>
      </w:rPr>
    </w:lvl>
    <w:lvl w:ilvl="2" w:tplc="04070005" w:tentative="1">
      <w:start w:val="1"/>
      <w:numFmt w:val="bullet"/>
      <w:lvlText w:val=""/>
      <w:lvlJc w:val="left"/>
      <w:pPr>
        <w:tabs>
          <w:tab w:val="num" w:pos="5040"/>
        </w:tabs>
        <w:ind w:left="5040" w:hanging="360"/>
      </w:pPr>
      <w:rPr>
        <w:rFonts w:ascii="Wingdings" w:hAnsi="Wingdings" w:hint="default"/>
      </w:rPr>
    </w:lvl>
    <w:lvl w:ilvl="3" w:tplc="04070001" w:tentative="1">
      <w:start w:val="1"/>
      <w:numFmt w:val="bullet"/>
      <w:lvlText w:val=""/>
      <w:lvlJc w:val="left"/>
      <w:pPr>
        <w:tabs>
          <w:tab w:val="num" w:pos="5760"/>
        </w:tabs>
        <w:ind w:left="5760" w:hanging="360"/>
      </w:pPr>
      <w:rPr>
        <w:rFonts w:ascii="Symbol" w:hAnsi="Symbol" w:hint="default"/>
      </w:rPr>
    </w:lvl>
    <w:lvl w:ilvl="4" w:tplc="04070003" w:tentative="1">
      <w:start w:val="1"/>
      <w:numFmt w:val="bullet"/>
      <w:lvlText w:val="o"/>
      <w:lvlJc w:val="left"/>
      <w:pPr>
        <w:tabs>
          <w:tab w:val="num" w:pos="6480"/>
        </w:tabs>
        <w:ind w:left="6480" w:hanging="360"/>
      </w:pPr>
      <w:rPr>
        <w:rFonts w:ascii="Courier New" w:hAnsi="Courier New" w:cs="Courier New" w:hint="default"/>
      </w:rPr>
    </w:lvl>
    <w:lvl w:ilvl="5" w:tplc="04070005" w:tentative="1">
      <w:start w:val="1"/>
      <w:numFmt w:val="bullet"/>
      <w:lvlText w:val=""/>
      <w:lvlJc w:val="left"/>
      <w:pPr>
        <w:tabs>
          <w:tab w:val="num" w:pos="7200"/>
        </w:tabs>
        <w:ind w:left="7200" w:hanging="360"/>
      </w:pPr>
      <w:rPr>
        <w:rFonts w:ascii="Wingdings" w:hAnsi="Wingdings" w:hint="default"/>
      </w:rPr>
    </w:lvl>
    <w:lvl w:ilvl="6" w:tplc="04070001" w:tentative="1">
      <w:start w:val="1"/>
      <w:numFmt w:val="bullet"/>
      <w:lvlText w:val=""/>
      <w:lvlJc w:val="left"/>
      <w:pPr>
        <w:tabs>
          <w:tab w:val="num" w:pos="7920"/>
        </w:tabs>
        <w:ind w:left="7920" w:hanging="360"/>
      </w:pPr>
      <w:rPr>
        <w:rFonts w:ascii="Symbol" w:hAnsi="Symbol" w:hint="default"/>
      </w:rPr>
    </w:lvl>
    <w:lvl w:ilvl="7" w:tplc="04070003" w:tentative="1">
      <w:start w:val="1"/>
      <w:numFmt w:val="bullet"/>
      <w:lvlText w:val="o"/>
      <w:lvlJc w:val="left"/>
      <w:pPr>
        <w:tabs>
          <w:tab w:val="num" w:pos="8640"/>
        </w:tabs>
        <w:ind w:left="8640" w:hanging="360"/>
      </w:pPr>
      <w:rPr>
        <w:rFonts w:ascii="Courier New" w:hAnsi="Courier New" w:cs="Courier New" w:hint="default"/>
      </w:rPr>
    </w:lvl>
    <w:lvl w:ilvl="8" w:tplc="04070005" w:tentative="1">
      <w:start w:val="1"/>
      <w:numFmt w:val="bullet"/>
      <w:lvlText w:val=""/>
      <w:lvlJc w:val="left"/>
      <w:pPr>
        <w:tabs>
          <w:tab w:val="num" w:pos="9360"/>
        </w:tabs>
        <w:ind w:left="9360" w:hanging="360"/>
      </w:pPr>
      <w:rPr>
        <w:rFonts w:ascii="Wingdings" w:hAnsi="Wingdings" w:hint="default"/>
      </w:rPr>
    </w:lvl>
  </w:abstractNum>
  <w:abstractNum w:abstractNumId="38">
    <w:nsid w:val="4CBF7AB6"/>
    <w:multiLevelType w:val="hybridMultilevel"/>
    <w:tmpl w:val="E19CA4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nsid w:val="519D2C29"/>
    <w:multiLevelType w:val="hybridMultilevel"/>
    <w:tmpl w:val="D3BC79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653699A"/>
    <w:multiLevelType w:val="hybridMultilevel"/>
    <w:tmpl w:val="123E22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7954A00"/>
    <w:multiLevelType w:val="hybridMultilevel"/>
    <w:tmpl w:val="2F9261A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nsid w:val="5D9F68FF"/>
    <w:multiLevelType w:val="hybridMultilevel"/>
    <w:tmpl w:val="91C0D778"/>
    <w:lvl w:ilvl="0" w:tplc="20E44CC0">
      <w:start w:val="5"/>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3">
    <w:nsid w:val="5E7C11D4"/>
    <w:multiLevelType w:val="hybridMultilevel"/>
    <w:tmpl w:val="6A5CC3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1316965"/>
    <w:multiLevelType w:val="hybridMultilevel"/>
    <w:tmpl w:val="45BA7A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4A9010E"/>
    <w:multiLevelType w:val="hybridMultilevel"/>
    <w:tmpl w:val="6D24A18C"/>
    <w:lvl w:ilvl="0" w:tplc="04070001">
      <w:start w:val="1"/>
      <w:numFmt w:val="bullet"/>
      <w:lvlText w:val=""/>
      <w:lvlJc w:val="left"/>
      <w:pPr>
        <w:ind w:left="733" w:hanging="360"/>
      </w:pPr>
      <w:rPr>
        <w:rFonts w:ascii="Symbol" w:hAnsi="Symbol" w:hint="default"/>
      </w:rPr>
    </w:lvl>
    <w:lvl w:ilvl="1" w:tplc="04070003" w:tentative="1">
      <w:start w:val="1"/>
      <w:numFmt w:val="bullet"/>
      <w:lvlText w:val="o"/>
      <w:lvlJc w:val="left"/>
      <w:pPr>
        <w:ind w:left="1453" w:hanging="360"/>
      </w:pPr>
      <w:rPr>
        <w:rFonts w:ascii="Courier New" w:hAnsi="Courier New" w:cs="Courier New" w:hint="default"/>
      </w:rPr>
    </w:lvl>
    <w:lvl w:ilvl="2" w:tplc="04070005" w:tentative="1">
      <w:start w:val="1"/>
      <w:numFmt w:val="bullet"/>
      <w:lvlText w:val=""/>
      <w:lvlJc w:val="left"/>
      <w:pPr>
        <w:ind w:left="2173" w:hanging="360"/>
      </w:pPr>
      <w:rPr>
        <w:rFonts w:ascii="Wingdings" w:hAnsi="Wingdings" w:hint="default"/>
      </w:rPr>
    </w:lvl>
    <w:lvl w:ilvl="3" w:tplc="04070001" w:tentative="1">
      <w:start w:val="1"/>
      <w:numFmt w:val="bullet"/>
      <w:lvlText w:val=""/>
      <w:lvlJc w:val="left"/>
      <w:pPr>
        <w:ind w:left="2893" w:hanging="360"/>
      </w:pPr>
      <w:rPr>
        <w:rFonts w:ascii="Symbol" w:hAnsi="Symbol" w:hint="default"/>
      </w:rPr>
    </w:lvl>
    <w:lvl w:ilvl="4" w:tplc="04070003" w:tentative="1">
      <w:start w:val="1"/>
      <w:numFmt w:val="bullet"/>
      <w:lvlText w:val="o"/>
      <w:lvlJc w:val="left"/>
      <w:pPr>
        <w:ind w:left="3613" w:hanging="360"/>
      </w:pPr>
      <w:rPr>
        <w:rFonts w:ascii="Courier New" w:hAnsi="Courier New" w:cs="Courier New" w:hint="default"/>
      </w:rPr>
    </w:lvl>
    <w:lvl w:ilvl="5" w:tplc="04070005" w:tentative="1">
      <w:start w:val="1"/>
      <w:numFmt w:val="bullet"/>
      <w:lvlText w:val=""/>
      <w:lvlJc w:val="left"/>
      <w:pPr>
        <w:ind w:left="4333" w:hanging="360"/>
      </w:pPr>
      <w:rPr>
        <w:rFonts w:ascii="Wingdings" w:hAnsi="Wingdings" w:hint="default"/>
      </w:rPr>
    </w:lvl>
    <w:lvl w:ilvl="6" w:tplc="04070001" w:tentative="1">
      <w:start w:val="1"/>
      <w:numFmt w:val="bullet"/>
      <w:lvlText w:val=""/>
      <w:lvlJc w:val="left"/>
      <w:pPr>
        <w:ind w:left="5053" w:hanging="360"/>
      </w:pPr>
      <w:rPr>
        <w:rFonts w:ascii="Symbol" w:hAnsi="Symbol" w:hint="default"/>
      </w:rPr>
    </w:lvl>
    <w:lvl w:ilvl="7" w:tplc="04070003" w:tentative="1">
      <w:start w:val="1"/>
      <w:numFmt w:val="bullet"/>
      <w:lvlText w:val="o"/>
      <w:lvlJc w:val="left"/>
      <w:pPr>
        <w:ind w:left="5773" w:hanging="360"/>
      </w:pPr>
      <w:rPr>
        <w:rFonts w:ascii="Courier New" w:hAnsi="Courier New" w:cs="Courier New" w:hint="default"/>
      </w:rPr>
    </w:lvl>
    <w:lvl w:ilvl="8" w:tplc="04070005" w:tentative="1">
      <w:start w:val="1"/>
      <w:numFmt w:val="bullet"/>
      <w:lvlText w:val=""/>
      <w:lvlJc w:val="left"/>
      <w:pPr>
        <w:ind w:left="6493" w:hanging="360"/>
      </w:pPr>
      <w:rPr>
        <w:rFonts w:ascii="Wingdings" w:hAnsi="Wingdings" w:hint="default"/>
      </w:rPr>
    </w:lvl>
  </w:abstractNum>
  <w:abstractNum w:abstractNumId="46">
    <w:nsid w:val="64CD59DE"/>
    <w:multiLevelType w:val="hybridMultilevel"/>
    <w:tmpl w:val="B7249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684148FF"/>
    <w:multiLevelType w:val="hybridMultilevel"/>
    <w:tmpl w:val="E02A6B76"/>
    <w:lvl w:ilvl="0" w:tplc="4F9C8F74">
      <w:start w:val="1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73ED2084"/>
    <w:multiLevelType w:val="hybridMultilevel"/>
    <w:tmpl w:val="5D0855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74AD64E6"/>
    <w:multiLevelType w:val="hybridMultilevel"/>
    <w:tmpl w:val="FBCEA0C0"/>
    <w:lvl w:ilvl="0" w:tplc="550E6E76">
      <w:numFmt w:val="bullet"/>
      <w:lvlText w:val="-"/>
      <w:lvlJc w:val="left"/>
      <w:pPr>
        <w:tabs>
          <w:tab w:val="num" w:pos="360"/>
        </w:tabs>
        <w:ind w:left="360" w:hanging="360"/>
      </w:pPr>
      <w:rPr>
        <w:rFont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0">
    <w:nsid w:val="77431CFB"/>
    <w:multiLevelType w:val="hybridMultilevel"/>
    <w:tmpl w:val="DC2CFD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B302923"/>
    <w:multiLevelType w:val="hybridMultilevel"/>
    <w:tmpl w:val="D9CC016C"/>
    <w:lvl w:ilvl="0" w:tplc="20E44CC0">
      <w:start w:val="5"/>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2">
    <w:nsid w:val="7B357A27"/>
    <w:multiLevelType w:val="hybridMultilevel"/>
    <w:tmpl w:val="B1300272"/>
    <w:lvl w:ilvl="0" w:tplc="04070001">
      <w:start w:val="1"/>
      <w:numFmt w:val="bullet"/>
      <w:lvlText w:val=""/>
      <w:lvlJc w:val="left"/>
      <w:pPr>
        <w:tabs>
          <w:tab w:val="num" w:pos="733"/>
        </w:tabs>
        <w:ind w:left="733" w:hanging="360"/>
      </w:pPr>
      <w:rPr>
        <w:rFonts w:ascii="Symbol" w:hAnsi="Symbol" w:hint="default"/>
      </w:rPr>
    </w:lvl>
    <w:lvl w:ilvl="1" w:tplc="04070003" w:tentative="1">
      <w:start w:val="1"/>
      <w:numFmt w:val="bullet"/>
      <w:lvlText w:val="o"/>
      <w:lvlJc w:val="left"/>
      <w:pPr>
        <w:ind w:left="1453" w:hanging="360"/>
      </w:pPr>
      <w:rPr>
        <w:rFonts w:ascii="Courier New" w:hAnsi="Courier New" w:cs="Courier New" w:hint="default"/>
      </w:rPr>
    </w:lvl>
    <w:lvl w:ilvl="2" w:tplc="04070005" w:tentative="1">
      <w:start w:val="1"/>
      <w:numFmt w:val="bullet"/>
      <w:lvlText w:val=""/>
      <w:lvlJc w:val="left"/>
      <w:pPr>
        <w:ind w:left="2173" w:hanging="360"/>
      </w:pPr>
      <w:rPr>
        <w:rFonts w:ascii="Wingdings" w:hAnsi="Wingdings" w:hint="default"/>
      </w:rPr>
    </w:lvl>
    <w:lvl w:ilvl="3" w:tplc="04070001" w:tentative="1">
      <w:start w:val="1"/>
      <w:numFmt w:val="bullet"/>
      <w:lvlText w:val=""/>
      <w:lvlJc w:val="left"/>
      <w:pPr>
        <w:ind w:left="2893" w:hanging="360"/>
      </w:pPr>
      <w:rPr>
        <w:rFonts w:ascii="Symbol" w:hAnsi="Symbol" w:hint="default"/>
      </w:rPr>
    </w:lvl>
    <w:lvl w:ilvl="4" w:tplc="04070003" w:tentative="1">
      <w:start w:val="1"/>
      <w:numFmt w:val="bullet"/>
      <w:lvlText w:val="o"/>
      <w:lvlJc w:val="left"/>
      <w:pPr>
        <w:ind w:left="3613" w:hanging="360"/>
      </w:pPr>
      <w:rPr>
        <w:rFonts w:ascii="Courier New" w:hAnsi="Courier New" w:cs="Courier New" w:hint="default"/>
      </w:rPr>
    </w:lvl>
    <w:lvl w:ilvl="5" w:tplc="04070005" w:tentative="1">
      <w:start w:val="1"/>
      <w:numFmt w:val="bullet"/>
      <w:lvlText w:val=""/>
      <w:lvlJc w:val="left"/>
      <w:pPr>
        <w:ind w:left="4333" w:hanging="360"/>
      </w:pPr>
      <w:rPr>
        <w:rFonts w:ascii="Wingdings" w:hAnsi="Wingdings" w:hint="default"/>
      </w:rPr>
    </w:lvl>
    <w:lvl w:ilvl="6" w:tplc="04070001" w:tentative="1">
      <w:start w:val="1"/>
      <w:numFmt w:val="bullet"/>
      <w:lvlText w:val=""/>
      <w:lvlJc w:val="left"/>
      <w:pPr>
        <w:ind w:left="5053" w:hanging="360"/>
      </w:pPr>
      <w:rPr>
        <w:rFonts w:ascii="Symbol" w:hAnsi="Symbol" w:hint="default"/>
      </w:rPr>
    </w:lvl>
    <w:lvl w:ilvl="7" w:tplc="04070003" w:tentative="1">
      <w:start w:val="1"/>
      <w:numFmt w:val="bullet"/>
      <w:lvlText w:val="o"/>
      <w:lvlJc w:val="left"/>
      <w:pPr>
        <w:ind w:left="5773" w:hanging="360"/>
      </w:pPr>
      <w:rPr>
        <w:rFonts w:ascii="Courier New" w:hAnsi="Courier New" w:cs="Courier New" w:hint="default"/>
      </w:rPr>
    </w:lvl>
    <w:lvl w:ilvl="8" w:tplc="04070005" w:tentative="1">
      <w:start w:val="1"/>
      <w:numFmt w:val="bullet"/>
      <w:lvlText w:val=""/>
      <w:lvlJc w:val="left"/>
      <w:pPr>
        <w:ind w:left="6493" w:hanging="360"/>
      </w:pPr>
      <w:rPr>
        <w:rFonts w:ascii="Wingdings" w:hAnsi="Wingdings" w:hint="default"/>
      </w:rPr>
    </w:lvl>
  </w:abstractNum>
  <w:abstractNum w:abstractNumId="53">
    <w:nsid w:val="7E87483A"/>
    <w:multiLevelType w:val="hybridMultilevel"/>
    <w:tmpl w:val="25DCC0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20"/>
  </w:num>
  <w:num w:numId="4">
    <w:abstractNumId w:val="1"/>
  </w:num>
  <w:num w:numId="5">
    <w:abstractNumId w:val="42"/>
  </w:num>
  <w:num w:numId="6">
    <w:abstractNumId w:val="34"/>
  </w:num>
  <w:num w:numId="7">
    <w:abstractNumId w:val="49"/>
  </w:num>
  <w:num w:numId="8">
    <w:abstractNumId w:val="4"/>
  </w:num>
  <w:num w:numId="9">
    <w:abstractNumId w:val="37"/>
  </w:num>
  <w:num w:numId="10">
    <w:abstractNumId w:val="17"/>
  </w:num>
  <w:num w:numId="11">
    <w:abstractNumId w:val="32"/>
  </w:num>
  <w:num w:numId="12">
    <w:abstractNumId w:val="13"/>
  </w:num>
  <w:num w:numId="13">
    <w:abstractNumId w:val="51"/>
  </w:num>
  <w:num w:numId="14">
    <w:abstractNumId w:val="53"/>
  </w:num>
  <w:num w:numId="15">
    <w:abstractNumId w:val="41"/>
  </w:num>
  <w:num w:numId="16">
    <w:abstractNumId w:val="23"/>
  </w:num>
  <w:num w:numId="17">
    <w:abstractNumId w:val="25"/>
  </w:num>
  <w:num w:numId="18">
    <w:abstractNumId w:val="44"/>
  </w:num>
  <w:num w:numId="19">
    <w:abstractNumId w:val="39"/>
  </w:num>
  <w:num w:numId="20">
    <w:abstractNumId w:val="0"/>
  </w:num>
  <w:num w:numId="21">
    <w:abstractNumId w:val="10"/>
  </w:num>
  <w:num w:numId="22">
    <w:abstractNumId w:val="5"/>
  </w:num>
  <w:num w:numId="23">
    <w:abstractNumId w:val="9"/>
  </w:num>
  <w:num w:numId="24">
    <w:abstractNumId w:val="28"/>
  </w:num>
  <w:num w:numId="25">
    <w:abstractNumId w:val="36"/>
  </w:num>
  <w:num w:numId="26">
    <w:abstractNumId w:val="12"/>
  </w:num>
  <w:num w:numId="27">
    <w:abstractNumId w:val="6"/>
  </w:num>
  <w:num w:numId="28">
    <w:abstractNumId w:val="18"/>
  </w:num>
  <w:num w:numId="29">
    <w:abstractNumId w:val="16"/>
  </w:num>
  <w:num w:numId="30">
    <w:abstractNumId w:val="43"/>
  </w:num>
  <w:num w:numId="31">
    <w:abstractNumId w:val="46"/>
  </w:num>
  <w:num w:numId="32">
    <w:abstractNumId w:val="26"/>
  </w:num>
  <w:num w:numId="33">
    <w:abstractNumId w:val="8"/>
  </w:num>
  <w:num w:numId="34">
    <w:abstractNumId w:val="45"/>
  </w:num>
  <w:num w:numId="35">
    <w:abstractNumId w:val="50"/>
  </w:num>
  <w:num w:numId="36">
    <w:abstractNumId w:val="7"/>
  </w:num>
  <w:num w:numId="37">
    <w:abstractNumId w:val="24"/>
  </w:num>
  <w:num w:numId="38">
    <w:abstractNumId w:val="19"/>
  </w:num>
  <w:num w:numId="39">
    <w:abstractNumId w:val="30"/>
  </w:num>
  <w:num w:numId="40">
    <w:abstractNumId w:val="3"/>
  </w:num>
  <w:num w:numId="41">
    <w:abstractNumId w:val="21"/>
  </w:num>
  <w:num w:numId="42">
    <w:abstractNumId w:val="14"/>
  </w:num>
  <w:num w:numId="43">
    <w:abstractNumId w:val="38"/>
  </w:num>
  <w:num w:numId="44">
    <w:abstractNumId w:val="48"/>
  </w:num>
  <w:num w:numId="45">
    <w:abstractNumId w:val="2"/>
  </w:num>
  <w:num w:numId="46">
    <w:abstractNumId w:val="33"/>
  </w:num>
  <w:num w:numId="47">
    <w:abstractNumId w:val="15"/>
  </w:num>
  <w:num w:numId="48">
    <w:abstractNumId w:val="29"/>
  </w:num>
  <w:num w:numId="49">
    <w:abstractNumId w:val="40"/>
  </w:num>
  <w:num w:numId="50">
    <w:abstractNumId w:val="47"/>
  </w:num>
  <w:num w:numId="51">
    <w:abstractNumId w:val="35"/>
  </w:num>
  <w:num w:numId="52">
    <w:abstractNumId w:val="52"/>
  </w:num>
  <w:num w:numId="53">
    <w:abstractNumId w:val="31"/>
  </w:num>
  <w:num w:numId="54">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intFractionalCharacterWidth/>
  <w:embedSystem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isplayHorizontalDrawingGridEvery w:val="0"/>
  <w:displayVerticalDrawingGridEvery w:val="0"/>
  <w:doNotUseMarginsForDrawingGridOrigin/>
  <w:doNotShadeFormData/>
  <w:noPunctuationKerning/>
  <w:characterSpacingControl w:val="doNotCompress"/>
  <w:hdrShapeDefaults>
    <o:shapedefaults v:ext="edit" spidmax="14337" fillcolor="white">
      <v:fill color="white"/>
      <o:colormru v:ext="edit" colors="#ff7c80,#ff5050,#a5002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166"/>
    <w:rsid w:val="00001F9F"/>
    <w:rsid w:val="000020C8"/>
    <w:rsid w:val="00002262"/>
    <w:rsid w:val="00002CC6"/>
    <w:rsid w:val="0000349B"/>
    <w:rsid w:val="00004BA9"/>
    <w:rsid w:val="000058E9"/>
    <w:rsid w:val="00005DC4"/>
    <w:rsid w:val="000107FF"/>
    <w:rsid w:val="00010C9B"/>
    <w:rsid w:val="00010E6C"/>
    <w:rsid w:val="00012017"/>
    <w:rsid w:val="000122C0"/>
    <w:rsid w:val="000122F6"/>
    <w:rsid w:val="00012B95"/>
    <w:rsid w:val="000140B8"/>
    <w:rsid w:val="00016146"/>
    <w:rsid w:val="00022012"/>
    <w:rsid w:val="00022921"/>
    <w:rsid w:val="00022B45"/>
    <w:rsid w:val="000231D6"/>
    <w:rsid w:val="00024BEC"/>
    <w:rsid w:val="00026164"/>
    <w:rsid w:val="00026BDD"/>
    <w:rsid w:val="00026C50"/>
    <w:rsid w:val="00026F61"/>
    <w:rsid w:val="000271A9"/>
    <w:rsid w:val="000307CA"/>
    <w:rsid w:val="000329A8"/>
    <w:rsid w:val="000331E3"/>
    <w:rsid w:val="000356A4"/>
    <w:rsid w:val="00035EEE"/>
    <w:rsid w:val="000360BA"/>
    <w:rsid w:val="00036A8F"/>
    <w:rsid w:val="00037F0A"/>
    <w:rsid w:val="00040275"/>
    <w:rsid w:val="00040BE6"/>
    <w:rsid w:val="0004143B"/>
    <w:rsid w:val="00041FF3"/>
    <w:rsid w:val="00042506"/>
    <w:rsid w:val="00042FAE"/>
    <w:rsid w:val="0004304F"/>
    <w:rsid w:val="00043C6E"/>
    <w:rsid w:val="00043D0F"/>
    <w:rsid w:val="00045BA2"/>
    <w:rsid w:val="00047704"/>
    <w:rsid w:val="00047C0C"/>
    <w:rsid w:val="000511E7"/>
    <w:rsid w:val="000518F8"/>
    <w:rsid w:val="00051BA3"/>
    <w:rsid w:val="000522F3"/>
    <w:rsid w:val="00053E26"/>
    <w:rsid w:val="00053FC7"/>
    <w:rsid w:val="00055792"/>
    <w:rsid w:val="00056B73"/>
    <w:rsid w:val="00061E4B"/>
    <w:rsid w:val="000636CC"/>
    <w:rsid w:val="0006373C"/>
    <w:rsid w:val="00063C4A"/>
    <w:rsid w:val="00064DB1"/>
    <w:rsid w:val="0006562E"/>
    <w:rsid w:val="0006564F"/>
    <w:rsid w:val="000658F4"/>
    <w:rsid w:val="00066BD3"/>
    <w:rsid w:val="00071156"/>
    <w:rsid w:val="000721E2"/>
    <w:rsid w:val="000738DE"/>
    <w:rsid w:val="00075F51"/>
    <w:rsid w:val="0007625E"/>
    <w:rsid w:val="00076E68"/>
    <w:rsid w:val="000771D1"/>
    <w:rsid w:val="0008039D"/>
    <w:rsid w:val="00080C38"/>
    <w:rsid w:val="00080DF3"/>
    <w:rsid w:val="00080F56"/>
    <w:rsid w:val="000822D2"/>
    <w:rsid w:val="00082C6B"/>
    <w:rsid w:val="000846D6"/>
    <w:rsid w:val="000847F6"/>
    <w:rsid w:val="00085727"/>
    <w:rsid w:val="000857C1"/>
    <w:rsid w:val="0008640C"/>
    <w:rsid w:val="00086CB1"/>
    <w:rsid w:val="00090822"/>
    <w:rsid w:val="00090C09"/>
    <w:rsid w:val="00090D81"/>
    <w:rsid w:val="0009250C"/>
    <w:rsid w:val="00093AC5"/>
    <w:rsid w:val="0009585D"/>
    <w:rsid w:val="00095ED0"/>
    <w:rsid w:val="0009602B"/>
    <w:rsid w:val="00096AC8"/>
    <w:rsid w:val="00096E59"/>
    <w:rsid w:val="00096F3F"/>
    <w:rsid w:val="0009760C"/>
    <w:rsid w:val="000A03A5"/>
    <w:rsid w:val="000A048C"/>
    <w:rsid w:val="000A1562"/>
    <w:rsid w:val="000A1A01"/>
    <w:rsid w:val="000A4258"/>
    <w:rsid w:val="000A42B1"/>
    <w:rsid w:val="000A4B0F"/>
    <w:rsid w:val="000A578B"/>
    <w:rsid w:val="000A681F"/>
    <w:rsid w:val="000A688B"/>
    <w:rsid w:val="000A7728"/>
    <w:rsid w:val="000A77DF"/>
    <w:rsid w:val="000B012D"/>
    <w:rsid w:val="000B02A5"/>
    <w:rsid w:val="000B09B5"/>
    <w:rsid w:val="000B1837"/>
    <w:rsid w:val="000B1A45"/>
    <w:rsid w:val="000B34C2"/>
    <w:rsid w:val="000B3DB4"/>
    <w:rsid w:val="000B3E0A"/>
    <w:rsid w:val="000B4555"/>
    <w:rsid w:val="000B4C91"/>
    <w:rsid w:val="000B6AA2"/>
    <w:rsid w:val="000B7E23"/>
    <w:rsid w:val="000C00D1"/>
    <w:rsid w:val="000C04C4"/>
    <w:rsid w:val="000C05EB"/>
    <w:rsid w:val="000C112F"/>
    <w:rsid w:val="000C1FD7"/>
    <w:rsid w:val="000C391C"/>
    <w:rsid w:val="000C4DA3"/>
    <w:rsid w:val="000C692F"/>
    <w:rsid w:val="000C6F07"/>
    <w:rsid w:val="000C79C6"/>
    <w:rsid w:val="000D2F88"/>
    <w:rsid w:val="000D30D1"/>
    <w:rsid w:val="000D3627"/>
    <w:rsid w:val="000D3839"/>
    <w:rsid w:val="000D3E3C"/>
    <w:rsid w:val="000D428C"/>
    <w:rsid w:val="000D76BC"/>
    <w:rsid w:val="000E04B7"/>
    <w:rsid w:val="000E09D3"/>
    <w:rsid w:val="000E129E"/>
    <w:rsid w:val="000E27F1"/>
    <w:rsid w:val="000E3E13"/>
    <w:rsid w:val="000E52EB"/>
    <w:rsid w:val="000E5320"/>
    <w:rsid w:val="000E5BD1"/>
    <w:rsid w:val="000F019D"/>
    <w:rsid w:val="000F0A8D"/>
    <w:rsid w:val="000F0DC6"/>
    <w:rsid w:val="000F1853"/>
    <w:rsid w:val="000F27A9"/>
    <w:rsid w:val="000F5549"/>
    <w:rsid w:val="000F6026"/>
    <w:rsid w:val="000F6E13"/>
    <w:rsid w:val="000F7AB6"/>
    <w:rsid w:val="00100A13"/>
    <w:rsid w:val="00101161"/>
    <w:rsid w:val="0010147D"/>
    <w:rsid w:val="001021A2"/>
    <w:rsid w:val="00102D76"/>
    <w:rsid w:val="00105A9C"/>
    <w:rsid w:val="00105E68"/>
    <w:rsid w:val="00107597"/>
    <w:rsid w:val="001110E3"/>
    <w:rsid w:val="001117A0"/>
    <w:rsid w:val="001145C7"/>
    <w:rsid w:val="00114696"/>
    <w:rsid w:val="0011488B"/>
    <w:rsid w:val="00115393"/>
    <w:rsid w:val="001160D8"/>
    <w:rsid w:val="001161CF"/>
    <w:rsid w:val="00116749"/>
    <w:rsid w:val="00116D0F"/>
    <w:rsid w:val="00117546"/>
    <w:rsid w:val="0012089B"/>
    <w:rsid w:val="001212BC"/>
    <w:rsid w:val="001223C1"/>
    <w:rsid w:val="001235AB"/>
    <w:rsid w:val="00123BE3"/>
    <w:rsid w:val="00124262"/>
    <w:rsid w:val="001245B7"/>
    <w:rsid w:val="0012508E"/>
    <w:rsid w:val="00126524"/>
    <w:rsid w:val="001268CD"/>
    <w:rsid w:val="00133280"/>
    <w:rsid w:val="001349F1"/>
    <w:rsid w:val="00134C48"/>
    <w:rsid w:val="0013564C"/>
    <w:rsid w:val="001415D7"/>
    <w:rsid w:val="00141DB3"/>
    <w:rsid w:val="00144F67"/>
    <w:rsid w:val="001467AF"/>
    <w:rsid w:val="00150B60"/>
    <w:rsid w:val="00151B7E"/>
    <w:rsid w:val="00151FBB"/>
    <w:rsid w:val="0015422A"/>
    <w:rsid w:val="0015497C"/>
    <w:rsid w:val="00154DEF"/>
    <w:rsid w:val="00155083"/>
    <w:rsid w:val="00156B0F"/>
    <w:rsid w:val="00157129"/>
    <w:rsid w:val="00157A44"/>
    <w:rsid w:val="001601FE"/>
    <w:rsid w:val="00163CF7"/>
    <w:rsid w:val="00163E3F"/>
    <w:rsid w:val="00164660"/>
    <w:rsid w:val="00164E8E"/>
    <w:rsid w:val="00164FDC"/>
    <w:rsid w:val="00167061"/>
    <w:rsid w:val="00167DB4"/>
    <w:rsid w:val="00170AA4"/>
    <w:rsid w:val="00170EF3"/>
    <w:rsid w:val="001768B9"/>
    <w:rsid w:val="00176EA8"/>
    <w:rsid w:val="001771DE"/>
    <w:rsid w:val="0017788A"/>
    <w:rsid w:val="00177A38"/>
    <w:rsid w:val="001807D5"/>
    <w:rsid w:val="0018170A"/>
    <w:rsid w:val="0018177B"/>
    <w:rsid w:val="001825AD"/>
    <w:rsid w:val="001826A1"/>
    <w:rsid w:val="00183BD6"/>
    <w:rsid w:val="00184AAA"/>
    <w:rsid w:val="00184C8B"/>
    <w:rsid w:val="001851AB"/>
    <w:rsid w:val="001866C1"/>
    <w:rsid w:val="001869E6"/>
    <w:rsid w:val="001874A2"/>
    <w:rsid w:val="001900D6"/>
    <w:rsid w:val="001926E4"/>
    <w:rsid w:val="0019270B"/>
    <w:rsid w:val="00194DDD"/>
    <w:rsid w:val="00195E1B"/>
    <w:rsid w:val="00196022"/>
    <w:rsid w:val="00196971"/>
    <w:rsid w:val="00196B8E"/>
    <w:rsid w:val="001A0AD9"/>
    <w:rsid w:val="001A0E73"/>
    <w:rsid w:val="001A111C"/>
    <w:rsid w:val="001A164F"/>
    <w:rsid w:val="001A28F8"/>
    <w:rsid w:val="001A386E"/>
    <w:rsid w:val="001A5561"/>
    <w:rsid w:val="001A5706"/>
    <w:rsid w:val="001A5D0D"/>
    <w:rsid w:val="001A6D31"/>
    <w:rsid w:val="001B1AC3"/>
    <w:rsid w:val="001B1FA8"/>
    <w:rsid w:val="001B4CED"/>
    <w:rsid w:val="001B5B68"/>
    <w:rsid w:val="001B6150"/>
    <w:rsid w:val="001B6A16"/>
    <w:rsid w:val="001B75AF"/>
    <w:rsid w:val="001C1C8D"/>
    <w:rsid w:val="001C230B"/>
    <w:rsid w:val="001C28DA"/>
    <w:rsid w:val="001C2C5E"/>
    <w:rsid w:val="001C2ECA"/>
    <w:rsid w:val="001C3764"/>
    <w:rsid w:val="001C4239"/>
    <w:rsid w:val="001C502E"/>
    <w:rsid w:val="001C5926"/>
    <w:rsid w:val="001C5DD3"/>
    <w:rsid w:val="001C73DB"/>
    <w:rsid w:val="001D2851"/>
    <w:rsid w:val="001D4148"/>
    <w:rsid w:val="001D4DBC"/>
    <w:rsid w:val="001D5671"/>
    <w:rsid w:val="001D63DB"/>
    <w:rsid w:val="001D6961"/>
    <w:rsid w:val="001D6B31"/>
    <w:rsid w:val="001E0475"/>
    <w:rsid w:val="001E0DF9"/>
    <w:rsid w:val="001E1F54"/>
    <w:rsid w:val="001E353F"/>
    <w:rsid w:val="001E4CB6"/>
    <w:rsid w:val="001E5C57"/>
    <w:rsid w:val="001F11E0"/>
    <w:rsid w:val="001F1CC7"/>
    <w:rsid w:val="001F23D8"/>
    <w:rsid w:val="001F2925"/>
    <w:rsid w:val="001F29F8"/>
    <w:rsid w:val="001F5F4B"/>
    <w:rsid w:val="001F717F"/>
    <w:rsid w:val="001F73C0"/>
    <w:rsid w:val="001F7634"/>
    <w:rsid w:val="00201384"/>
    <w:rsid w:val="0020206B"/>
    <w:rsid w:val="002020B0"/>
    <w:rsid w:val="0020266E"/>
    <w:rsid w:val="002030B6"/>
    <w:rsid w:val="002055FE"/>
    <w:rsid w:val="002064F4"/>
    <w:rsid w:val="00206FBC"/>
    <w:rsid w:val="00207021"/>
    <w:rsid w:val="00207463"/>
    <w:rsid w:val="002077EF"/>
    <w:rsid w:val="0021024E"/>
    <w:rsid w:val="00210B33"/>
    <w:rsid w:val="00211D3C"/>
    <w:rsid w:val="00213D05"/>
    <w:rsid w:val="00213F48"/>
    <w:rsid w:val="002166D4"/>
    <w:rsid w:val="00216FE7"/>
    <w:rsid w:val="00217EA2"/>
    <w:rsid w:val="00220C84"/>
    <w:rsid w:val="002225DC"/>
    <w:rsid w:val="0022418B"/>
    <w:rsid w:val="00224586"/>
    <w:rsid w:val="00224FBC"/>
    <w:rsid w:val="00226BD9"/>
    <w:rsid w:val="00226F88"/>
    <w:rsid w:val="0022741A"/>
    <w:rsid w:val="00232C27"/>
    <w:rsid w:val="0023394E"/>
    <w:rsid w:val="00234617"/>
    <w:rsid w:val="00236849"/>
    <w:rsid w:val="00237BC3"/>
    <w:rsid w:val="00240995"/>
    <w:rsid w:val="00240D8E"/>
    <w:rsid w:val="002413D2"/>
    <w:rsid w:val="002415A7"/>
    <w:rsid w:val="0024427F"/>
    <w:rsid w:val="00244744"/>
    <w:rsid w:val="002448C0"/>
    <w:rsid w:val="00245043"/>
    <w:rsid w:val="002458B4"/>
    <w:rsid w:val="00245F03"/>
    <w:rsid w:val="00246BEB"/>
    <w:rsid w:val="00246EEC"/>
    <w:rsid w:val="00247622"/>
    <w:rsid w:val="002503F4"/>
    <w:rsid w:val="00251ECF"/>
    <w:rsid w:val="00252CD6"/>
    <w:rsid w:val="00253852"/>
    <w:rsid w:val="00254010"/>
    <w:rsid w:val="0025448E"/>
    <w:rsid w:val="0025455C"/>
    <w:rsid w:val="00254D71"/>
    <w:rsid w:val="00254D7F"/>
    <w:rsid w:val="00255093"/>
    <w:rsid w:val="0025564A"/>
    <w:rsid w:val="00256641"/>
    <w:rsid w:val="00256FED"/>
    <w:rsid w:val="00257380"/>
    <w:rsid w:val="00261BC5"/>
    <w:rsid w:val="002625EC"/>
    <w:rsid w:val="002634D3"/>
    <w:rsid w:val="00263630"/>
    <w:rsid w:val="00264457"/>
    <w:rsid w:val="00267222"/>
    <w:rsid w:val="002678D5"/>
    <w:rsid w:val="00267F0D"/>
    <w:rsid w:val="00267FCD"/>
    <w:rsid w:val="002700A0"/>
    <w:rsid w:val="0027114F"/>
    <w:rsid w:val="002722DA"/>
    <w:rsid w:val="00272D49"/>
    <w:rsid w:val="00272FB3"/>
    <w:rsid w:val="00273A4C"/>
    <w:rsid w:val="00274342"/>
    <w:rsid w:val="0027490F"/>
    <w:rsid w:val="00274D1D"/>
    <w:rsid w:val="002752AC"/>
    <w:rsid w:val="00275DC2"/>
    <w:rsid w:val="002773EF"/>
    <w:rsid w:val="002801F3"/>
    <w:rsid w:val="0028066C"/>
    <w:rsid w:val="002813E5"/>
    <w:rsid w:val="002816B3"/>
    <w:rsid w:val="00281E0C"/>
    <w:rsid w:val="00281F63"/>
    <w:rsid w:val="00281FE2"/>
    <w:rsid w:val="002830EF"/>
    <w:rsid w:val="00284A88"/>
    <w:rsid w:val="00284F1F"/>
    <w:rsid w:val="00285C13"/>
    <w:rsid w:val="00290749"/>
    <w:rsid w:val="00290C1B"/>
    <w:rsid w:val="00291EB7"/>
    <w:rsid w:val="00294BCF"/>
    <w:rsid w:val="002962F5"/>
    <w:rsid w:val="00296746"/>
    <w:rsid w:val="002968B6"/>
    <w:rsid w:val="00297097"/>
    <w:rsid w:val="002971B3"/>
    <w:rsid w:val="00297215"/>
    <w:rsid w:val="002A0DD9"/>
    <w:rsid w:val="002A2FE2"/>
    <w:rsid w:val="002A370F"/>
    <w:rsid w:val="002A41D5"/>
    <w:rsid w:val="002A4671"/>
    <w:rsid w:val="002A6085"/>
    <w:rsid w:val="002A637E"/>
    <w:rsid w:val="002A6A4A"/>
    <w:rsid w:val="002A79E1"/>
    <w:rsid w:val="002B0010"/>
    <w:rsid w:val="002B0378"/>
    <w:rsid w:val="002B190A"/>
    <w:rsid w:val="002B1B0E"/>
    <w:rsid w:val="002B1B97"/>
    <w:rsid w:val="002B1E8C"/>
    <w:rsid w:val="002B209A"/>
    <w:rsid w:val="002B2B31"/>
    <w:rsid w:val="002B3AE5"/>
    <w:rsid w:val="002B4788"/>
    <w:rsid w:val="002B5C8D"/>
    <w:rsid w:val="002B656A"/>
    <w:rsid w:val="002B6635"/>
    <w:rsid w:val="002B674F"/>
    <w:rsid w:val="002C06CC"/>
    <w:rsid w:val="002C0AB7"/>
    <w:rsid w:val="002C0D83"/>
    <w:rsid w:val="002C0F83"/>
    <w:rsid w:val="002C143E"/>
    <w:rsid w:val="002C2B29"/>
    <w:rsid w:val="002C338C"/>
    <w:rsid w:val="002C42AE"/>
    <w:rsid w:val="002D03CA"/>
    <w:rsid w:val="002D12CC"/>
    <w:rsid w:val="002D16C1"/>
    <w:rsid w:val="002D29DD"/>
    <w:rsid w:val="002D3FB6"/>
    <w:rsid w:val="002D5C63"/>
    <w:rsid w:val="002D62C3"/>
    <w:rsid w:val="002D7DC5"/>
    <w:rsid w:val="002E09D4"/>
    <w:rsid w:val="002E2467"/>
    <w:rsid w:val="002E26E6"/>
    <w:rsid w:val="002E2B5D"/>
    <w:rsid w:val="002E2E6B"/>
    <w:rsid w:val="002E3B67"/>
    <w:rsid w:val="002E604D"/>
    <w:rsid w:val="002F0BB3"/>
    <w:rsid w:val="002F1AEB"/>
    <w:rsid w:val="002F361E"/>
    <w:rsid w:val="002F58CB"/>
    <w:rsid w:val="002F7F15"/>
    <w:rsid w:val="00300EC8"/>
    <w:rsid w:val="00301B50"/>
    <w:rsid w:val="003037BA"/>
    <w:rsid w:val="00303B86"/>
    <w:rsid w:val="00304B57"/>
    <w:rsid w:val="00304FBC"/>
    <w:rsid w:val="00310227"/>
    <w:rsid w:val="003117F7"/>
    <w:rsid w:val="00312558"/>
    <w:rsid w:val="0031268B"/>
    <w:rsid w:val="00313BF3"/>
    <w:rsid w:val="0031439D"/>
    <w:rsid w:val="003154EE"/>
    <w:rsid w:val="0031637F"/>
    <w:rsid w:val="003201DE"/>
    <w:rsid w:val="0032086C"/>
    <w:rsid w:val="00320B67"/>
    <w:rsid w:val="0032123C"/>
    <w:rsid w:val="00322C4F"/>
    <w:rsid w:val="00324CDC"/>
    <w:rsid w:val="00327252"/>
    <w:rsid w:val="00330AA9"/>
    <w:rsid w:val="00330C43"/>
    <w:rsid w:val="00330D57"/>
    <w:rsid w:val="00331F10"/>
    <w:rsid w:val="00332D21"/>
    <w:rsid w:val="00333348"/>
    <w:rsid w:val="00333899"/>
    <w:rsid w:val="003358B8"/>
    <w:rsid w:val="00336123"/>
    <w:rsid w:val="003376FB"/>
    <w:rsid w:val="0034077B"/>
    <w:rsid w:val="00340ED6"/>
    <w:rsid w:val="00343338"/>
    <w:rsid w:val="00343F56"/>
    <w:rsid w:val="00344875"/>
    <w:rsid w:val="003459C0"/>
    <w:rsid w:val="0034636E"/>
    <w:rsid w:val="003500A5"/>
    <w:rsid w:val="003502E2"/>
    <w:rsid w:val="0035030E"/>
    <w:rsid w:val="00350999"/>
    <w:rsid w:val="00350FC0"/>
    <w:rsid w:val="00351006"/>
    <w:rsid w:val="003560E7"/>
    <w:rsid w:val="00356DB3"/>
    <w:rsid w:val="00357E83"/>
    <w:rsid w:val="00360B6E"/>
    <w:rsid w:val="00361201"/>
    <w:rsid w:val="00361A06"/>
    <w:rsid w:val="00361C15"/>
    <w:rsid w:val="00363130"/>
    <w:rsid w:val="003657E9"/>
    <w:rsid w:val="003666A6"/>
    <w:rsid w:val="003667C1"/>
    <w:rsid w:val="0036764C"/>
    <w:rsid w:val="00370101"/>
    <w:rsid w:val="003701AB"/>
    <w:rsid w:val="003712CF"/>
    <w:rsid w:val="00371D29"/>
    <w:rsid w:val="0037345A"/>
    <w:rsid w:val="00374020"/>
    <w:rsid w:val="00374382"/>
    <w:rsid w:val="00374463"/>
    <w:rsid w:val="00374B72"/>
    <w:rsid w:val="003756A0"/>
    <w:rsid w:val="0037594D"/>
    <w:rsid w:val="00375A7C"/>
    <w:rsid w:val="003802B2"/>
    <w:rsid w:val="003808C7"/>
    <w:rsid w:val="0038286D"/>
    <w:rsid w:val="00382D85"/>
    <w:rsid w:val="00384B88"/>
    <w:rsid w:val="00384EE1"/>
    <w:rsid w:val="0038520D"/>
    <w:rsid w:val="00385A97"/>
    <w:rsid w:val="00385A9A"/>
    <w:rsid w:val="0038676F"/>
    <w:rsid w:val="00390C9A"/>
    <w:rsid w:val="003916D7"/>
    <w:rsid w:val="00391C9D"/>
    <w:rsid w:val="00392C92"/>
    <w:rsid w:val="0039319D"/>
    <w:rsid w:val="0039350F"/>
    <w:rsid w:val="003938E0"/>
    <w:rsid w:val="00394ABB"/>
    <w:rsid w:val="00395DE7"/>
    <w:rsid w:val="003A0B7D"/>
    <w:rsid w:val="003A0E66"/>
    <w:rsid w:val="003A2251"/>
    <w:rsid w:val="003A2775"/>
    <w:rsid w:val="003A27CE"/>
    <w:rsid w:val="003A4C2A"/>
    <w:rsid w:val="003A547D"/>
    <w:rsid w:val="003A593C"/>
    <w:rsid w:val="003A69B8"/>
    <w:rsid w:val="003A6AD0"/>
    <w:rsid w:val="003B0772"/>
    <w:rsid w:val="003B0AAF"/>
    <w:rsid w:val="003B0D8A"/>
    <w:rsid w:val="003B12C4"/>
    <w:rsid w:val="003B20C6"/>
    <w:rsid w:val="003B2B02"/>
    <w:rsid w:val="003B5134"/>
    <w:rsid w:val="003B6A79"/>
    <w:rsid w:val="003B6AE4"/>
    <w:rsid w:val="003C1E43"/>
    <w:rsid w:val="003C3B53"/>
    <w:rsid w:val="003C3DA8"/>
    <w:rsid w:val="003C4747"/>
    <w:rsid w:val="003C5DBE"/>
    <w:rsid w:val="003C6A24"/>
    <w:rsid w:val="003D0D44"/>
    <w:rsid w:val="003D131D"/>
    <w:rsid w:val="003D5BA2"/>
    <w:rsid w:val="003D6D48"/>
    <w:rsid w:val="003D70F2"/>
    <w:rsid w:val="003E05D7"/>
    <w:rsid w:val="003E0D7D"/>
    <w:rsid w:val="003E1040"/>
    <w:rsid w:val="003E1675"/>
    <w:rsid w:val="003E2011"/>
    <w:rsid w:val="003E2BD2"/>
    <w:rsid w:val="003E4626"/>
    <w:rsid w:val="003E4D96"/>
    <w:rsid w:val="003E53AD"/>
    <w:rsid w:val="003E6433"/>
    <w:rsid w:val="003E670A"/>
    <w:rsid w:val="003E67D1"/>
    <w:rsid w:val="003F0A5D"/>
    <w:rsid w:val="003F132B"/>
    <w:rsid w:val="003F16C5"/>
    <w:rsid w:val="003F2DA2"/>
    <w:rsid w:val="003F4929"/>
    <w:rsid w:val="003F5587"/>
    <w:rsid w:val="003F5AD4"/>
    <w:rsid w:val="003F629E"/>
    <w:rsid w:val="003F75C8"/>
    <w:rsid w:val="004009B7"/>
    <w:rsid w:val="004021B5"/>
    <w:rsid w:val="00402279"/>
    <w:rsid w:val="00403134"/>
    <w:rsid w:val="00403D86"/>
    <w:rsid w:val="0040432B"/>
    <w:rsid w:val="004047C6"/>
    <w:rsid w:val="004067AF"/>
    <w:rsid w:val="00406A89"/>
    <w:rsid w:val="00407B0E"/>
    <w:rsid w:val="00410850"/>
    <w:rsid w:val="0041189C"/>
    <w:rsid w:val="00412246"/>
    <w:rsid w:val="00414262"/>
    <w:rsid w:val="004155A1"/>
    <w:rsid w:val="0042276F"/>
    <w:rsid w:val="00422EF6"/>
    <w:rsid w:val="00423ADD"/>
    <w:rsid w:val="00425289"/>
    <w:rsid w:val="00425EA9"/>
    <w:rsid w:val="00427DE7"/>
    <w:rsid w:val="00430BA5"/>
    <w:rsid w:val="0043122F"/>
    <w:rsid w:val="0043161F"/>
    <w:rsid w:val="00431B31"/>
    <w:rsid w:val="004321E4"/>
    <w:rsid w:val="00434318"/>
    <w:rsid w:val="0043580E"/>
    <w:rsid w:val="00436039"/>
    <w:rsid w:val="00436C6E"/>
    <w:rsid w:val="00440C6A"/>
    <w:rsid w:val="00440EAA"/>
    <w:rsid w:val="004415EC"/>
    <w:rsid w:val="004418C2"/>
    <w:rsid w:val="0044317B"/>
    <w:rsid w:val="004436E4"/>
    <w:rsid w:val="00443886"/>
    <w:rsid w:val="00446FA7"/>
    <w:rsid w:val="00447564"/>
    <w:rsid w:val="0045218D"/>
    <w:rsid w:val="00452D5A"/>
    <w:rsid w:val="00452E97"/>
    <w:rsid w:val="0045364A"/>
    <w:rsid w:val="0045670A"/>
    <w:rsid w:val="00460A00"/>
    <w:rsid w:val="00461B93"/>
    <w:rsid w:val="00461BD6"/>
    <w:rsid w:val="0046254D"/>
    <w:rsid w:val="00462AE4"/>
    <w:rsid w:val="0046384C"/>
    <w:rsid w:val="00465004"/>
    <w:rsid w:val="00470187"/>
    <w:rsid w:val="00470428"/>
    <w:rsid w:val="0047109E"/>
    <w:rsid w:val="00471118"/>
    <w:rsid w:val="0047392F"/>
    <w:rsid w:val="00473E71"/>
    <w:rsid w:val="0047572F"/>
    <w:rsid w:val="004758D0"/>
    <w:rsid w:val="004758DA"/>
    <w:rsid w:val="00475A46"/>
    <w:rsid w:val="0047686C"/>
    <w:rsid w:val="00477D48"/>
    <w:rsid w:val="004819E8"/>
    <w:rsid w:val="00484599"/>
    <w:rsid w:val="00485EE6"/>
    <w:rsid w:val="004867D1"/>
    <w:rsid w:val="00486AB6"/>
    <w:rsid w:val="00486D3A"/>
    <w:rsid w:val="00487B7C"/>
    <w:rsid w:val="0049137A"/>
    <w:rsid w:val="00492002"/>
    <w:rsid w:val="004937E7"/>
    <w:rsid w:val="00494337"/>
    <w:rsid w:val="004962AA"/>
    <w:rsid w:val="004966D6"/>
    <w:rsid w:val="004967D8"/>
    <w:rsid w:val="004975C0"/>
    <w:rsid w:val="004A0D26"/>
    <w:rsid w:val="004A2799"/>
    <w:rsid w:val="004A450C"/>
    <w:rsid w:val="004A4D07"/>
    <w:rsid w:val="004A632D"/>
    <w:rsid w:val="004B09F1"/>
    <w:rsid w:val="004B2096"/>
    <w:rsid w:val="004B2F39"/>
    <w:rsid w:val="004B3EFC"/>
    <w:rsid w:val="004B4F81"/>
    <w:rsid w:val="004B691B"/>
    <w:rsid w:val="004B6ED1"/>
    <w:rsid w:val="004C063E"/>
    <w:rsid w:val="004C1F86"/>
    <w:rsid w:val="004C29F1"/>
    <w:rsid w:val="004C2E3E"/>
    <w:rsid w:val="004C3F27"/>
    <w:rsid w:val="004C4374"/>
    <w:rsid w:val="004C49BE"/>
    <w:rsid w:val="004C4A27"/>
    <w:rsid w:val="004C7BC0"/>
    <w:rsid w:val="004C7E9B"/>
    <w:rsid w:val="004D02BE"/>
    <w:rsid w:val="004D0FD9"/>
    <w:rsid w:val="004D18DF"/>
    <w:rsid w:val="004D2386"/>
    <w:rsid w:val="004D2F9A"/>
    <w:rsid w:val="004D4189"/>
    <w:rsid w:val="004D5331"/>
    <w:rsid w:val="004D5A30"/>
    <w:rsid w:val="004E00FC"/>
    <w:rsid w:val="004E0A07"/>
    <w:rsid w:val="004E2F5A"/>
    <w:rsid w:val="004E3A59"/>
    <w:rsid w:val="004E3E3D"/>
    <w:rsid w:val="004E5839"/>
    <w:rsid w:val="004E713A"/>
    <w:rsid w:val="004E715B"/>
    <w:rsid w:val="004F00E1"/>
    <w:rsid w:val="004F1127"/>
    <w:rsid w:val="004F1B82"/>
    <w:rsid w:val="004F2388"/>
    <w:rsid w:val="004F32E8"/>
    <w:rsid w:val="004F3A65"/>
    <w:rsid w:val="004F5DC9"/>
    <w:rsid w:val="004F5DF7"/>
    <w:rsid w:val="005003E8"/>
    <w:rsid w:val="005008B0"/>
    <w:rsid w:val="00501648"/>
    <w:rsid w:val="00503037"/>
    <w:rsid w:val="00503358"/>
    <w:rsid w:val="00507236"/>
    <w:rsid w:val="00507A61"/>
    <w:rsid w:val="005104BF"/>
    <w:rsid w:val="00510DB7"/>
    <w:rsid w:val="00512368"/>
    <w:rsid w:val="00512E6E"/>
    <w:rsid w:val="00513936"/>
    <w:rsid w:val="005148AA"/>
    <w:rsid w:val="00515635"/>
    <w:rsid w:val="005157E8"/>
    <w:rsid w:val="005167CA"/>
    <w:rsid w:val="00517601"/>
    <w:rsid w:val="00517888"/>
    <w:rsid w:val="0052092F"/>
    <w:rsid w:val="00521280"/>
    <w:rsid w:val="00521C50"/>
    <w:rsid w:val="00522F2F"/>
    <w:rsid w:val="005245A4"/>
    <w:rsid w:val="00524CF3"/>
    <w:rsid w:val="00526EF6"/>
    <w:rsid w:val="00530488"/>
    <w:rsid w:val="00531189"/>
    <w:rsid w:val="0053174D"/>
    <w:rsid w:val="00532286"/>
    <w:rsid w:val="00532625"/>
    <w:rsid w:val="00532795"/>
    <w:rsid w:val="005333CA"/>
    <w:rsid w:val="00537CBF"/>
    <w:rsid w:val="00540090"/>
    <w:rsid w:val="0054070C"/>
    <w:rsid w:val="00540CDF"/>
    <w:rsid w:val="005413A8"/>
    <w:rsid w:val="00541657"/>
    <w:rsid w:val="005421D5"/>
    <w:rsid w:val="005421F8"/>
    <w:rsid w:val="00542C10"/>
    <w:rsid w:val="00542D91"/>
    <w:rsid w:val="00546534"/>
    <w:rsid w:val="005473E8"/>
    <w:rsid w:val="00550589"/>
    <w:rsid w:val="00550D11"/>
    <w:rsid w:val="005510A4"/>
    <w:rsid w:val="00551558"/>
    <w:rsid w:val="005519B7"/>
    <w:rsid w:val="00551CB7"/>
    <w:rsid w:val="005520DC"/>
    <w:rsid w:val="0055391C"/>
    <w:rsid w:val="00553BB6"/>
    <w:rsid w:val="0055407D"/>
    <w:rsid w:val="005554C7"/>
    <w:rsid w:val="005571BE"/>
    <w:rsid w:val="00557AE9"/>
    <w:rsid w:val="00557CA2"/>
    <w:rsid w:val="005613C6"/>
    <w:rsid w:val="005619E3"/>
    <w:rsid w:val="00562AEB"/>
    <w:rsid w:val="00563AFB"/>
    <w:rsid w:val="00563C30"/>
    <w:rsid w:val="00564CC8"/>
    <w:rsid w:val="0056523C"/>
    <w:rsid w:val="00565270"/>
    <w:rsid w:val="005660EE"/>
    <w:rsid w:val="005662BD"/>
    <w:rsid w:val="00567396"/>
    <w:rsid w:val="00567420"/>
    <w:rsid w:val="00567858"/>
    <w:rsid w:val="0057027B"/>
    <w:rsid w:val="00570736"/>
    <w:rsid w:val="005709C5"/>
    <w:rsid w:val="005717EE"/>
    <w:rsid w:val="0057199B"/>
    <w:rsid w:val="00573A22"/>
    <w:rsid w:val="00574791"/>
    <w:rsid w:val="005760B0"/>
    <w:rsid w:val="00576426"/>
    <w:rsid w:val="00577C7A"/>
    <w:rsid w:val="0058047B"/>
    <w:rsid w:val="00580593"/>
    <w:rsid w:val="0058299F"/>
    <w:rsid w:val="00583C74"/>
    <w:rsid w:val="00584146"/>
    <w:rsid w:val="005844A5"/>
    <w:rsid w:val="00584E9E"/>
    <w:rsid w:val="0058554F"/>
    <w:rsid w:val="00585852"/>
    <w:rsid w:val="00591F1A"/>
    <w:rsid w:val="00593CCF"/>
    <w:rsid w:val="00594A78"/>
    <w:rsid w:val="005957C5"/>
    <w:rsid w:val="00596C03"/>
    <w:rsid w:val="0059743D"/>
    <w:rsid w:val="00597E56"/>
    <w:rsid w:val="005A03B2"/>
    <w:rsid w:val="005A1219"/>
    <w:rsid w:val="005A153F"/>
    <w:rsid w:val="005A1715"/>
    <w:rsid w:val="005A180F"/>
    <w:rsid w:val="005A1ABF"/>
    <w:rsid w:val="005A4A13"/>
    <w:rsid w:val="005A51B7"/>
    <w:rsid w:val="005A57B6"/>
    <w:rsid w:val="005B0E45"/>
    <w:rsid w:val="005B153E"/>
    <w:rsid w:val="005B253A"/>
    <w:rsid w:val="005B28B7"/>
    <w:rsid w:val="005B323D"/>
    <w:rsid w:val="005B3403"/>
    <w:rsid w:val="005B420E"/>
    <w:rsid w:val="005B4347"/>
    <w:rsid w:val="005B4370"/>
    <w:rsid w:val="005B5CD8"/>
    <w:rsid w:val="005B5ECA"/>
    <w:rsid w:val="005B751E"/>
    <w:rsid w:val="005C0FF2"/>
    <w:rsid w:val="005C1BBC"/>
    <w:rsid w:val="005C1F21"/>
    <w:rsid w:val="005C222C"/>
    <w:rsid w:val="005C266A"/>
    <w:rsid w:val="005C2E8A"/>
    <w:rsid w:val="005C3A85"/>
    <w:rsid w:val="005C50B7"/>
    <w:rsid w:val="005C5779"/>
    <w:rsid w:val="005C66C0"/>
    <w:rsid w:val="005D19E7"/>
    <w:rsid w:val="005D23BE"/>
    <w:rsid w:val="005D2655"/>
    <w:rsid w:val="005D401C"/>
    <w:rsid w:val="005D596F"/>
    <w:rsid w:val="005D6880"/>
    <w:rsid w:val="005D713F"/>
    <w:rsid w:val="005E1277"/>
    <w:rsid w:val="005E215A"/>
    <w:rsid w:val="005E2616"/>
    <w:rsid w:val="005E3710"/>
    <w:rsid w:val="005E4BEF"/>
    <w:rsid w:val="005E4BF6"/>
    <w:rsid w:val="005E71C5"/>
    <w:rsid w:val="005E7A5B"/>
    <w:rsid w:val="005F36E9"/>
    <w:rsid w:val="005F4C80"/>
    <w:rsid w:val="005F7206"/>
    <w:rsid w:val="006012C2"/>
    <w:rsid w:val="00601524"/>
    <w:rsid w:val="00601E14"/>
    <w:rsid w:val="006032E5"/>
    <w:rsid w:val="00603BED"/>
    <w:rsid w:val="00604935"/>
    <w:rsid w:val="0060758A"/>
    <w:rsid w:val="00610CBD"/>
    <w:rsid w:val="00611175"/>
    <w:rsid w:val="006150EE"/>
    <w:rsid w:val="00616293"/>
    <w:rsid w:val="00616544"/>
    <w:rsid w:val="00616673"/>
    <w:rsid w:val="006201FB"/>
    <w:rsid w:val="006208EF"/>
    <w:rsid w:val="00622850"/>
    <w:rsid w:val="00623D24"/>
    <w:rsid w:val="00623EFC"/>
    <w:rsid w:val="006263C6"/>
    <w:rsid w:val="00626438"/>
    <w:rsid w:val="00627126"/>
    <w:rsid w:val="00627A97"/>
    <w:rsid w:val="00627E3F"/>
    <w:rsid w:val="0063085A"/>
    <w:rsid w:val="00630FB6"/>
    <w:rsid w:val="006316CD"/>
    <w:rsid w:val="0063176F"/>
    <w:rsid w:val="00631CB3"/>
    <w:rsid w:val="00632037"/>
    <w:rsid w:val="0063364C"/>
    <w:rsid w:val="00633B50"/>
    <w:rsid w:val="00635813"/>
    <w:rsid w:val="006360C5"/>
    <w:rsid w:val="0064058E"/>
    <w:rsid w:val="00640A41"/>
    <w:rsid w:val="00640ED9"/>
    <w:rsid w:val="00641FF5"/>
    <w:rsid w:val="006435D7"/>
    <w:rsid w:val="00644BD5"/>
    <w:rsid w:val="00647314"/>
    <w:rsid w:val="006476D5"/>
    <w:rsid w:val="0065032D"/>
    <w:rsid w:val="00651651"/>
    <w:rsid w:val="00651B77"/>
    <w:rsid w:val="00651CE9"/>
    <w:rsid w:val="0065333F"/>
    <w:rsid w:val="006548C7"/>
    <w:rsid w:val="006549DE"/>
    <w:rsid w:val="00654CE9"/>
    <w:rsid w:val="00656556"/>
    <w:rsid w:val="00656577"/>
    <w:rsid w:val="00656A82"/>
    <w:rsid w:val="0065747A"/>
    <w:rsid w:val="00661AED"/>
    <w:rsid w:val="00661CB3"/>
    <w:rsid w:val="00662996"/>
    <w:rsid w:val="006637B4"/>
    <w:rsid w:val="00664BD0"/>
    <w:rsid w:val="00666ECF"/>
    <w:rsid w:val="006670CF"/>
    <w:rsid w:val="00667A7C"/>
    <w:rsid w:val="00670D7D"/>
    <w:rsid w:val="0067361B"/>
    <w:rsid w:val="00674D1C"/>
    <w:rsid w:val="00675682"/>
    <w:rsid w:val="006843A2"/>
    <w:rsid w:val="00684BD5"/>
    <w:rsid w:val="006854FE"/>
    <w:rsid w:val="006855E2"/>
    <w:rsid w:val="006859A3"/>
    <w:rsid w:val="0069237F"/>
    <w:rsid w:val="00692A3D"/>
    <w:rsid w:val="0069392E"/>
    <w:rsid w:val="00693CA4"/>
    <w:rsid w:val="0069503A"/>
    <w:rsid w:val="006955DE"/>
    <w:rsid w:val="00695F9F"/>
    <w:rsid w:val="00696866"/>
    <w:rsid w:val="006A1D0F"/>
    <w:rsid w:val="006A3337"/>
    <w:rsid w:val="006A42B8"/>
    <w:rsid w:val="006A47C8"/>
    <w:rsid w:val="006A62F7"/>
    <w:rsid w:val="006A6755"/>
    <w:rsid w:val="006A7BBC"/>
    <w:rsid w:val="006A7FCD"/>
    <w:rsid w:val="006B066E"/>
    <w:rsid w:val="006B0679"/>
    <w:rsid w:val="006B069C"/>
    <w:rsid w:val="006B0B1D"/>
    <w:rsid w:val="006B3B39"/>
    <w:rsid w:val="006B46F0"/>
    <w:rsid w:val="006B49B0"/>
    <w:rsid w:val="006B49BA"/>
    <w:rsid w:val="006B4B6C"/>
    <w:rsid w:val="006B4BE0"/>
    <w:rsid w:val="006B561B"/>
    <w:rsid w:val="006B5AC8"/>
    <w:rsid w:val="006B6CCD"/>
    <w:rsid w:val="006B6D97"/>
    <w:rsid w:val="006B7DDE"/>
    <w:rsid w:val="006C2614"/>
    <w:rsid w:val="006C2C81"/>
    <w:rsid w:val="006C341B"/>
    <w:rsid w:val="006C43B7"/>
    <w:rsid w:val="006C5C27"/>
    <w:rsid w:val="006C678E"/>
    <w:rsid w:val="006C6B2F"/>
    <w:rsid w:val="006C739C"/>
    <w:rsid w:val="006C79DB"/>
    <w:rsid w:val="006D1BD2"/>
    <w:rsid w:val="006D2185"/>
    <w:rsid w:val="006D3124"/>
    <w:rsid w:val="006D431E"/>
    <w:rsid w:val="006D5800"/>
    <w:rsid w:val="006D67F2"/>
    <w:rsid w:val="006D78DA"/>
    <w:rsid w:val="006E0219"/>
    <w:rsid w:val="006E0F79"/>
    <w:rsid w:val="006E2CE9"/>
    <w:rsid w:val="006E5B2F"/>
    <w:rsid w:val="006E60B7"/>
    <w:rsid w:val="006E65DA"/>
    <w:rsid w:val="006E6DDF"/>
    <w:rsid w:val="006F09C3"/>
    <w:rsid w:val="006F0D0E"/>
    <w:rsid w:val="006F10AF"/>
    <w:rsid w:val="006F226F"/>
    <w:rsid w:val="006F2B09"/>
    <w:rsid w:val="006F32F6"/>
    <w:rsid w:val="006F3878"/>
    <w:rsid w:val="006F487B"/>
    <w:rsid w:val="006F48C5"/>
    <w:rsid w:val="006F4C79"/>
    <w:rsid w:val="006F5BE9"/>
    <w:rsid w:val="006F6220"/>
    <w:rsid w:val="006F661F"/>
    <w:rsid w:val="0070073F"/>
    <w:rsid w:val="00701008"/>
    <w:rsid w:val="00701805"/>
    <w:rsid w:val="00701DB5"/>
    <w:rsid w:val="007066CB"/>
    <w:rsid w:val="00706A17"/>
    <w:rsid w:val="007074FB"/>
    <w:rsid w:val="00711826"/>
    <w:rsid w:val="007119F9"/>
    <w:rsid w:val="00712B9E"/>
    <w:rsid w:val="007138B3"/>
    <w:rsid w:val="00714396"/>
    <w:rsid w:val="00714558"/>
    <w:rsid w:val="007159E6"/>
    <w:rsid w:val="00715C6F"/>
    <w:rsid w:val="00716C0F"/>
    <w:rsid w:val="00717438"/>
    <w:rsid w:val="007176DC"/>
    <w:rsid w:val="00720C3D"/>
    <w:rsid w:val="007252C9"/>
    <w:rsid w:val="00725553"/>
    <w:rsid w:val="00725EB5"/>
    <w:rsid w:val="0072632F"/>
    <w:rsid w:val="007269E5"/>
    <w:rsid w:val="00726A5D"/>
    <w:rsid w:val="0072712C"/>
    <w:rsid w:val="00727A60"/>
    <w:rsid w:val="00730AEF"/>
    <w:rsid w:val="00731557"/>
    <w:rsid w:val="00733124"/>
    <w:rsid w:val="0073451F"/>
    <w:rsid w:val="00734641"/>
    <w:rsid w:val="00734BD9"/>
    <w:rsid w:val="00735A64"/>
    <w:rsid w:val="007366F6"/>
    <w:rsid w:val="00744034"/>
    <w:rsid w:val="00745382"/>
    <w:rsid w:val="0074658B"/>
    <w:rsid w:val="00746F73"/>
    <w:rsid w:val="00747196"/>
    <w:rsid w:val="0074720A"/>
    <w:rsid w:val="00747507"/>
    <w:rsid w:val="00747949"/>
    <w:rsid w:val="0075169F"/>
    <w:rsid w:val="00751800"/>
    <w:rsid w:val="0075354C"/>
    <w:rsid w:val="00753B67"/>
    <w:rsid w:val="0075408D"/>
    <w:rsid w:val="00754156"/>
    <w:rsid w:val="00754562"/>
    <w:rsid w:val="007545C3"/>
    <w:rsid w:val="00754D5C"/>
    <w:rsid w:val="00755032"/>
    <w:rsid w:val="00755246"/>
    <w:rsid w:val="00756B9D"/>
    <w:rsid w:val="007575BC"/>
    <w:rsid w:val="00761E55"/>
    <w:rsid w:val="00762A42"/>
    <w:rsid w:val="00762A98"/>
    <w:rsid w:val="00765FBE"/>
    <w:rsid w:val="00766A3E"/>
    <w:rsid w:val="00766FFC"/>
    <w:rsid w:val="00767C3A"/>
    <w:rsid w:val="00770628"/>
    <w:rsid w:val="007718D0"/>
    <w:rsid w:val="00772187"/>
    <w:rsid w:val="00772CC3"/>
    <w:rsid w:val="00773C7D"/>
    <w:rsid w:val="00774C9A"/>
    <w:rsid w:val="007754B9"/>
    <w:rsid w:val="00775FFA"/>
    <w:rsid w:val="00776655"/>
    <w:rsid w:val="00776CE0"/>
    <w:rsid w:val="0077751B"/>
    <w:rsid w:val="00777A90"/>
    <w:rsid w:val="0078139D"/>
    <w:rsid w:val="007818C3"/>
    <w:rsid w:val="00782EAD"/>
    <w:rsid w:val="0078372D"/>
    <w:rsid w:val="0078506A"/>
    <w:rsid w:val="00785632"/>
    <w:rsid w:val="007861F4"/>
    <w:rsid w:val="0079064B"/>
    <w:rsid w:val="00793408"/>
    <w:rsid w:val="0079510F"/>
    <w:rsid w:val="0079574E"/>
    <w:rsid w:val="007A04B0"/>
    <w:rsid w:val="007A0F3A"/>
    <w:rsid w:val="007A153C"/>
    <w:rsid w:val="007A1949"/>
    <w:rsid w:val="007A1AED"/>
    <w:rsid w:val="007A21EA"/>
    <w:rsid w:val="007A33EE"/>
    <w:rsid w:val="007A4E95"/>
    <w:rsid w:val="007A697E"/>
    <w:rsid w:val="007A704A"/>
    <w:rsid w:val="007A7475"/>
    <w:rsid w:val="007B03C8"/>
    <w:rsid w:val="007B0AFE"/>
    <w:rsid w:val="007B0DEC"/>
    <w:rsid w:val="007B121A"/>
    <w:rsid w:val="007B12B7"/>
    <w:rsid w:val="007B225B"/>
    <w:rsid w:val="007B2B8E"/>
    <w:rsid w:val="007B390B"/>
    <w:rsid w:val="007B56AE"/>
    <w:rsid w:val="007B7D41"/>
    <w:rsid w:val="007C1E33"/>
    <w:rsid w:val="007C1FC2"/>
    <w:rsid w:val="007C337D"/>
    <w:rsid w:val="007C44A3"/>
    <w:rsid w:val="007C4744"/>
    <w:rsid w:val="007C5B5E"/>
    <w:rsid w:val="007C60DB"/>
    <w:rsid w:val="007C6F6D"/>
    <w:rsid w:val="007D25C8"/>
    <w:rsid w:val="007D45D1"/>
    <w:rsid w:val="007D4723"/>
    <w:rsid w:val="007D4A88"/>
    <w:rsid w:val="007D4B0C"/>
    <w:rsid w:val="007D584E"/>
    <w:rsid w:val="007D712D"/>
    <w:rsid w:val="007D740B"/>
    <w:rsid w:val="007D7AB2"/>
    <w:rsid w:val="007E375F"/>
    <w:rsid w:val="007E49FA"/>
    <w:rsid w:val="007E4B85"/>
    <w:rsid w:val="007E4BBE"/>
    <w:rsid w:val="007E6982"/>
    <w:rsid w:val="007E6BCF"/>
    <w:rsid w:val="007F2499"/>
    <w:rsid w:val="007F2854"/>
    <w:rsid w:val="007F36F1"/>
    <w:rsid w:val="007F4C6A"/>
    <w:rsid w:val="007F4F1F"/>
    <w:rsid w:val="007F50CC"/>
    <w:rsid w:val="007F543F"/>
    <w:rsid w:val="007F6AB3"/>
    <w:rsid w:val="007F7179"/>
    <w:rsid w:val="007F76F7"/>
    <w:rsid w:val="007F7BB1"/>
    <w:rsid w:val="007F7CA1"/>
    <w:rsid w:val="00802DE3"/>
    <w:rsid w:val="00802F43"/>
    <w:rsid w:val="008044CF"/>
    <w:rsid w:val="00804B2E"/>
    <w:rsid w:val="0080631B"/>
    <w:rsid w:val="00807E85"/>
    <w:rsid w:val="00811763"/>
    <w:rsid w:val="00813A9D"/>
    <w:rsid w:val="00814313"/>
    <w:rsid w:val="00814D4B"/>
    <w:rsid w:val="00815974"/>
    <w:rsid w:val="00817159"/>
    <w:rsid w:val="008205EE"/>
    <w:rsid w:val="00822CAA"/>
    <w:rsid w:val="008236EA"/>
    <w:rsid w:val="0082378D"/>
    <w:rsid w:val="008241A9"/>
    <w:rsid w:val="00824FB0"/>
    <w:rsid w:val="00830609"/>
    <w:rsid w:val="008322A2"/>
    <w:rsid w:val="00832901"/>
    <w:rsid w:val="008355B2"/>
    <w:rsid w:val="008405FC"/>
    <w:rsid w:val="008413BA"/>
    <w:rsid w:val="00842B1E"/>
    <w:rsid w:val="00842E3E"/>
    <w:rsid w:val="00843694"/>
    <w:rsid w:val="00845C27"/>
    <w:rsid w:val="00850270"/>
    <w:rsid w:val="008510A0"/>
    <w:rsid w:val="008517DF"/>
    <w:rsid w:val="0085411C"/>
    <w:rsid w:val="00854498"/>
    <w:rsid w:val="00855989"/>
    <w:rsid w:val="00856116"/>
    <w:rsid w:val="00856F99"/>
    <w:rsid w:val="00857BB2"/>
    <w:rsid w:val="00857F72"/>
    <w:rsid w:val="00860536"/>
    <w:rsid w:val="008611F7"/>
    <w:rsid w:val="00861903"/>
    <w:rsid w:val="00861A22"/>
    <w:rsid w:val="00862895"/>
    <w:rsid w:val="008631B4"/>
    <w:rsid w:val="0086437D"/>
    <w:rsid w:val="0086619A"/>
    <w:rsid w:val="00866B56"/>
    <w:rsid w:val="00870D91"/>
    <w:rsid w:val="008721DD"/>
    <w:rsid w:val="00873BEB"/>
    <w:rsid w:val="00873E0A"/>
    <w:rsid w:val="008741C8"/>
    <w:rsid w:val="00875802"/>
    <w:rsid w:val="00876409"/>
    <w:rsid w:val="008807FA"/>
    <w:rsid w:val="008809CD"/>
    <w:rsid w:val="008814B4"/>
    <w:rsid w:val="00881916"/>
    <w:rsid w:val="00881BD3"/>
    <w:rsid w:val="00882076"/>
    <w:rsid w:val="008832D7"/>
    <w:rsid w:val="00883A98"/>
    <w:rsid w:val="00883FD6"/>
    <w:rsid w:val="00884364"/>
    <w:rsid w:val="00885B5F"/>
    <w:rsid w:val="00886F05"/>
    <w:rsid w:val="008876F5"/>
    <w:rsid w:val="008919C3"/>
    <w:rsid w:val="00892174"/>
    <w:rsid w:val="008930CD"/>
    <w:rsid w:val="008944F5"/>
    <w:rsid w:val="008968FA"/>
    <w:rsid w:val="008A2BBB"/>
    <w:rsid w:val="008A34F6"/>
    <w:rsid w:val="008A3E3F"/>
    <w:rsid w:val="008A43E7"/>
    <w:rsid w:val="008B06EE"/>
    <w:rsid w:val="008B198A"/>
    <w:rsid w:val="008B208B"/>
    <w:rsid w:val="008B36A4"/>
    <w:rsid w:val="008B52C6"/>
    <w:rsid w:val="008B5384"/>
    <w:rsid w:val="008B60D3"/>
    <w:rsid w:val="008C143B"/>
    <w:rsid w:val="008C33D5"/>
    <w:rsid w:val="008C3897"/>
    <w:rsid w:val="008C4183"/>
    <w:rsid w:val="008C44AC"/>
    <w:rsid w:val="008C53DA"/>
    <w:rsid w:val="008C5C7F"/>
    <w:rsid w:val="008C63CD"/>
    <w:rsid w:val="008C6A70"/>
    <w:rsid w:val="008C7FEA"/>
    <w:rsid w:val="008D0900"/>
    <w:rsid w:val="008D18CB"/>
    <w:rsid w:val="008D4C76"/>
    <w:rsid w:val="008D520E"/>
    <w:rsid w:val="008D52C2"/>
    <w:rsid w:val="008D5EA1"/>
    <w:rsid w:val="008D7A62"/>
    <w:rsid w:val="008E06C6"/>
    <w:rsid w:val="008E1191"/>
    <w:rsid w:val="008E1363"/>
    <w:rsid w:val="008E150C"/>
    <w:rsid w:val="008E3277"/>
    <w:rsid w:val="008E3B49"/>
    <w:rsid w:val="008E56ED"/>
    <w:rsid w:val="008E5B12"/>
    <w:rsid w:val="008E62D9"/>
    <w:rsid w:val="008E69D3"/>
    <w:rsid w:val="008F00B1"/>
    <w:rsid w:val="008F0842"/>
    <w:rsid w:val="008F0C04"/>
    <w:rsid w:val="008F228F"/>
    <w:rsid w:val="008F2937"/>
    <w:rsid w:val="008F314D"/>
    <w:rsid w:val="008F3860"/>
    <w:rsid w:val="008F3B99"/>
    <w:rsid w:val="008F3D34"/>
    <w:rsid w:val="008F4803"/>
    <w:rsid w:val="008F4AAE"/>
    <w:rsid w:val="008F6826"/>
    <w:rsid w:val="008F705A"/>
    <w:rsid w:val="008F77D8"/>
    <w:rsid w:val="00901E04"/>
    <w:rsid w:val="00902AB7"/>
    <w:rsid w:val="00903BD8"/>
    <w:rsid w:val="0090451A"/>
    <w:rsid w:val="00904E54"/>
    <w:rsid w:val="009056E5"/>
    <w:rsid w:val="00905F58"/>
    <w:rsid w:val="0090607F"/>
    <w:rsid w:val="00906725"/>
    <w:rsid w:val="0090681C"/>
    <w:rsid w:val="00913ABF"/>
    <w:rsid w:val="00913D82"/>
    <w:rsid w:val="009164F1"/>
    <w:rsid w:val="009171AC"/>
    <w:rsid w:val="009177C0"/>
    <w:rsid w:val="00917ECE"/>
    <w:rsid w:val="00917F20"/>
    <w:rsid w:val="009203D8"/>
    <w:rsid w:val="00923B65"/>
    <w:rsid w:val="00924410"/>
    <w:rsid w:val="00924AFB"/>
    <w:rsid w:val="00927A6F"/>
    <w:rsid w:val="00927C1C"/>
    <w:rsid w:val="00931110"/>
    <w:rsid w:val="00931E77"/>
    <w:rsid w:val="00932EA5"/>
    <w:rsid w:val="00933B05"/>
    <w:rsid w:val="00933EF9"/>
    <w:rsid w:val="00934743"/>
    <w:rsid w:val="009356CE"/>
    <w:rsid w:val="00935899"/>
    <w:rsid w:val="00936610"/>
    <w:rsid w:val="00936933"/>
    <w:rsid w:val="00937933"/>
    <w:rsid w:val="00940A0D"/>
    <w:rsid w:val="00940AE1"/>
    <w:rsid w:val="0094131A"/>
    <w:rsid w:val="00942272"/>
    <w:rsid w:val="00943709"/>
    <w:rsid w:val="009469A6"/>
    <w:rsid w:val="0095124E"/>
    <w:rsid w:val="00952FF1"/>
    <w:rsid w:val="0095324B"/>
    <w:rsid w:val="00953BF3"/>
    <w:rsid w:val="00954135"/>
    <w:rsid w:val="00955936"/>
    <w:rsid w:val="00955B24"/>
    <w:rsid w:val="009575D1"/>
    <w:rsid w:val="009577C9"/>
    <w:rsid w:val="00960237"/>
    <w:rsid w:val="009606D9"/>
    <w:rsid w:val="0096089B"/>
    <w:rsid w:val="00960BB3"/>
    <w:rsid w:val="00960BBA"/>
    <w:rsid w:val="0096107F"/>
    <w:rsid w:val="009617BB"/>
    <w:rsid w:val="009622F4"/>
    <w:rsid w:val="0096237C"/>
    <w:rsid w:val="0096270E"/>
    <w:rsid w:val="009628F6"/>
    <w:rsid w:val="00962DA2"/>
    <w:rsid w:val="00970EB3"/>
    <w:rsid w:val="00972FCB"/>
    <w:rsid w:val="009736B7"/>
    <w:rsid w:val="009746E5"/>
    <w:rsid w:val="00974FE8"/>
    <w:rsid w:val="00975840"/>
    <w:rsid w:val="00975F0F"/>
    <w:rsid w:val="00976264"/>
    <w:rsid w:val="009764F4"/>
    <w:rsid w:val="00976E20"/>
    <w:rsid w:val="00976E58"/>
    <w:rsid w:val="00977B4C"/>
    <w:rsid w:val="00977BD1"/>
    <w:rsid w:val="0098351C"/>
    <w:rsid w:val="00983802"/>
    <w:rsid w:val="00983BBE"/>
    <w:rsid w:val="00984BB1"/>
    <w:rsid w:val="00984D15"/>
    <w:rsid w:val="009869FB"/>
    <w:rsid w:val="00986A01"/>
    <w:rsid w:val="00987983"/>
    <w:rsid w:val="0099021B"/>
    <w:rsid w:val="00990FBF"/>
    <w:rsid w:val="009937EE"/>
    <w:rsid w:val="00994DD6"/>
    <w:rsid w:val="0099542F"/>
    <w:rsid w:val="0099628B"/>
    <w:rsid w:val="00996FD5"/>
    <w:rsid w:val="009A0F8E"/>
    <w:rsid w:val="009A1114"/>
    <w:rsid w:val="009A2BD4"/>
    <w:rsid w:val="009A3D4A"/>
    <w:rsid w:val="009A41F1"/>
    <w:rsid w:val="009A4246"/>
    <w:rsid w:val="009A5A13"/>
    <w:rsid w:val="009A6753"/>
    <w:rsid w:val="009A68FF"/>
    <w:rsid w:val="009A6B9E"/>
    <w:rsid w:val="009A70D2"/>
    <w:rsid w:val="009B133B"/>
    <w:rsid w:val="009B1F02"/>
    <w:rsid w:val="009B32E3"/>
    <w:rsid w:val="009B3662"/>
    <w:rsid w:val="009B37C0"/>
    <w:rsid w:val="009B740E"/>
    <w:rsid w:val="009C05AD"/>
    <w:rsid w:val="009C0C55"/>
    <w:rsid w:val="009C1F19"/>
    <w:rsid w:val="009C3789"/>
    <w:rsid w:val="009C49BD"/>
    <w:rsid w:val="009C59DB"/>
    <w:rsid w:val="009C603A"/>
    <w:rsid w:val="009C7349"/>
    <w:rsid w:val="009D3711"/>
    <w:rsid w:val="009D3FC7"/>
    <w:rsid w:val="009D5076"/>
    <w:rsid w:val="009D67B1"/>
    <w:rsid w:val="009D7879"/>
    <w:rsid w:val="009D7E61"/>
    <w:rsid w:val="009E05A7"/>
    <w:rsid w:val="009E0A82"/>
    <w:rsid w:val="009E4E08"/>
    <w:rsid w:val="009E4FEF"/>
    <w:rsid w:val="009E509C"/>
    <w:rsid w:val="009E6630"/>
    <w:rsid w:val="009E7F92"/>
    <w:rsid w:val="009F0BFF"/>
    <w:rsid w:val="009F26C3"/>
    <w:rsid w:val="009F308C"/>
    <w:rsid w:val="009F42DA"/>
    <w:rsid w:val="009F458B"/>
    <w:rsid w:val="009F473B"/>
    <w:rsid w:val="009F4747"/>
    <w:rsid w:val="009F791D"/>
    <w:rsid w:val="009F7C5E"/>
    <w:rsid w:val="009F7D04"/>
    <w:rsid w:val="00A03396"/>
    <w:rsid w:val="00A03E3F"/>
    <w:rsid w:val="00A0440C"/>
    <w:rsid w:val="00A048BD"/>
    <w:rsid w:val="00A04BD7"/>
    <w:rsid w:val="00A055C4"/>
    <w:rsid w:val="00A0630B"/>
    <w:rsid w:val="00A063ED"/>
    <w:rsid w:val="00A06E11"/>
    <w:rsid w:val="00A104EC"/>
    <w:rsid w:val="00A117FE"/>
    <w:rsid w:val="00A1300B"/>
    <w:rsid w:val="00A13295"/>
    <w:rsid w:val="00A16DD5"/>
    <w:rsid w:val="00A21C22"/>
    <w:rsid w:val="00A21D97"/>
    <w:rsid w:val="00A22665"/>
    <w:rsid w:val="00A230E9"/>
    <w:rsid w:val="00A24A6B"/>
    <w:rsid w:val="00A25026"/>
    <w:rsid w:val="00A26F0F"/>
    <w:rsid w:val="00A27FA9"/>
    <w:rsid w:val="00A27FE7"/>
    <w:rsid w:val="00A31FD9"/>
    <w:rsid w:val="00A346BB"/>
    <w:rsid w:val="00A34E23"/>
    <w:rsid w:val="00A359DB"/>
    <w:rsid w:val="00A3754A"/>
    <w:rsid w:val="00A44BD6"/>
    <w:rsid w:val="00A453E7"/>
    <w:rsid w:val="00A468FA"/>
    <w:rsid w:val="00A4725C"/>
    <w:rsid w:val="00A50351"/>
    <w:rsid w:val="00A52088"/>
    <w:rsid w:val="00A528CF"/>
    <w:rsid w:val="00A5347A"/>
    <w:rsid w:val="00A53D1E"/>
    <w:rsid w:val="00A53E2E"/>
    <w:rsid w:val="00A5505C"/>
    <w:rsid w:val="00A55266"/>
    <w:rsid w:val="00A5574D"/>
    <w:rsid w:val="00A55B95"/>
    <w:rsid w:val="00A560DC"/>
    <w:rsid w:val="00A56170"/>
    <w:rsid w:val="00A60354"/>
    <w:rsid w:val="00A604C8"/>
    <w:rsid w:val="00A62336"/>
    <w:rsid w:val="00A64673"/>
    <w:rsid w:val="00A64EF0"/>
    <w:rsid w:val="00A65D53"/>
    <w:rsid w:val="00A676C6"/>
    <w:rsid w:val="00A71201"/>
    <w:rsid w:val="00A71E24"/>
    <w:rsid w:val="00A72257"/>
    <w:rsid w:val="00A72400"/>
    <w:rsid w:val="00A72551"/>
    <w:rsid w:val="00A7599B"/>
    <w:rsid w:val="00A76D51"/>
    <w:rsid w:val="00A805F2"/>
    <w:rsid w:val="00A81406"/>
    <w:rsid w:val="00A81B6A"/>
    <w:rsid w:val="00A82A1D"/>
    <w:rsid w:val="00A85642"/>
    <w:rsid w:val="00A8581A"/>
    <w:rsid w:val="00A86573"/>
    <w:rsid w:val="00A86591"/>
    <w:rsid w:val="00A86A50"/>
    <w:rsid w:val="00A87FB6"/>
    <w:rsid w:val="00A907ED"/>
    <w:rsid w:val="00A90AD7"/>
    <w:rsid w:val="00A90FA0"/>
    <w:rsid w:val="00A916F4"/>
    <w:rsid w:val="00A918EB"/>
    <w:rsid w:val="00A91DB0"/>
    <w:rsid w:val="00A92E12"/>
    <w:rsid w:val="00A935AB"/>
    <w:rsid w:val="00A93AE8"/>
    <w:rsid w:val="00A946C1"/>
    <w:rsid w:val="00A955FB"/>
    <w:rsid w:val="00A9582F"/>
    <w:rsid w:val="00A95FC8"/>
    <w:rsid w:val="00A96759"/>
    <w:rsid w:val="00A96DA0"/>
    <w:rsid w:val="00A9729A"/>
    <w:rsid w:val="00A97F04"/>
    <w:rsid w:val="00AA4C42"/>
    <w:rsid w:val="00AA67D3"/>
    <w:rsid w:val="00AA6F80"/>
    <w:rsid w:val="00AB0E5D"/>
    <w:rsid w:val="00AB1476"/>
    <w:rsid w:val="00AB245F"/>
    <w:rsid w:val="00AB2C5A"/>
    <w:rsid w:val="00AB3DE4"/>
    <w:rsid w:val="00AB5691"/>
    <w:rsid w:val="00AB7720"/>
    <w:rsid w:val="00AC037D"/>
    <w:rsid w:val="00AC1731"/>
    <w:rsid w:val="00AC20EF"/>
    <w:rsid w:val="00AC4475"/>
    <w:rsid w:val="00AC6716"/>
    <w:rsid w:val="00AC702E"/>
    <w:rsid w:val="00AC7ABB"/>
    <w:rsid w:val="00AD1028"/>
    <w:rsid w:val="00AD2E2B"/>
    <w:rsid w:val="00AD4A4B"/>
    <w:rsid w:val="00AD72C9"/>
    <w:rsid w:val="00AD7515"/>
    <w:rsid w:val="00AD7F5A"/>
    <w:rsid w:val="00AE144B"/>
    <w:rsid w:val="00AE29A7"/>
    <w:rsid w:val="00AE2E94"/>
    <w:rsid w:val="00AE30AF"/>
    <w:rsid w:val="00AE5AFA"/>
    <w:rsid w:val="00AE6A8A"/>
    <w:rsid w:val="00AE7A36"/>
    <w:rsid w:val="00AF0604"/>
    <w:rsid w:val="00AF19B9"/>
    <w:rsid w:val="00AF2E58"/>
    <w:rsid w:val="00AF3234"/>
    <w:rsid w:val="00AF4617"/>
    <w:rsid w:val="00AF6EF5"/>
    <w:rsid w:val="00B019CF"/>
    <w:rsid w:val="00B03A68"/>
    <w:rsid w:val="00B03DFA"/>
    <w:rsid w:val="00B03F43"/>
    <w:rsid w:val="00B04199"/>
    <w:rsid w:val="00B062B5"/>
    <w:rsid w:val="00B06BE3"/>
    <w:rsid w:val="00B1026B"/>
    <w:rsid w:val="00B10493"/>
    <w:rsid w:val="00B12680"/>
    <w:rsid w:val="00B14D47"/>
    <w:rsid w:val="00B15633"/>
    <w:rsid w:val="00B163D8"/>
    <w:rsid w:val="00B20B10"/>
    <w:rsid w:val="00B20C32"/>
    <w:rsid w:val="00B21ADA"/>
    <w:rsid w:val="00B23AC1"/>
    <w:rsid w:val="00B24966"/>
    <w:rsid w:val="00B25187"/>
    <w:rsid w:val="00B252C9"/>
    <w:rsid w:val="00B25913"/>
    <w:rsid w:val="00B26EEC"/>
    <w:rsid w:val="00B27355"/>
    <w:rsid w:val="00B27A31"/>
    <w:rsid w:val="00B27D2C"/>
    <w:rsid w:val="00B305AF"/>
    <w:rsid w:val="00B30A1C"/>
    <w:rsid w:val="00B32FC1"/>
    <w:rsid w:val="00B3302E"/>
    <w:rsid w:val="00B333C7"/>
    <w:rsid w:val="00B350E3"/>
    <w:rsid w:val="00B3556B"/>
    <w:rsid w:val="00B35DAB"/>
    <w:rsid w:val="00B40066"/>
    <w:rsid w:val="00B41563"/>
    <w:rsid w:val="00B417AA"/>
    <w:rsid w:val="00B42566"/>
    <w:rsid w:val="00B43C34"/>
    <w:rsid w:val="00B43DA3"/>
    <w:rsid w:val="00B45133"/>
    <w:rsid w:val="00B454CB"/>
    <w:rsid w:val="00B46C94"/>
    <w:rsid w:val="00B50832"/>
    <w:rsid w:val="00B52961"/>
    <w:rsid w:val="00B5590A"/>
    <w:rsid w:val="00B55C53"/>
    <w:rsid w:val="00B6011C"/>
    <w:rsid w:val="00B62FF9"/>
    <w:rsid w:val="00B63A72"/>
    <w:rsid w:val="00B644BB"/>
    <w:rsid w:val="00B65000"/>
    <w:rsid w:val="00B666A4"/>
    <w:rsid w:val="00B668AB"/>
    <w:rsid w:val="00B66D55"/>
    <w:rsid w:val="00B66E80"/>
    <w:rsid w:val="00B678AF"/>
    <w:rsid w:val="00B70587"/>
    <w:rsid w:val="00B70B28"/>
    <w:rsid w:val="00B70F35"/>
    <w:rsid w:val="00B729F5"/>
    <w:rsid w:val="00B73455"/>
    <w:rsid w:val="00B7551C"/>
    <w:rsid w:val="00B76697"/>
    <w:rsid w:val="00B7687E"/>
    <w:rsid w:val="00B76F27"/>
    <w:rsid w:val="00B82182"/>
    <w:rsid w:val="00B82754"/>
    <w:rsid w:val="00B839C4"/>
    <w:rsid w:val="00B83EC3"/>
    <w:rsid w:val="00B84F03"/>
    <w:rsid w:val="00B851DA"/>
    <w:rsid w:val="00B8598D"/>
    <w:rsid w:val="00B86E3E"/>
    <w:rsid w:val="00B90636"/>
    <w:rsid w:val="00B91DB1"/>
    <w:rsid w:val="00B92256"/>
    <w:rsid w:val="00B92E16"/>
    <w:rsid w:val="00B93306"/>
    <w:rsid w:val="00B94FF3"/>
    <w:rsid w:val="00B9567B"/>
    <w:rsid w:val="00B95E57"/>
    <w:rsid w:val="00BA0BBB"/>
    <w:rsid w:val="00BA2DAF"/>
    <w:rsid w:val="00BA36EC"/>
    <w:rsid w:val="00BA3B78"/>
    <w:rsid w:val="00BA3D1C"/>
    <w:rsid w:val="00BA4CA1"/>
    <w:rsid w:val="00BA6BB5"/>
    <w:rsid w:val="00BB0991"/>
    <w:rsid w:val="00BB105B"/>
    <w:rsid w:val="00BB1776"/>
    <w:rsid w:val="00BB1863"/>
    <w:rsid w:val="00BB4A1E"/>
    <w:rsid w:val="00BB55D4"/>
    <w:rsid w:val="00BB5B68"/>
    <w:rsid w:val="00BB5B91"/>
    <w:rsid w:val="00BB654D"/>
    <w:rsid w:val="00BB750A"/>
    <w:rsid w:val="00BC193F"/>
    <w:rsid w:val="00BC1963"/>
    <w:rsid w:val="00BC32B5"/>
    <w:rsid w:val="00BC61C5"/>
    <w:rsid w:val="00BC644B"/>
    <w:rsid w:val="00BC7BAE"/>
    <w:rsid w:val="00BD06CA"/>
    <w:rsid w:val="00BD21E3"/>
    <w:rsid w:val="00BD2C31"/>
    <w:rsid w:val="00BD31BA"/>
    <w:rsid w:val="00BD38E3"/>
    <w:rsid w:val="00BD3E5C"/>
    <w:rsid w:val="00BD42F7"/>
    <w:rsid w:val="00BD5AEB"/>
    <w:rsid w:val="00BD5F6A"/>
    <w:rsid w:val="00BD63EC"/>
    <w:rsid w:val="00BD652E"/>
    <w:rsid w:val="00BD66B2"/>
    <w:rsid w:val="00BE07B5"/>
    <w:rsid w:val="00BE0B97"/>
    <w:rsid w:val="00BE0CB6"/>
    <w:rsid w:val="00BE0FE4"/>
    <w:rsid w:val="00BE184B"/>
    <w:rsid w:val="00BE1CC9"/>
    <w:rsid w:val="00BE2538"/>
    <w:rsid w:val="00BE3585"/>
    <w:rsid w:val="00BE404F"/>
    <w:rsid w:val="00BE5295"/>
    <w:rsid w:val="00BE5F9E"/>
    <w:rsid w:val="00BE6973"/>
    <w:rsid w:val="00BE6DFC"/>
    <w:rsid w:val="00BE7796"/>
    <w:rsid w:val="00BE79A3"/>
    <w:rsid w:val="00BF0587"/>
    <w:rsid w:val="00BF0A71"/>
    <w:rsid w:val="00BF1D5E"/>
    <w:rsid w:val="00BF1F50"/>
    <w:rsid w:val="00BF295C"/>
    <w:rsid w:val="00BF2E42"/>
    <w:rsid w:val="00BF2FB0"/>
    <w:rsid w:val="00BF369B"/>
    <w:rsid w:val="00BF3867"/>
    <w:rsid w:val="00BF4353"/>
    <w:rsid w:val="00BF4725"/>
    <w:rsid w:val="00BF57AC"/>
    <w:rsid w:val="00BF590D"/>
    <w:rsid w:val="00BF6D7A"/>
    <w:rsid w:val="00BF7375"/>
    <w:rsid w:val="00C000AA"/>
    <w:rsid w:val="00C03BB2"/>
    <w:rsid w:val="00C0646D"/>
    <w:rsid w:val="00C073E4"/>
    <w:rsid w:val="00C075A2"/>
    <w:rsid w:val="00C075A8"/>
    <w:rsid w:val="00C10061"/>
    <w:rsid w:val="00C10A42"/>
    <w:rsid w:val="00C11864"/>
    <w:rsid w:val="00C13F8A"/>
    <w:rsid w:val="00C14224"/>
    <w:rsid w:val="00C16AAA"/>
    <w:rsid w:val="00C16E0E"/>
    <w:rsid w:val="00C206BF"/>
    <w:rsid w:val="00C20925"/>
    <w:rsid w:val="00C20B7F"/>
    <w:rsid w:val="00C20D84"/>
    <w:rsid w:val="00C20EE4"/>
    <w:rsid w:val="00C2135D"/>
    <w:rsid w:val="00C214F2"/>
    <w:rsid w:val="00C216A9"/>
    <w:rsid w:val="00C2261E"/>
    <w:rsid w:val="00C22A2E"/>
    <w:rsid w:val="00C22B8C"/>
    <w:rsid w:val="00C2355A"/>
    <w:rsid w:val="00C23F16"/>
    <w:rsid w:val="00C25332"/>
    <w:rsid w:val="00C25625"/>
    <w:rsid w:val="00C25808"/>
    <w:rsid w:val="00C25B4E"/>
    <w:rsid w:val="00C26644"/>
    <w:rsid w:val="00C31588"/>
    <w:rsid w:val="00C32B8D"/>
    <w:rsid w:val="00C32C85"/>
    <w:rsid w:val="00C33335"/>
    <w:rsid w:val="00C33692"/>
    <w:rsid w:val="00C34191"/>
    <w:rsid w:val="00C34382"/>
    <w:rsid w:val="00C34B97"/>
    <w:rsid w:val="00C35302"/>
    <w:rsid w:val="00C353B4"/>
    <w:rsid w:val="00C35550"/>
    <w:rsid w:val="00C36433"/>
    <w:rsid w:val="00C36E1E"/>
    <w:rsid w:val="00C37FBE"/>
    <w:rsid w:val="00C405AD"/>
    <w:rsid w:val="00C41DE1"/>
    <w:rsid w:val="00C428C9"/>
    <w:rsid w:val="00C439CA"/>
    <w:rsid w:val="00C442FA"/>
    <w:rsid w:val="00C44F1B"/>
    <w:rsid w:val="00C46B06"/>
    <w:rsid w:val="00C501D1"/>
    <w:rsid w:val="00C503A2"/>
    <w:rsid w:val="00C50D2D"/>
    <w:rsid w:val="00C521AB"/>
    <w:rsid w:val="00C5407C"/>
    <w:rsid w:val="00C54564"/>
    <w:rsid w:val="00C54782"/>
    <w:rsid w:val="00C55406"/>
    <w:rsid w:val="00C577B1"/>
    <w:rsid w:val="00C62131"/>
    <w:rsid w:val="00C63F94"/>
    <w:rsid w:val="00C65362"/>
    <w:rsid w:val="00C71233"/>
    <w:rsid w:val="00C71EFE"/>
    <w:rsid w:val="00C72602"/>
    <w:rsid w:val="00C72E81"/>
    <w:rsid w:val="00C7486E"/>
    <w:rsid w:val="00C7506B"/>
    <w:rsid w:val="00C7544C"/>
    <w:rsid w:val="00C75642"/>
    <w:rsid w:val="00C76C49"/>
    <w:rsid w:val="00C76FD8"/>
    <w:rsid w:val="00C7783A"/>
    <w:rsid w:val="00C77B3A"/>
    <w:rsid w:val="00C81534"/>
    <w:rsid w:val="00C81583"/>
    <w:rsid w:val="00C83CBD"/>
    <w:rsid w:val="00C84162"/>
    <w:rsid w:val="00C845BC"/>
    <w:rsid w:val="00C84AAB"/>
    <w:rsid w:val="00C8541D"/>
    <w:rsid w:val="00C856F9"/>
    <w:rsid w:val="00C919E3"/>
    <w:rsid w:val="00C92256"/>
    <w:rsid w:val="00C93477"/>
    <w:rsid w:val="00C93656"/>
    <w:rsid w:val="00C93AEB"/>
    <w:rsid w:val="00C95E19"/>
    <w:rsid w:val="00C96EC9"/>
    <w:rsid w:val="00C97E85"/>
    <w:rsid w:val="00CA096D"/>
    <w:rsid w:val="00CA25F4"/>
    <w:rsid w:val="00CA3180"/>
    <w:rsid w:val="00CA3D2C"/>
    <w:rsid w:val="00CA40E2"/>
    <w:rsid w:val="00CA43E3"/>
    <w:rsid w:val="00CA4C27"/>
    <w:rsid w:val="00CA5041"/>
    <w:rsid w:val="00CA74C7"/>
    <w:rsid w:val="00CB1175"/>
    <w:rsid w:val="00CB1875"/>
    <w:rsid w:val="00CB2E5E"/>
    <w:rsid w:val="00CB339F"/>
    <w:rsid w:val="00CB507A"/>
    <w:rsid w:val="00CB521D"/>
    <w:rsid w:val="00CB53F9"/>
    <w:rsid w:val="00CB54B1"/>
    <w:rsid w:val="00CB65F7"/>
    <w:rsid w:val="00CC0239"/>
    <w:rsid w:val="00CC1E6A"/>
    <w:rsid w:val="00CC3B56"/>
    <w:rsid w:val="00CC4E56"/>
    <w:rsid w:val="00CC4ED2"/>
    <w:rsid w:val="00CC5A66"/>
    <w:rsid w:val="00CC7736"/>
    <w:rsid w:val="00CD0C7A"/>
    <w:rsid w:val="00CD11B0"/>
    <w:rsid w:val="00CD2377"/>
    <w:rsid w:val="00CD36AA"/>
    <w:rsid w:val="00CD4190"/>
    <w:rsid w:val="00CD4372"/>
    <w:rsid w:val="00CD4596"/>
    <w:rsid w:val="00CD4C1C"/>
    <w:rsid w:val="00CD63B7"/>
    <w:rsid w:val="00CD6DF1"/>
    <w:rsid w:val="00CD6F66"/>
    <w:rsid w:val="00CE1213"/>
    <w:rsid w:val="00CE1EB4"/>
    <w:rsid w:val="00CE29FB"/>
    <w:rsid w:val="00CE2B4F"/>
    <w:rsid w:val="00CE2C9D"/>
    <w:rsid w:val="00CE4ED1"/>
    <w:rsid w:val="00CE5963"/>
    <w:rsid w:val="00CE5BE1"/>
    <w:rsid w:val="00CE5C69"/>
    <w:rsid w:val="00CF06A8"/>
    <w:rsid w:val="00CF1605"/>
    <w:rsid w:val="00CF1ED1"/>
    <w:rsid w:val="00CF2840"/>
    <w:rsid w:val="00CF3CC7"/>
    <w:rsid w:val="00CF3FEC"/>
    <w:rsid w:val="00CF4311"/>
    <w:rsid w:val="00CF4F63"/>
    <w:rsid w:val="00CF5404"/>
    <w:rsid w:val="00CF5F4D"/>
    <w:rsid w:val="00CF66BF"/>
    <w:rsid w:val="00CF77D6"/>
    <w:rsid w:val="00D00F60"/>
    <w:rsid w:val="00D010C3"/>
    <w:rsid w:val="00D018CD"/>
    <w:rsid w:val="00D01E89"/>
    <w:rsid w:val="00D021C4"/>
    <w:rsid w:val="00D02508"/>
    <w:rsid w:val="00D0347B"/>
    <w:rsid w:val="00D0536D"/>
    <w:rsid w:val="00D05371"/>
    <w:rsid w:val="00D057A4"/>
    <w:rsid w:val="00D06F81"/>
    <w:rsid w:val="00D07613"/>
    <w:rsid w:val="00D07900"/>
    <w:rsid w:val="00D104C7"/>
    <w:rsid w:val="00D10709"/>
    <w:rsid w:val="00D1098E"/>
    <w:rsid w:val="00D10F6B"/>
    <w:rsid w:val="00D10FD6"/>
    <w:rsid w:val="00D1119F"/>
    <w:rsid w:val="00D126DF"/>
    <w:rsid w:val="00D12F0E"/>
    <w:rsid w:val="00D145BD"/>
    <w:rsid w:val="00D1465B"/>
    <w:rsid w:val="00D147E9"/>
    <w:rsid w:val="00D166F7"/>
    <w:rsid w:val="00D168CF"/>
    <w:rsid w:val="00D21FE6"/>
    <w:rsid w:val="00D22464"/>
    <w:rsid w:val="00D227FB"/>
    <w:rsid w:val="00D2306A"/>
    <w:rsid w:val="00D234F0"/>
    <w:rsid w:val="00D245F1"/>
    <w:rsid w:val="00D24FAE"/>
    <w:rsid w:val="00D254B8"/>
    <w:rsid w:val="00D25D1D"/>
    <w:rsid w:val="00D25E09"/>
    <w:rsid w:val="00D2615E"/>
    <w:rsid w:val="00D2756B"/>
    <w:rsid w:val="00D277E5"/>
    <w:rsid w:val="00D27B43"/>
    <w:rsid w:val="00D30ACA"/>
    <w:rsid w:val="00D313E6"/>
    <w:rsid w:val="00D31852"/>
    <w:rsid w:val="00D31E79"/>
    <w:rsid w:val="00D322F2"/>
    <w:rsid w:val="00D360AA"/>
    <w:rsid w:val="00D3626F"/>
    <w:rsid w:val="00D376CA"/>
    <w:rsid w:val="00D378FB"/>
    <w:rsid w:val="00D37EC9"/>
    <w:rsid w:val="00D417BF"/>
    <w:rsid w:val="00D42576"/>
    <w:rsid w:val="00D42992"/>
    <w:rsid w:val="00D42B02"/>
    <w:rsid w:val="00D43B6C"/>
    <w:rsid w:val="00D44301"/>
    <w:rsid w:val="00D460FB"/>
    <w:rsid w:val="00D46A55"/>
    <w:rsid w:val="00D4791F"/>
    <w:rsid w:val="00D501A1"/>
    <w:rsid w:val="00D50EBB"/>
    <w:rsid w:val="00D52314"/>
    <w:rsid w:val="00D53F4A"/>
    <w:rsid w:val="00D54C31"/>
    <w:rsid w:val="00D558CC"/>
    <w:rsid w:val="00D55E97"/>
    <w:rsid w:val="00D5609C"/>
    <w:rsid w:val="00D56405"/>
    <w:rsid w:val="00D5646A"/>
    <w:rsid w:val="00D56AA0"/>
    <w:rsid w:val="00D60A49"/>
    <w:rsid w:val="00D6106E"/>
    <w:rsid w:val="00D610E1"/>
    <w:rsid w:val="00D6121C"/>
    <w:rsid w:val="00D61434"/>
    <w:rsid w:val="00D61579"/>
    <w:rsid w:val="00D61718"/>
    <w:rsid w:val="00D623EC"/>
    <w:rsid w:val="00D62AF8"/>
    <w:rsid w:val="00D66B9F"/>
    <w:rsid w:val="00D67C2F"/>
    <w:rsid w:val="00D70080"/>
    <w:rsid w:val="00D70439"/>
    <w:rsid w:val="00D704A7"/>
    <w:rsid w:val="00D708C1"/>
    <w:rsid w:val="00D7262E"/>
    <w:rsid w:val="00D7348F"/>
    <w:rsid w:val="00D74612"/>
    <w:rsid w:val="00D76C0B"/>
    <w:rsid w:val="00D7742A"/>
    <w:rsid w:val="00D84BA2"/>
    <w:rsid w:val="00D85E56"/>
    <w:rsid w:val="00D8603D"/>
    <w:rsid w:val="00D86473"/>
    <w:rsid w:val="00D9017C"/>
    <w:rsid w:val="00D910AD"/>
    <w:rsid w:val="00D91808"/>
    <w:rsid w:val="00D91EEA"/>
    <w:rsid w:val="00D92BCE"/>
    <w:rsid w:val="00D934AE"/>
    <w:rsid w:val="00D94166"/>
    <w:rsid w:val="00D968FB"/>
    <w:rsid w:val="00D96B7A"/>
    <w:rsid w:val="00D979CC"/>
    <w:rsid w:val="00D97DA1"/>
    <w:rsid w:val="00DA27C8"/>
    <w:rsid w:val="00DA3C22"/>
    <w:rsid w:val="00DA40CB"/>
    <w:rsid w:val="00DA4751"/>
    <w:rsid w:val="00DA4D9A"/>
    <w:rsid w:val="00DA566C"/>
    <w:rsid w:val="00DA6112"/>
    <w:rsid w:val="00DA6824"/>
    <w:rsid w:val="00DA6F52"/>
    <w:rsid w:val="00DA7C25"/>
    <w:rsid w:val="00DB0371"/>
    <w:rsid w:val="00DB04B0"/>
    <w:rsid w:val="00DB1708"/>
    <w:rsid w:val="00DB18BC"/>
    <w:rsid w:val="00DB203F"/>
    <w:rsid w:val="00DB24DA"/>
    <w:rsid w:val="00DB3E7C"/>
    <w:rsid w:val="00DB4BE5"/>
    <w:rsid w:val="00DB50B7"/>
    <w:rsid w:val="00DB67E4"/>
    <w:rsid w:val="00DB7693"/>
    <w:rsid w:val="00DC411E"/>
    <w:rsid w:val="00DC5078"/>
    <w:rsid w:val="00DC58FD"/>
    <w:rsid w:val="00DC6E7E"/>
    <w:rsid w:val="00DD0435"/>
    <w:rsid w:val="00DD1ED1"/>
    <w:rsid w:val="00DD2530"/>
    <w:rsid w:val="00DD3F52"/>
    <w:rsid w:val="00DD4EA0"/>
    <w:rsid w:val="00DD5878"/>
    <w:rsid w:val="00DD60D2"/>
    <w:rsid w:val="00DE043B"/>
    <w:rsid w:val="00DE1FC9"/>
    <w:rsid w:val="00DE4970"/>
    <w:rsid w:val="00DE5538"/>
    <w:rsid w:val="00DE6456"/>
    <w:rsid w:val="00DE6D0F"/>
    <w:rsid w:val="00DE7B71"/>
    <w:rsid w:val="00DF013D"/>
    <w:rsid w:val="00DF21EA"/>
    <w:rsid w:val="00DF42B4"/>
    <w:rsid w:val="00DF56D8"/>
    <w:rsid w:val="00DF6B56"/>
    <w:rsid w:val="00DF7783"/>
    <w:rsid w:val="00DF7C8B"/>
    <w:rsid w:val="00E0067A"/>
    <w:rsid w:val="00E0078E"/>
    <w:rsid w:val="00E00B57"/>
    <w:rsid w:val="00E00C9D"/>
    <w:rsid w:val="00E0151C"/>
    <w:rsid w:val="00E01A97"/>
    <w:rsid w:val="00E025F2"/>
    <w:rsid w:val="00E031DC"/>
    <w:rsid w:val="00E046EE"/>
    <w:rsid w:val="00E0506A"/>
    <w:rsid w:val="00E050DE"/>
    <w:rsid w:val="00E10F73"/>
    <w:rsid w:val="00E119A8"/>
    <w:rsid w:val="00E13826"/>
    <w:rsid w:val="00E1454D"/>
    <w:rsid w:val="00E14DAA"/>
    <w:rsid w:val="00E15DA9"/>
    <w:rsid w:val="00E15FFA"/>
    <w:rsid w:val="00E16B54"/>
    <w:rsid w:val="00E1783B"/>
    <w:rsid w:val="00E20757"/>
    <w:rsid w:val="00E20BA1"/>
    <w:rsid w:val="00E20E70"/>
    <w:rsid w:val="00E22236"/>
    <w:rsid w:val="00E227D1"/>
    <w:rsid w:val="00E2499F"/>
    <w:rsid w:val="00E24F75"/>
    <w:rsid w:val="00E27BFA"/>
    <w:rsid w:val="00E301CD"/>
    <w:rsid w:val="00E306E5"/>
    <w:rsid w:val="00E30E92"/>
    <w:rsid w:val="00E31726"/>
    <w:rsid w:val="00E32EEB"/>
    <w:rsid w:val="00E3618C"/>
    <w:rsid w:val="00E369D4"/>
    <w:rsid w:val="00E40EDD"/>
    <w:rsid w:val="00E422C4"/>
    <w:rsid w:val="00E42417"/>
    <w:rsid w:val="00E443BB"/>
    <w:rsid w:val="00E46915"/>
    <w:rsid w:val="00E46E37"/>
    <w:rsid w:val="00E471F3"/>
    <w:rsid w:val="00E500C1"/>
    <w:rsid w:val="00E53474"/>
    <w:rsid w:val="00E56262"/>
    <w:rsid w:val="00E5663F"/>
    <w:rsid w:val="00E60A2F"/>
    <w:rsid w:val="00E617A9"/>
    <w:rsid w:val="00E64502"/>
    <w:rsid w:val="00E64DC0"/>
    <w:rsid w:val="00E64E11"/>
    <w:rsid w:val="00E65B43"/>
    <w:rsid w:val="00E669D2"/>
    <w:rsid w:val="00E66CFF"/>
    <w:rsid w:val="00E675E7"/>
    <w:rsid w:val="00E71329"/>
    <w:rsid w:val="00E72AE4"/>
    <w:rsid w:val="00E73D24"/>
    <w:rsid w:val="00E82047"/>
    <w:rsid w:val="00E82A39"/>
    <w:rsid w:val="00E82DAA"/>
    <w:rsid w:val="00E83DB7"/>
    <w:rsid w:val="00E83E22"/>
    <w:rsid w:val="00E853AE"/>
    <w:rsid w:val="00E85591"/>
    <w:rsid w:val="00E85991"/>
    <w:rsid w:val="00E862B9"/>
    <w:rsid w:val="00E87CA7"/>
    <w:rsid w:val="00E90779"/>
    <w:rsid w:val="00E911BC"/>
    <w:rsid w:val="00E91B41"/>
    <w:rsid w:val="00E9204A"/>
    <w:rsid w:val="00E929D3"/>
    <w:rsid w:val="00E93B7B"/>
    <w:rsid w:val="00E93DE3"/>
    <w:rsid w:val="00E9471A"/>
    <w:rsid w:val="00E96D7F"/>
    <w:rsid w:val="00E97C9E"/>
    <w:rsid w:val="00E97DC9"/>
    <w:rsid w:val="00EA01A6"/>
    <w:rsid w:val="00EA0D68"/>
    <w:rsid w:val="00EA13A3"/>
    <w:rsid w:val="00EA14E9"/>
    <w:rsid w:val="00EA3F34"/>
    <w:rsid w:val="00EA403E"/>
    <w:rsid w:val="00EA6B59"/>
    <w:rsid w:val="00EA7514"/>
    <w:rsid w:val="00EB0B00"/>
    <w:rsid w:val="00EB368F"/>
    <w:rsid w:val="00EB4232"/>
    <w:rsid w:val="00EB47C7"/>
    <w:rsid w:val="00EB507E"/>
    <w:rsid w:val="00EB6012"/>
    <w:rsid w:val="00EB629A"/>
    <w:rsid w:val="00EB69C1"/>
    <w:rsid w:val="00EB74A3"/>
    <w:rsid w:val="00EB75C8"/>
    <w:rsid w:val="00EC2DF6"/>
    <w:rsid w:val="00EC34D0"/>
    <w:rsid w:val="00EC3F77"/>
    <w:rsid w:val="00EC5ACB"/>
    <w:rsid w:val="00EC7789"/>
    <w:rsid w:val="00EC7A37"/>
    <w:rsid w:val="00EC7D0C"/>
    <w:rsid w:val="00EC7F30"/>
    <w:rsid w:val="00ED0A1C"/>
    <w:rsid w:val="00ED2804"/>
    <w:rsid w:val="00ED2B16"/>
    <w:rsid w:val="00ED3968"/>
    <w:rsid w:val="00ED463F"/>
    <w:rsid w:val="00ED48B9"/>
    <w:rsid w:val="00ED4EDC"/>
    <w:rsid w:val="00ED59FC"/>
    <w:rsid w:val="00ED5F5F"/>
    <w:rsid w:val="00ED643E"/>
    <w:rsid w:val="00ED65E1"/>
    <w:rsid w:val="00ED765A"/>
    <w:rsid w:val="00ED7EB7"/>
    <w:rsid w:val="00ED7EF6"/>
    <w:rsid w:val="00ED7F4C"/>
    <w:rsid w:val="00EE00D3"/>
    <w:rsid w:val="00EE15C7"/>
    <w:rsid w:val="00EE1CA1"/>
    <w:rsid w:val="00EE228E"/>
    <w:rsid w:val="00EE4B67"/>
    <w:rsid w:val="00EE53A4"/>
    <w:rsid w:val="00EE7A68"/>
    <w:rsid w:val="00EE7DC0"/>
    <w:rsid w:val="00EF0A5B"/>
    <w:rsid w:val="00EF0AF1"/>
    <w:rsid w:val="00EF2062"/>
    <w:rsid w:val="00EF3837"/>
    <w:rsid w:val="00EF3ADE"/>
    <w:rsid w:val="00EF4679"/>
    <w:rsid w:val="00EF6B01"/>
    <w:rsid w:val="00F01CCB"/>
    <w:rsid w:val="00F02142"/>
    <w:rsid w:val="00F0354F"/>
    <w:rsid w:val="00F042DB"/>
    <w:rsid w:val="00F043BF"/>
    <w:rsid w:val="00F04B32"/>
    <w:rsid w:val="00F054C4"/>
    <w:rsid w:val="00F07440"/>
    <w:rsid w:val="00F078A9"/>
    <w:rsid w:val="00F07E3E"/>
    <w:rsid w:val="00F10263"/>
    <w:rsid w:val="00F1039F"/>
    <w:rsid w:val="00F103B5"/>
    <w:rsid w:val="00F10522"/>
    <w:rsid w:val="00F10CC2"/>
    <w:rsid w:val="00F116E1"/>
    <w:rsid w:val="00F11CB1"/>
    <w:rsid w:val="00F13068"/>
    <w:rsid w:val="00F133C0"/>
    <w:rsid w:val="00F13D09"/>
    <w:rsid w:val="00F14919"/>
    <w:rsid w:val="00F14A32"/>
    <w:rsid w:val="00F1551C"/>
    <w:rsid w:val="00F1700D"/>
    <w:rsid w:val="00F20ED5"/>
    <w:rsid w:val="00F215C0"/>
    <w:rsid w:val="00F222D7"/>
    <w:rsid w:val="00F22C34"/>
    <w:rsid w:val="00F24274"/>
    <w:rsid w:val="00F243D3"/>
    <w:rsid w:val="00F25F52"/>
    <w:rsid w:val="00F26DE8"/>
    <w:rsid w:val="00F27901"/>
    <w:rsid w:val="00F30241"/>
    <w:rsid w:val="00F30C81"/>
    <w:rsid w:val="00F3106E"/>
    <w:rsid w:val="00F3266F"/>
    <w:rsid w:val="00F341ED"/>
    <w:rsid w:val="00F345AD"/>
    <w:rsid w:val="00F34DBE"/>
    <w:rsid w:val="00F35C82"/>
    <w:rsid w:val="00F365C2"/>
    <w:rsid w:val="00F37589"/>
    <w:rsid w:val="00F40FA4"/>
    <w:rsid w:val="00F42DAF"/>
    <w:rsid w:val="00F439BF"/>
    <w:rsid w:val="00F43FF6"/>
    <w:rsid w:val="00F44874"/>
    <w:rsid w:val="00F44D12"/>
    <w:rsid w:val="00F454C1"/>
    <w:rsid w:val="00F458E7"/>
    <w:rsid w:val="00F46C58"/>
    <w:rsid w:val="00F46CBD"/>
    <w:rsid w:val="00F51356"/>
    <w:rsid w:val="00F5157C"/>
    <w:rsid w:val="00F517A5"/>
    <w:rsid w:val="00F51C30"/>
    <w:rsid w:val="00F526BE"/>
    <w:rsid w:val="00F55615"/>
    <w:rsid w:val="00F560E8"/>
    <w:rsid w:val="00F57A82"/>
    <w:rsid w:val="00F60067"/>
    <w:rsid w:val="00F6006E"/>
    <w:rsid w:val="00F603A8"/>
    <w:rsid w:val="00F6054B"/>
    <w:rsid w:val="00F622EF"/>
    <w:rsid w:val="00F629C7"/>
    <w:rsid w:val="00F6573B"/>
    <w:rsid w:val="00F664D6"/>
    <w:rsid w:val="00F66630"/>
    <w:rsid w:val="00F66C58"/>
    <w:rsid w:val="00F67CE4"/>
    <w:rsid w:val="00F67FF2"/>
    <w:rsid w:val="00F70D37"/>
    <w:rsid w:val="00F7263C"/>
    <w:rsid w:val="00F72689"/>
    <w:rsid w:val="00F740E4"/>
    <w:rsid w:val="00F7538B"/>
    <w:rsid w:val="00F75454"/>
    <w:rsid w:val="00F7729A"/>
    <w:rsid w:val="00F77E8D"/>
    <w:rsid w:val="00F82F9F"/>
    <w:rsid w:val="00F83086"/>
    <w:rsid w:val="00F830C8"/>
    <w:rsid w:val="00F83B32"/>
    <w:rsid w:val="00F83B9F"/>
    <w:rsid w:val="00F842B5"/>
    <w:rsid w:val="00F846ED"/>
    <w:rsid w:val="00F850E0"/>
    <w:rsid w:val="00F855D0"/>
    <w:rsid w:val="00F86D9F"/>
    <w:rsid w:val="00F86F98"/>
    <w:rsid w:val="00F87567"/>
    <w:rsid w:val="00F9066D"/>
    <w:rsid w:val="00F90A71"/>
    <w:rsid w:val="00F92378"/>
    <w:rsid w:val="00F947FE"/>
    <w:rsid w:val="00F9547A"/>
    <w:rsid w:val="00F9667B"/>
    <w:rsid w:val="00F96756"/>
    <w:rsid w:val="00F96E32"/>
    <w:rsid w:val="00FA0182"/>
    <w:rsid w:val="00FA0BF1"/>
    <w:rsid w:val="00FA1552"/>
    <w:rsid w:val="00FA2189"/>
    <w:rsid w:val="00FA41A8"/>
    <w:rsid w:val="00FA7F30"/>
    <w:rsid w:val="00FB01B8"/>
    <w:rsid w:val="00FB0D65"/>
    <w:rsid w:val="00FB1B01"/>
    <w:rsid w:val="00FB24D9"/>
    <w:rsid w:val="00FB2549"/>
    <w:rsid w:val="00FB2D23"/>
    <w:rsid w:val="00FB451E"/>
    <w:rsid w:val="00FB45B6"/>
    <w:rsid w:val="00FC0C6F"/>
    <w:rsid w:val="00FC0DDB"/>
    <w:rsid w:val="00FC33CC"/>
    <w:rsid w:val="00FC3E46"/>
    <w:rsid w:val="00FC4604"/>
    <w:rsid w:val="00FC5423"/>
    <w:rsid w:val="00FC6FD5"/>
    <w:rsid w:val="00FC76FD"/>
    <w:rsid w:val="00FC79EB"/>
    <w:rsid w:val="00FD47BE"/>
    <w:rsid w:val="00FD47EE"/>
    <w:rsid w:val="00FD59B8"/>
    <w:rsid w:val="00FD6BCA"/>
    <w:rsid w:val="00FD75CA"/>
    <w:rsid w:val="00FD7A06"/>
    <w:rsid w:val="00FD7EB5"/>
    <w:rsid w:val="00FE02C0"/>
    <w:rsid w:val="00FE1738"/>
    <w:rsid w:val="00FE2490"/>
    <w:rsid w:val="00FE2B0A"/>
    <w:rsid w:val="00FE4248"/>
    <w:rsid w:val="00FE4439"/>
    <w:rsid w:val="00FE47F6"/>
    <w:rsid w:val="00FE4AF4"/>
    <w:rsid w:val="00FE5633"/>
    <w:rsid w:val="00FE74B5"/>
    <w:rsid w:val="00FE7DD6"/>
    <w:rsid w:val="00FF0EA0"/>
    <w:rsid w:val="00FF1F97"/>
    <w:rsid w:val="00FF22C7"/>
    <w:rsid w:val="00FF3198"/>
    <w:rsid w:val="00FF37D5"/>
    <w:rsid w:val="00FF4431"/>
    <w:rsid w:val="00FF454F"/>
    <w:rsid w:val="00FF509C"/>
    <w:rsid w:val="00FF509E"/>
    <w:rsid w:val="00FF5CE6"/>
    <w:rsid w:val="00FF6F95"/>
    <w:rsid w:val="00FF6FA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fillcolor="white">
      <v:fill color="white"/>
      <o:colormru v:ext="edit" colors="#ff7c80,#ff5050,#a50021"/>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MS Serif" w:eastAsia="Times New Roman" w:hAnsi="MS Serif"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C702E"/>
    <w:rPr>
      <w:rFonts w:ascii="Times New Roman" w:hAnsi="Times New Roman"/>
    </w:rPr>
  </w:style>
  <w:style w:type="paragraph" w:styleId="berschrift1">
    <w:name w:val="heading 1"/>
    <w:basedOn w:val="HeadingBase"/>
    <w:next w:val="berschrift2"/>
    <w:qFormat/>
    <w:rsid w:val="0031439D"/>
    <w:pPr>
      <w:spacing w:before="962" w:after="1682"/>
      <w:outlineLvl w:val="0"/>
    </w:pPr>
    <w:rPr>
      <w:sz w:val="60"/>
    </w:rPr>
  </w:style>
  <w:style w:type="paragraph" w:styleId="berschrift2">
    <w:name w:val="heading 2"/>
    <w:basedOn w:val="HeadingBase"/>
    <w:next w:val="Textkrper"/>
    <w:link w:val="berschrift2Zchn"/>
    <w:qFormat/>
    <w:rsid w:val="0031439D"/>
    <w:pPr>
      <w:keepNext/>
      <w:pBdr>
        <w:top w:val="single" w:sz="6" w:space="1" w:color="auto"/>
      </w:pBdr>
      <w:spacing w:before="362" w:after="43"/>
      <w:outlineLvl w:val="1"/>
    </w:pPr>
    <w:rPr>
      <w:sz w:val="36"/>
    </w:rPr>
  </w:style>
  <w:style w:type="paragraph" w:styleId="berschrift3">
    <w:name w:val="heading 3"/>
    <w:basedOn w:val="HeadingBase"/>
    <w:next w:val="Textkrper"/>
    <w:link w:val="berschrift3Zchn"/>
    <w:qFormat/>
    <w:rsid w:val="0031439D"/>
    <w:pPr>
      <w:keepNext/>
      <w:spacing w:before="340" w:after="43"/>
      <w:ind w:left="2880"/>
      <w:outlineLvl w:val="2"/>
    </w:pPr>
    <w:rPr>
      <w:sz w:val="28"/>
    </w:rPr>
  </w:style>
  <w:style w:type="paragraph" w:styleId="berschrift4">
    <w:name w:val="heading 4"/>
    <w:basedOn w:val="HeadingBase"/>
    <w:next w:val="Liste"/>
    <w:qFormat/>
    <w:rsid w:val="0031439D"/>
    <w:pPr>
      <w:keepNext/>
      <w:spacing w:before="216" w:after="14"/>
      <w:ind w:left="2880"/>
      <w:outlineLvl w:val="3"/>
    </w:pPr>
    <w:rPr>
      <w:i/>
      <w:sz w:val="24"/>
    </w:rPr>
  </w:style>
  <w:style w:type="paragraph" w:styleId="berschrift5">
    <w:name w:val="heading 5"/>
    <w:basedOn w:val="HeadingBase"/>
    <w:next w:val="Definition"/>
    <w:qFormat/>
    <w:rsid w:val="0031439D"/>
    <w:pPr>
      <w:keepNext/>
      <w:spacing w:before="216" w:after="14"/>
      <w:ind w:left="2880"/>
      <w:outlineLvl w:val="4"/>
    </w:pPr>
    <w:rPr>
      <w:sz w:val="28"/>
    </w:rPr>
  </w:style>
  <w:style w:type="paragraph" w:styleId="berschrift6">
    <w:name w:val="heading 6"/>
    <w:basedOn w:val="Standard"/>
    <w:next w:val="Standard"/>
    <w:qFormat/>
    <w:rsid w:val="0031439D"/>
    <w:pPr>
      <w:keepNext/>
      <w:jc w:val="right"/>
      <w:outlineLvl w:val="5"/>
    </w:pPr>
    <w:rPr>
      <w:rFonts w:ascii="Arial" w:hAnsi="Arial"/>
      <w:b/>
      <w:sz w:val="36"/>
    </w:rPr>
  </w:style>
  <w:style w:type="paragraph" w:styleId="berschrift7">
    <w:name w:val="heading 7"/>
    <w:basedOn w:val="Standard"/>
    <w:next w:val="Standard"/>
    <w:qFormat/>
    <w:rsid w:val="00EE53A4"/>
    <w:pPr>
      <w:keepNext/>
      <w:spacing w:before="60"/>
      <w:outlineLvl w:val="6"/>
    </w:pPr>
    <w:rPr>
      <w:rFonts w:ascii="Arial Narrow" w:hAnsi="Arial Narrow"/>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Base">
    <w:name w:val="Heading Base"/>
    <w:basedOn w:val="Standard"/>
    <w:link w:val="HeadingBaseChar"/>
    <w:rsid w:val="0031439D"/>
    <w:rPr>
      <w:rFonts w:ascii="Arial" w:hAnsi="Arial"/>
      <w:b/>
    </w:rPr>
  </w:style>
  <w:style w:type="paragraph" w:styleId="Textkrper">
    <w:name w:val="Body Text"/>
    <w:aliases w:val="Textkörper Char Char,Textkörper Char Char Char Char Char Char,Textkörper Char Char Char Char Char Char Char Char Char Char Char Char Char Char Char Char Char Char Char Char Char"/>
    <w:basedOn w:val="Standard"/>
    <w:link w:val="TextkrperZchn"/>
    <w:rsid w:val="0031439D"/>
    <w:pPr>
      <w:spacing w:before="115"/>
      <w:ind w:left="2880"/>
    </w:pPr>
    <w:rPr>
      <w:rFonts w:ascii="MS Serif" w:hAnsi="MS Serif"/>
    </w:rPr>
  </w:style>
  <w:style w:type="character" w:customStyle="1" w:styleId="TextkrperZchn">
    <w:name w:val="Textkörper Zchn"/>
    <w:aliases w:val="Textkörper Char Char Zchn,Textkörper Char Char Char Char Char Char Zchn,Textkörper Char Char Char Char Char Char Char Char Char Char Char Char Char Char Char Char Char Char Char Char Char Zchn"/>
    <w:link w:val="Textkrper"/>
    <w:rsid w:val="00E862B9"/>
    <w:rPr>
      <w:lang w:val="de-DE" w:eastAsia="de-DE" w:bidi="ar-SA"/>
    </w:rPr>
  </w:style>
  <w:style w:type="paragraph" w:styleId="Liste">
    <w:name w:val="List"/>
    <w:basedOn w:val="Textkrper"/>
    <w:rsid w:val="0031439D"/>
    <w:pPr>
      <w:tabs>
        <w:tab w:val="left" w:pos="3240"/>
      </w:tabs>
      <w:ind w:left="3960" w:hanging="360"/>
    </w:pPr>
  </w:style>
  <w:style w:type="paragraph" w:customStyle="1" w:styleId="Definition">
    <w:name w:val="Definition"/>
    <w:basedOn w:val="Textkrper"/>
    <w:rsid w:val="0031439D"/>
  </w:style>
  <w:style w:type="paragraph" w:styleId="Verzeichnis3">
    <w:name w:val="toc 3"/>
    <w:basedOn w:val="TOCBase"/>
    <w:next w:val="Standard"/>
    <w:autoRedefine/>
    <w:uiPriority w:val="39"/>
    <w:rsid w:val="00762A42"/>
    <w:pPr>
      <w:tabs>
        <w:tab w:val="right" w:leader="dot" w:pos="9400"/>
      </w:tabs>
      <w:ind w:left="2880"/>
    </w:pPr>
    <w:rPr>
      <w:rFonts w:ascii="Arial" w:hAnsi="Arial"/>
    </w:rPr>
  </w:style>
  <w:style w:type="paragraph" w:customStyle="1" w:styleId="TOCBase">
    <w:name w:val="TOC Base"/>
    <w:basedOn w:val="Standard"/>
    <w:rsid w:val="0031439D"/>
    <w:pPr>
      <w:tabs>
        <w:tab w:val="right" w:pos="9400"/>
      </w:tabs>
    </w:pPr>
  </w:style>
  <w:style w:type="paragraph" w:styleId="Verzeichnis2">
    <w:name w:val="toc 2"/>
    <w:basedOn w:val="TOCBase"/>
    <w:next w:val="Standard"/>
    <w:autoRedefine/>
    <w:uiPriority w:val="39"/>
    <w:rsid w:val="00762A42"/>
    <w:pPr>
      <w:tabs>
        <w:tab w:val="right" w:leader="dot" w:pos="9400"/>
      </w:tabs>
      <w:ind w:left="2160"/>
    </w:pPr>
    <w:rPr>
      <w:rFonts w:ascii="Arial" w:hAnsi="Arial"/>
      <w:b/>
    </w:rPr>
  </w:style>
  <w:style w:type="paragraph" w:styleId="Verzeichnis1">
    <w:name w:val="toc 1"/>
    <w:basedOn w:val="TOCBase"/>
    <w:next w:val="Standard"/>
    <w:uiPriority w:val="39"/>
    <w:rsid w:val="0031439D"/>
    <w:pPr>
      <w:spacing w:before="245" w:after="115"/>
      <w:ind w:left="1440"/>
    </w:pPr>
    <w:rPr>
      <w:rFonts w:ascii="Arial" w:hAnsi="Arial"/>
      <w:b/>
      <w:sz w:val="24"/>
    </w:rPr>
  </w:style>
  <w:style w:type="paragraph" w:styleId="Index3">
    <w:name w:val="index 3"/>
    <w:basedOn w:val="IndexBase"/>
    <w:next w:val="Standard"/>
    <w:semiHidden/>
    <w:rsid w:val="0031439D"/>
    <w:pPr>
      <w:ind w:left="432" w:hanging="144"/>
    </w:pPr>
  </w:style>
  <w:style w:type="paragraph" w:customStyle="1" w:styleId="IndexBase">
    <w:name w:val="Index Base"/>
    <w:basedOn w:val="Standard"/>
    <w:rsid w:val="0031439D"/>
  </w:style>
  <w:style w:type="paragraph" w:styleId="Index2">
    <w:name w:val="index 2"/>
    <w:basedOn w:val="IndexBase"/>
    <w:next w:val="Standard"/>
    <w:semiHidden/>
    <w:rsid w:val="0031439D"/>
    <w:pPr>
      <w:ind w:left="432" w:hanging="288"/>
    </w:pPr>
  </w:style>
  <w:style w:type="paragraph" w:styleId="Index1">
    <w:name w:val="index 1"/>
    <w:basedOn w:val="IndexBase"/>
    <w:next w:val="Standard"/>
    <w:uiPriority w:val="99"/>
    <w:semiHidden/>
    <w:rsid w:val="0031439D"/>
    <w:pPr>
      <w:ind w:left="432" w:hanging="432"/>
    </w:pPr>
  </w:style>
  <w:style w:type="paragraph" w:styleId="Indexberschrift">
    <w:name w:val="index heading"/>
    <w:basedOn w:val="HeadingBase"/>
    <w:next w:val="Index1"/>
    <w:uiPriority w:val="99"/>
    <w:semiHidden/>
    <w:rsid w:val="0031439D"/>
    <w:pPr>
      <w:keepNext/>
      <w:spacing w:before="302" w:after="122"/>
    </w:pPr>
    <w:rPr>
      <w:sz w:val="22"/>
    </w:rPr>
  </w:style>
  <w:style w:type="paragraph" w:styleId="Fuzeile">
    <w:name w:val="footer"/>
    <w:basedOn w:val="HeaderBase"/>
    <w:rsid w:val="005613C6"/>
    <w:pPr>
      <w:pBdr>
        <w:top w:val="single" w:sz="6" w:space="1" w:color="auto"/>
        <w:between w:val="single" w:sz="6" w:space="1" w:color="auto"/>
      </w:pBdr>
      <w:tabs>
        <w:tab w:val="right" w:pos="9400"/>
      </w:tabs>
    </w:pPr>
    <w:rPr>
      <w:sz w:val="24"/>
    </w:rPr>
  </w:style>
  <w:style w:type="paragraph" w:customStyle="1" w:styleId="HeaderBase">
    <w:name w:val="Header Base"/>
    <w:basedOn w:val="HeadingBase"/>
    <w:rsid w:val="0031439D"/>
  </w:style>
  <w:style w:type="paragraph" w:styleId="Kopfzeile">
    <w:name w:val="header"/>
    <w:basedOn w:val="HeaderBase"/>
    <w:autoRedefine/>
    <w:rsid w:val="005613C6"/>
    <w:pPr>
      <w:tabs>
        <w:tab w:val="right" w:pos="9400"/>
      </w:tabs>
    </w:pPr>
    <w:rPr>
      <w:sz w:val="24"/>
    </w:rPr>
  </w:style>
  <w:style w:type="paragraph" w:styleId="Standardeinzug">
    <w:name w:val="Normal Indent"/>
    <w:basedOn w:val="Standard"/>
    <w:rsid w:val="0031439D"/>
    <w:pPr>
      <w:ind w:left="720"/>
    </w:pPr>
  </w:style>
  <w:style w:type="paragraph" w:customStyle="1" w:styleId="SourceTop">
    <w:name w:val="SourceTop"/>
    <w:basedOn w:val="Source"/>
    <w:next w:val="Source"/>
    <w:rsid w:val="0031439D"/>
    <w:pPr>
      <w:spacing w:before="115"/>
    </w:pPr>
  </w:style>
  <w:style w:type="paragraph" w:customStyle="1" w:styleId="Source">
    <w:name w:val="Source"/>
    <w:basedOn w:val="CodeBase"/>
    <w:rsid w:val="0031439D"/>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CodeBase">
    <w:name w:val="Code Base"/>
    <w:basedOn w:val="Textkrper"/>
    <w:rsid w:val="0031439D"/>
    <w:rPr>
      <w:rFonts w:ascii="Courier New" w:hAnsi="Courier New"/>
    </w:rPr>
  </w:style>
  <w:style w:type="paragraph" w:styleId="Liste2">
    <w:name w:val="List 2"/>
    <w:basedOn w:val="Liste"/>
    <w:rsid w:val="0031439D"/>
    <w:pPr>
      <w:tabs>
        <w:tab w:val="clear" w:pos="3240"/>
        <w:tab w:val="left" w:pos="4320"/>
      </w:tabs>
      <w:ind w:left="4320"/>
    </w:pPr>
  </w:style>
  <w:style w:type="paragraph" w:customStyle="1" w:styleId="ListeTable">
    <w:name w:val="Liste Table"/>
    <w:basedOn w:val="Liste"/>
    <w:rsid w:val="0031439D"/>
    <w:pPr>
      <w:tabs>
        <w:tab w:val="clear" w:pos="3240"/>
        <w:tab w:val="left" w:pos="1080"/>
      </w:tabs>
      <w:ind w:left="1080"/>
    </w:pPr>
  </w:style>
  <w:style w:type="paragraph" w:customStyle="1" w:styleId="MarginNote">
    <w:name w:val="Margin Note"/>
    <w:basedOn w:val="Textkrper"/>
    <w:rsid w:val="0031439D"/>
    <w:pPr>
      <w:spacing w:before="122"/>
      <w:ind w:left="0" w:right="432"/>
    </w:pPr>
    <w:rPr>
      <w:i/>
    </w:rPr>
  </w:style>
  <w:style w:type="paragraph" w:customStyle="1" w:styleId="TextkrperTable">
    <w:name w:val="Textkörper Table"/>
    <w:basedOn w:val="Textkrper"/>
    <w:rsid w:val="005613C6"/>
    <w:pPr>
      <w:ind w:left="0"/>
    </w:pPr>
    <w:rPr>
      <w:rFonts w:ascii="Arial" w:hAnsi="Arial"/>
      <w:sz w:val="24"/>
    </w:rPr>
  </w:style>
  <w:style w:type="paragraph" w:customStyle="1" w:styleId="TOCTitle">
    <w:name w:val="TOCTitle"/>
    <w:basedOn w:val="HeadingBase"/>
    <w:rsid w:val="0031439D"/>
    <w:pPr>
      <w:spacing w:before="960" w:after="480"/>
    </w:pPr>
    <w:rPr>
      <w:sz w:val="60"/>
    </w:rPr>
  </w:style>
  <w:style w:type="paragraph" w:styleId="Titel">
    <w:name w:val="Title"/>
    <w:basedOn w:val="HeadingBase"/>
    <w:qFormat/>
    <w:rsid w:val="0031439D"/>
    <w:pPr>
      <w:spacing w:before="242" w:after="722"/>
      <w:jc w:val="right"/>
    </w:pPr>
    <w:rPr>
      <w:sz w:val="72"/>
    </w:rPr>
  </w:style>
  <w:style w:type="paragraph" w:customStyle="1" w:styleId="ByLine">
    <w:name w:val="ByLine"/>
    <w:basedOn w:val="Titel"/>
    <w:rsid w:val="0031439D"/>
    <w:rPr>
      <w:sz w:val="28"/>
    </w:rPr>
  </w:style>
  <w:style w:type="paragraph" w:customStyle="1" w:styleId="Figures">
    <w:name w:val="Figures"/>
    <w:basedOn w:val="Standard"/>
    <w:next w:val="Beschriftung"/>
    <w:rsid w:val="0031439D"/>
    <w:pPr>
      <w:tabs>
        <w:tab w:val="left" w:pos="3600"/>
        <w:tab w:val="left" w:pos="3960"/>
      </w:tabs>
      <w:spacing w:before="140" w:after="60"/>
      <w:ind w:left="2880"/>
    </w:pPr>
  </w:style>
  <w:style w:type="paragraph" w:styleId="Beschriftung">
    <w:name w:val="caption"/>
    <w:basedOn w:val="Textkrper"/>
    <w:qFormat/>
    <w:rsid w:val="0031439D"/>
    <w:pPr>
      <w:tabs>
        <w:tab w:val="left" w:pos="3600"/>
        <w:tab w:val="left" w:pos="3960"/>
      </w:tabs>
      <w:spacing w:before="60" w:after="160"/>
    </w:pPr>
    <w:rPr>
      <w:i/>
      <w:sz w:val="18"/>
    </w:rPr>
  </w:style>
  <w:style w:type="paragraph" w:customStyle="1" w:styleId="FiguresTable">
    <w:name w:val="Figures Table"/>
    <w:basedOn w:val="Figures"/>
    <w:rsid w:val="0031439D"/>
    <w:pPr>
      <w:tabs>
        <w:tab w:val="clear" w:pos="3600"/>
        <w:tab w:val="clear" w:pos="3960"/>
        <w:tab w:val="left" w:pos="720"/>
        <w:tab w:val="left" w:pos="1080"/>
      </w:tabs>
      <w:ind w:left="0"/>
    </w:pPr>
  </w:style>
  <w:style w:type="paragraph" w:customStyle="1" w:styleId="CodeExplained">
    <w:name w:val="CodeExplained"/>
    <w:basedOn w:val="CodeBase"/>
    <w:rsid w:val="0031439D"/>
    <w:pPr>
      <w:spacing w:after="40"/>
      <w:ind w:left="3240"/>
    </w:pPr>
  </w:style>
  <w:style w:type="paragraph" w:customStyle="1" w:styleId="TableHeading">
    <w:name w:val="TableHeading"/>
    <w:basedOn w:val="HeadingBase"/>
    <w:rsid w:val="0031439D"/>
    <w:pPr>
      <w:spacing w:before="60" w:after="60"/>
      <w:ind w:left="72" w:right="72"/>
    </w:pPr>
  </w:style>
  <w:style w:type="paragraph" w:customStyle="1" w:styleId="TableText">
    <w:name w:val="TableText"/>
    <w:basedOn w:val="Textkrper"/>
    <w:rsid w:val="0031439D"/>
    <w:pPr>
      <w:spacing w:before="40" w:after="40"/>
      <w:ind w:left="72" w:right="72"/>
    </w:pPr>
    <w:rPr>
      <w:sz w:val="18"/>
    </w:rPr>
  </w:style>
  <w:style w:type="paragraph" w:customStyle="1" w:styleId="Note">
    <w:name w:val="Note"/>
    <w:basedOn w:val="Textkrper"/>
    <w:rsid w:val="0031439D"/>
    <w:pPr>
      <w:pBdr>
        <w:top w:val="single" w:sz="6" w:space="1" w:color="auto"/>
        <w:bottom w:val="single" w:sz="6" w:space="1" w:color="auto"/>
      </w:pBdr>
      <w:spacing w:before="180" w:after="180"/>
    </w:pPr>
  </w:style>
  <w:style w:type="paragraph" w:customStyle="1" w:styleId="SuperTitle">
    <w:name w:val="SuperTitle"/>
    <w:basedOn w:val="Titel"/>
    <w:rsid w:val="0031439D"/>
    <w:pPr>
      <w:pBdr>
        <w:top w:val="single" w:sz="48" w:space="1" w:color="auto"/>
      </w:pBdr>
      <w:spacing w:before="960" w:after="0"/>
      <w:ind w:left="1440"/>
    </w:pPr>
    <w:rPr>
      <w:sz w:val="28"/>
    </w:rPr>
  </w:style>
  <w:style w:type="paragraph" w:customStyle="1" w:styleId="Liste2Table">
    <w:name w:val="Liste 2 Table"/>
    <w:basedOn w:val="ListeTable"/>
    <w:rsid w:val="0031439D"/>
    <w:pPr>
      <w:tabs>
        <w:tab w:val="left" w:pos="1440"/>
      </w:tabs>
      <w:ind w:left="1440"/>
    </w:pPr>
  </w:style>
  <w:style w:type="paragraph" w:customStyle="1" w:styleId="TableBorder">
    <w:name w:val="TableBorder"/>
    <w:basedOn w:val="Standard"/>
    <w:next w:val="Standard"/>
    <w:rsid w:val="0031439D"/>
    <w:pPr>
      <w:spacing w:before="40" w:line="40" w:lineRule="exact"/>
      <w:ind w:left="2880"/>
    </w:pPr>
    <w:rPr>
      <w:rFonts w:ascii="MS Serif" w:hAnsi="MS Serif"/>
    </w:rPr>
  </w:style>
  <w:style w:type="paragraph" w:customStyle="1" w:styleId="RelatedHead">
    <w:name w:val="RelatedHead"/>
    <w:basedOn w:val="HeadingBase"/>
    <w:next w:val="Jump"/>
    <w:rsid w:val="0031439D"/>
    <w:pPr>
      <w:spacing w:before="120" w:after="60"/>
      <w:ind w:left="2880"/>
    </w:pPr>
    <w:rPr>
      <w:color w:val="FF00FF"/>
      <w:sz w:val="24"/>
    </w:rPr>
  </w:style>
  <w:style w:type="paragraph" w:customStyle="1" w:styleId="Jump">
    <w:name w:val="Jump"/>
    <w:basedOn w:val="Textkrper"/>
    <w:rsid w:val="0031439D"/>
    <w:rPr>
      <w:rFonts w:ascii="Arial" w:hAnsi="Arial"/>
      <w:color w:val="FF00FF"/>
      <w:u w:val="double"/>
    </w:rPr>
  </w:style>
  <w:style w:type="paragraph" w:customStyle="1" w:styleId="BodyTable">
    <w:name w:val="BodyTable"/>
    <w:basedOn w:val="Standard"/>
    <w:rsid w:val="0031439D"/>
    <w:pPr>
      <w:spacing w:before="115"/>
    </w:pPr>
  </w:style>
  <w:style w:type="paragraph" w:customStyle="1" w:styleId="FigureDesc">
    <w:name w:val="FigureDesc"/>
    <w:basedOn w:val="Standard"/>
    <w:rsid w:val="0031439D"/>
    <w:pPr>
      <w:spacing w:after="300"/>
      <w:ind w:left="2880"/>
      <w:jc w:val="center"/>
    </w:pPr>
    <w:rPr>
      <w:rFonts w:ascii="Arial" w:hAnsi="Arial"/>
      <w:i/>
      <w:sz w:val="16"/>
    </w:rPr>
  </w:style>
  <w:style w:type="character" w:customStyle="1" w:styleId="D2HNoGloss">
    <w:name w:val="D2HNoGloss"/>
    <w:basedOn w:val="Absatz-Standardschriftart"/>
    <w:rsid w:val="0031439D"/>
  </w:style>
  <w:style w:type="paragraph" w:customStyle="1" w:styleId="KeywordLink">
    <w:name w:val="Keyword Link"/>
    <w:basedOn w:val="RelatedHead"/>
    <w:rsid w:val="0031439D"/>
    <w:rPr>
      <w:lang w:val="en-US"/>
    </w:rPr>
  </w:style>
  <w:style w:type="character" w:customStyle="1" w:styleId="HTML">
    <w:name w:val="HTML"/>
    <w:rsid w:val="0031439D"/>
    <w:rPr>
      <w:color w:val="008000"/>
    </w:rPr>
  </w:style>
  <w:style w:type="paragraph" w:styleId="Sprechblasentext">
    <w:name w:val="Balloon Text"/>
    <w:basedOn w:val="Standard"/>
    <w:semiHidden/>
    <w:rsid w:val="0031439D"/>
    <w:rPr>
      <w:rFonts w:ascii="Tahoma" w:hAnsi="Tahoma" w:cs="Tahoma"/>
      <w:sz w:val="16"/>
      <w:szCs w:val="16"/>
    </w:rPr>
  </w:style>
  <w:style w:type="paragraph" w:customStyle="1" w:styleId="Spiegestrich">
    <w:name w:val="Spiegestrich"/>
    <w:basedOn w:val="Standard"/>
    <w:rsid w:val="00EE53A4"/>
    <w:pPr>
      <w:numPr>
        <w:numId w:val="1"/>
      </w:numPr>
      <w:tabs>
        <w:tab w:val="clear" w:pos="360"/>
        <w:tab w:val="num" w:pos="284"/>
      </w:tabs>
      <w:spacing w:after="240" w:line="320" w:lineRule="exact"/>
      <w:ind w:left="284" w:hanging="284"/>
    </w:pPr>
    <w:rPr>
      <w:rFonts w:ascii="Arial" w:hAnsi="Arial"/>
      <w:sz w:val="22"/>
    </w:rPr>
  </w:style>
  <w:style w:type="character" w:styleId="Hyperlink">
    <w:name w:val="Hyperlink"/>
    <w:uiPriority w:val="99"/>
    <w:rsid w:val="003A2775"/>
    <w:rPr>
      <w:color w:val="0000FF"/>
      <w:u w:val="single"/>
    </w:rPr>
  </w:style>
  <w:style w:type="paragraph" w:styleId="Textkrper2">
    <w:name w:val="Body Text 2"/>
    <w:basedOn w:val="Standard"/>
    <w:rsid w:val="00591F1A"/>
    <w:pPr>
      <w:spacing w:after="120" w:line="480" w:lineRule="auto"/>
    </w:pPr>
  </w:style>
  <w:style w:type="paragraph" w:customStyle="1" w:styleId="KURexebachwird">
    <w:name w:val="KU Rexebach wird"/>
    <w:basedOn w:val="Standard"/>
    <w:rsid w:val="00C37FBE"/>
    <w:pPr>
      <w:spacing w:after="120"/>
      <w:jc w:val="both"/>
    </w:pPr>
    <w:rPr>
      <w:rFonts w:ascii="Arial" w:hAnsi="Arial" w:cs="Arial"/>
      <w:sz w:val="22"/>
      <w:szCs w:val="22"/>
    </w:rPr>
  </w:style>
  <w:style w:type="paragraph" w:customStyle="1" w:styleId="FormatvorlageMarginNoteRechts">
    <w:name w:val="Formatvorlage Margin Note + Rechts"/>
    <w:basedOn w:val="MarginNote"/>
    <w:rsid w:val="005613C6"/>
    <w:pPr>
      <w:jc w:val="right"/>
    </w:pPr>
    <w:rPr>
      <w:iCs/>
      <w:sz w:val="24"/>
    </w:rPr>
  </w:style>
  <w:style w:type="character" w:customStyle="1" w:styleId="HeadingBaseChar">
    <w:name w:val="Heading Base Char"/>
    <w:link w:val="HeadingBase"/>
    <w:rsid w:val="00E669D2"/>
    <w:rPr>
      <w:rFonts w:ascii="Arial" w:hAnsi="Arial"/>
      <w:b/>
      <w:lang w:val="de-DE" w:eastAsia="de-DE" w:bidi="ar-SA"/>
    </w:rPr>
  </w:style>
  <w:style w:type="character" w:customStyle="1" w:styleId="berschrift2Zchn">
    <w:name w:val="Überschrift 2 Zchn"/>
    <w:link w:val="berschrift2"/>
    <w:rsid w:val="00E669D2"/>
    <w:rPr>
      <w:rFonts w:ascii="Arial" w:hAnsi="Arial"/>
      <w:b/>
      <w:sz w:val="36"/>
      <w:lang w:val="de-DE" w:eastAsia="de-DE" w:bidi="ar-SA"/>
    </w:rPr>
  </w:style>
  <w:style w:type="character" w:customStyle="1" w:styleId="berschrift3Zchn">
    <w:name w:val="Überschrift 3 Zchn"/>
    <w:link w:val="berschrift3"/>
    <w:rsid w:val="002B1B0E"/>
    <w:rPr>
      <w:rFonts w:ascii="Arial" w:hAnsi="Arial"/>
      <w:b/>
      <w:sz w:val="28"/>
      <w:lang w:val="de-DE" w:eastAsia="de-DE" w:bidi="ar-SA"/>
    </w:rPr>
  </w:style>
  <w:style w:type="paragraph" w:styleId="Verzeichnis4">
    <w:name w:val="toc 4"/>
    <w:basedOn w:val="Standard"/>
    <w:next w:val="Standard"/>
    <w:autoRedefine/>
    <w:uiPriority w:val="39"/>
    <w:unhideWhenUsed/>
    <w:rsid w:val="00BA4CA1"/>
    <w:pPr>
      <w:spacing w:after="100" w:line="276" w:lineRule="auto"/>
      <w:ind w:left="660"/>
    </w:pPr>
    <w:rPr>
      <w:rFonts w:ascii="Calibri" w:hAnsi="Calibri"/>
      <w:sz w:val="22"/>
      <w:szCs w:val="22"/>
    </w:rPr>
  </w:style>
  <w:style w:type="paragraph" w:styleId="Verzeichnis5">
    <w:name w:val="toc 5"/>
    <w:basedOn w:val="Standard"/>
    <w:next w:val="Standard"/>
    <w:autoRedefine/>
    <w:uiPriority w:val="39"/>
    <w:unhideWhenUsed/>
    <w:rsid w:val="00BA4CA1"/>
    <w:pPr>
      <w:spacing w:after="100" w:line="276" w:lineRule="auto"/>
      <w:ind w:left="880"/>
    </w:pPr>
    <w:rPr>
      <w:rFonts w:ascii="Calibri" w:hAnsi="Calibri"/>
      <w:sz w:val="22"/>
      <w:szCs w:val="22"/>
    </w:rPr>
  </w:style>
  <w:style w:type="paragraph" w:styleId="Verzeichnis6">
    <w:name w:val="toc 6"/>
    <w:basedOn w:val="Standard"/>
    <w:next w:val="Standard"/>
    <w:autoRedefine/>
    <w:uiPriority w:val="39"/>
    <w:unhideWhenUsed/>
    <w:rsid w:val="00BA4CA1"/>
    <w:pPr>
      <w:spacing w:after="100" w:line="276" w:lineRule="auto"/>
      <w:ind w:left="1100"/>
    </w:pPr>
    <w:rPr>
      <w:rFonts w:ascii="Calibri" w:hAnsi="Calibri"/>
      <w:sz w:val="22"/>
      <w:szCs w:val="22"/>
    </w:rPr>
  </w:style>
  <w:style w:type="paragraph" w:styleId="Verzeichnis7">
    <w:name w:val="toc 7"/>
    <w:basedOn w:val="Standard"/>
    <w:next w:val="Standard"/>
    <w:autoRedefine/>
    <w:uiPriority w:val="39"/>
    <w:unhideWhenUsed/>
    <w:rsid w:val="00BA4CA1"/>
    <w:pPr>
      <w:spacing w:after="100" w:line="276" w:lineRule="auto"/>
      <w:ind w:left="1320"/>
    </w:pPr>
    <w:rPr>
      <w:rFonts w:ascii="Calibri" w:hAnsi="Calibri"/>
      <w:sz w:val="22"/>
      <w:szCs w:val="22"/>
    </w:rPr>
  </w:style>
  <w:style w:type="paragraph" w:styleId="Verzeichnis8">
    <w:name w:val="toc 8"/>
    <w:basedOn w:val="Standard"/>
    <w:next w:val="Standard"/>
    <w:autoRedefine/>
    <w:uiPriority w:val="39"/>
    <w:unhideWhenUsed/>
    <w:rsid w:val="00BA4CA1"/>
    <w:pPr>
      <w:spacing w:after="100" w:line="276" w:lineRule="auto"/>
      <w:ind w:left="1540"/>
    </w:pPr>
    <w:rPr>
      <w:rFonts w:ascii="Calibri" w:hAnsi="Calibri"/>
      <w:sz w:val="22"/>
      <w:szCs w:val="22"/>
    </w:rPr>
  </w:style>
  <w:style w:type="paragraph" w:styleId="Verzeichnis9">
    <w:name w:val="toc 9"/>
    <w:basedOn w:val="Standard"/>
    <w:next w:val="Standard"/>
    <w:autoRedefine/>
    <w:uiPriority w:val="39"/>
    <w:unhideWhenUsed/>
    <w:rsid w:val="00BA4CA1"/>
    <w:pPr>
      <w:spacing w:after="100" w:line="276" w:lineRule="auto"/>
      <w:ind w:left="1760"/>
    </w:pPr>
    <w:rPr>
      <w:rFonts w:ascii="Calibri" w:hAnsi="Calibri"/>
      <w:sz w:val="22"/>
      <w:szCs w:val="22"/>
    </w:rPr>
  </w:style>
  <w:style w:type="table" w:styleId="Tabellenraster">
    <w:name w:val="Table Grid"/>
    <w:basedOn w:val="NormaleTabelle"/>
    <w:uiPriority w:val="59"/>
    <w:rsid w:val="00C075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nabsatz">
    <w:name w:val="List Paragraph"/>
    <w:basedOn w:val="Standard"/>
    <w:uiPriority w:val="34"/>
    <w:qFormat/>
    <w:rsid w:val="00C14224"/>
    <w:pPr>
      <w:ind w:left="720"/>
      <w:contextualSpacing/>
    </w:pPr>
  </w:style>
  <w:style w:type="paragraph" w:styleId="NurText">
    <w:name w:val="Plain Text"/>
    <w:basedOn w:val="Standard"/>
    <w:link w:val="NurTextZchn"/>
    <w:uiPriority w:val="99"/>
    <w:unhideWhenUsed/>
    <w:rsid w:val="00A8581A"/>
    <w:rPr>
      <w:rFonts w:ascii="Calibri" w:eastAsiaTheme="minorHAnsi" w:hAnsi="Calibri" w:cstheme="minorBidi"/>
      <w:sz w:val="22"/>
      <w:szCs w:val="21"/>
      <w:lang w:eastAsia="en-US"/>
    </w:rPr>
  </w:style>
  <w:style w:type="character" w:customStyle="1" w:styleId="NurTextZchn">
    <w:name w:val="Nur Text Zchn"/>
    <w:basedOn w:val="Absatz-Standardschriftart"/>
    <w:link w:val="NurText"/>
    <w:uiPriority w:val="99"/>
    <w:rsid w:val="00A8581A"/>
    <w:rPr>
      <w:rFonts w:ascii="Calibri" w:eastAsiaTheme="minorHAnsi" w:hAnsi="Calibri" w:cstheme="minorBidi"/>
      <w:sz w:val="22"/>
      <w:szCs w:val="21"/>
      <w:lang w:eastAsia="en-US"/>
    </w:rPr>
  </w:style>
  <w:style w:type="paragraph" w:styleId="StandardWeb">
    <w:name w:val="Normal (Web)"/>
    <w:basedOn w:val="Standard"/>
    <w:uiPriority w:val="99"/>
    <w:semiHidden/>
    <w:unhideWhenUsed/>
    <w:rsid w:val="00F70D37"/>
    <w:pPr>
      <w:spacing w:before="100" w:beforeAutospacing="1" w:after="100" w:afterAutospacing="1"/>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MS Serif" w:eastAsia="Times New Roman" w:hAnsi="MS Serif"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C702E"/>
    <w:rPr>
      <w:rFonts w:ascii="Times New Roman" w:hAnsi="Times New Roman"/>
    </w:rPr>
  </w:style>
  <w:style w:type="paragraph" w:styleId="berschrift1">
    <w:name w:val="heading 1"/>
    <w:basedOn w:val="HeadingBase"/>
    <w:next w:val="berschrift2"/>
    <w:qFormat/>
    <w:rsid w:val="0031439D"/>
    <w:pPr>
      <w:spacing w:before="962" w:after="1682"/>
      <w:outlineLvl w:val="0"/>
    </w:pPr>
    <w:rPr>
      <w:sz w:val="60"/>
    </w:rPr>
  </w:style>
  <w:style w:type="paragraph" w:styleId="berschrift2">
    <w:name w:val="heading 2"/>
    <w:basedOn w:val="HeadingBase"/>
    <w:next w:val="Textkrper"/>
    <w:link w:val="berschrift2Zchn"/>
    <w:qFormat/>
    <w:rsid w:val="0031439D"/>
    <w:pPr>
      <w:keepNext/>
      <w:pBdr>
        <w:top w:val="single" w:sz="6" w:space="1" w:color="auto"/>
      </w:pBdr>
      <w:spacing w:before="362" w:after="43"/>
      <w:outlineLvl w:val="1"/>
    </w:pPr>
    <w:rPr>
      <w:sz w:val="36"/>
    </w:rPr>
  </w:style>
  <w:style w:type="paragraph" w:styleId="berschrift3">
    <w:name w:val="heading 3"/>
    <w:basedOn w:val="HeadingBase"/>
    <w:next w:val="Textkrper"/>
    <w:link w:val="berschrift3Zchn"/>
    <w:qFormat/>
    <w:rsid w:val="0031439D"/>
    <w:pPr>
      <w:keepNext/>
      <w:spacing w:before="340" w:after="43"/>
      <w:ind w:left="2880"/>
      <w:outlineLvl w:val="2"/>
    </w:pPr>
    <w:rPr>
      <w:sz w:val="28"/>
    </w:rPr>
  </w:style>
  <w:style w:type="paragraph" w:styleId="berschrift4">
    <w:name w:val="heading 4"/>
    <w:basedOn w:val="HeadingBase"/>
    <w:next w:val="Liste"/>
    <w:qFormat/>
    <w:rsid w:val="0031439D"/>
    <w:pPr>
      <w:keepNext/>
      <w:spacing w:before="216" w:after="14"/>
      <w:ind w:left="2880"/>
      <w:outlineLvl w:val="3"/>
    </w:pPr>
    <w:rPr>
      <w:i/>
      <w:sz w:val="24"/>
    </w:rPr>
  </w:style>
  <w:style w:type="paragraph" w:styleId="berschrift5">
    <w:name w:val="heading 5"/>
    <w:basedOn w:val="HeadingBase"/>
    <w:next w:val="Definition"/>
    <w:qFormat/>
    <w:rsid w:val="0031439D"/>
    <w:pPr>
      <w:keepNext/>
      <w:spacing w:before="216" w:after="14"/>
      <w:ind w:left="2880"/>
      <w:outlineLvl w:val="4"/>
    </w:pPr>
    <w:rPr>
      <w:sz w:val="28"/>
    </w:rPr>
  </w:style>
  <w:style w:type="paragraph" w:styleId="berschrift6">
    <w:name w:val="heading 6"/>
    <w:basedOn w:val="Standard"/>
    <w:next w:val="Standard"/>
    <w:qFormat/>
    <w:rsid w:val="0031439D"/>
    <w:pPr>
      <w:keepNext/>
      <w:jc w:val="right"/>
      <w:outlineLvl w:val="5"/>
    </w:pPr>
    <w:rPr>
      <w:rFonts w:ascii="Arial" w:hAnsi="Arial"/>
      <w:b/>
      <w:sz w:val="36"/>
    </w:rPr>
  </w:style>
  <w:style w:type="paragraph" w:styleId="berschrift7">
    <w:name w:val="heading 7"/>
    <w:basedOn w:val="Standard"/>
    <w:next w:val="Standard"/>
    <w:qFormat/>
    <w:rsid w:val="00EE53A4"/>
    <w:pPr>
      <w:keepNext/>
      <w:spacing w:before="60"/>
      <w:outlineLvl w:val="6"/>
    </w:pPr>
    <w:rPr>
      <w:rFonts w:ascii="Arial Narrow" w:hAnsi="Arial Narrow"/>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Base">
    <w:name w:val="Heading Base"/>
    <w:basedOn w:val="Standard"/>
    <w:link w:val="HeadingBaseChar"/>
    <w:rsid w:val="0031439D"/>
    <w:rPr>
      <w:rFonts w:ascii="Arial" w:hAnsi="Arial"/>
      <w:b/>
    </w:rPr>
  </w:style>
  <w:style w:type="paragraph" w:styleId="Textkrper">
    <w:name w:val="Body Text"/>
    <w:aliases w:val="Textkörper Char Char,Textkörper Char Char Char Char Char Char,Textkörper Char Char Char Char Char Char Char Char Char Char Char Char Char Char Char Char Char Char Char Char Char"/>
    <w:basedOn w:val="Standard"/>
    <w:link w:val="TextkrperZchn"/>
    <w:rsid w:val="0031439D"/>
    <w:pPr>
      <w:spacing w:before="115"/>
      <w:ind w:left="2880"/>
    </w:pPr>
    <w:rPr>
      <w:rFonts w:ascii="MS Serif" w:hAnsi="MS Serif"/>
    </w:rPr>
  </w:style>
  <w:style w:type="character" w:customStyle="1" w:styleId="TextkrperZchn">
    <w:name w:val="Textkörper Zchn"/>
    <w:aliases w:val="Textkörper Char Char Zchn,Textkörper Char Char Char Char Char Char Zchn,Textkörper Char Char Char Char Char Char Char Char Char Char Char Char Char Char Char Char Char Char Char Char Char Zchn"/>
    <w:link w:val="Textkrper"/>
    <w:rsid w:val="00E862B9"/>
    <w:rPr>
      <w:lang w:val="de-DE" w:eastAsia="de-DE" w:bidi="ar-SA"/>
    </w:rPr>
  </w:style>
  <w:style w:type="paragraph" w:styleId="Liste">
    <w:name w:val="List"/>
    <w:basedOn w:val="Textkrper"/>
    <w:rsid w:val="0031439D"/>
    <w:pPr>
      <w:tabs>
        <w:tab w:val="left" w:pos="3240"/>
      </w:tabs>
      <w:ind w:left="3960" w:hanging="360"/>
    </w:pPr>
  </w:style>
  <w:style w:type="paragraph" w:customStyle="1" w:styleId="Definition">
    <w:name w:val="Definition"/>
    <w:basedOn w:val="Textkrper"/>
    <w:rsid w:val="0031439D"/>
  </w:style>
  <w:style w:type="paragraph" w:styleId="Verzeichnis3">
    <w:name w:val="toc 3"/>
    <w:basedOn w:val="TOCBase"/>
    <w:next w:val="Standard"/>
    <w:autoRedefine/>
    <w:uiPriority w:val="39"/>
    <w:rsid w:val="00762A42"/>
    <w:pPr>
      <w:tabs>
        <w:tab w:val="right" w:leader="dot" w:pos="9400"/>
      </w:tabs>
      <w:ind w:left="2880"/>
    </w:pPr>
    <w:rPr>
      <w:rFonts w:ascii="Arial" w:hAnsi="Arial"/>
    </w:rPr>
  </w:style>
  <w:style w:type="paragraph" w:customStyle="1" w:styleId="TOCBase">
    <w:name w:val="TOC Base"/>
    <w:basedOn w:val="Standard"/>
    <w:rsid w:val="0031439D"/>
    <w:pPr>
      <w:tabs>
        <w:tab w:val="right" w:pos="9400"/>
      </w:tabs>
    </w:pPr>
  </w:style>
  <w:style w:type="paragraph" w:styleId="Verzeichnis2">
    <w:name w:val="toc 2"/>
    <w:basedOn w:val="TOCBase"/>
    <w:next w:val="Standard"/>
    <w:autoRedefine/>
    <w:uiPriority w:val="39"/>
    <w:rsid w:val="00762A42"/>
    <w:pPr>
      <w:tabs>
        <w:tab w:val="right" w:leader="dot" w:pos="9400"/>
      </w:tabs>
      <w:ind w:left="2160"/>
    </w:pPr>
    <w:rPr>
      <w:rFonts w:ascii="Arial" w:hAnsi="Arial"/>
      <w:b/>
    </w:rPr>
  </w:style>
  <w:style w:type="paragraph" w:styleId="Verzeichnis1">
    <w:name w:val="toc 1"/>
    <w:basedOn w:val="TOCBase"/>
    <w:next w:val="Standard"/>
    <w:uiPriority w:val="39"/>
    <w:rsid w:val="0031439D"/>
    <w:pPr>
      <w:spacing w:before="245" w:after="115"/>
      <w:ind w:left="1440"/>
    </w:pPr>
    <w:rPr>
      <w:rFonts w:ascii="Arial" w:hAnsi="Arial"/>
      <w:b/>
      <w:sz w:val="24"/>
    </w:rPr>
  </w:style>
  <w:style w:type="paragraph" w:styleId="Index3">
    <w:name w:val="index 3"/>
    <w:basedOn w:val="IndexBase"/>
    <w:next w:val="Standard"/>
    <w:semiHidden/>
    <w:rsid w:val="0031439D"/>
    <w:pPr>
      <w:ind w:left="432" w:hanging="144"/>
    </w:pPr>
  </w:style>
  <w:style w:type="paragraph" w:customStyle="1" w:styleId="IndexBase">
    <w:name w:val="Index Base"/>
    <w:basedOn w:val="Standard"/>
    <w:rsid w:val="0031439D"/>
  </w:style>
  <w:style w:type="paragraph" w:styleId="Index2">
    <w:name w:val="index 2"/>
    <w:basedOn w:val="IndexBase"/>
    <w:next w:val="Standard"/>
    <w:semiHidden/>
    <w:rsid w:val="0031439D"/>
    <w:pPr>
      <w:ind w:left="432" w:hanging="288"/>
    </w:pPr>
  </w:style>
  <w:style w:type="paragraph" w:styleId="Index1">
    <w:name w:val="index 1"/>
    <w:basedOn w:val="IndexBase"/>
    <w:next w:val="Standard"/>
    <w:uiPriority w:val="99"/>
    <w:semiHidden/>
    <w:rsid w:val="0031439D"/>
    <w:pPr>
      <w:ind w:left="432" w:hanging="432"/>
    </w:pPr>
  </w:style>
  <w:style w:type="paragraph" w:styleId="Indexberschrift">
    <w:name w:val="index heading"/>
    <w:basedOn w:val="HeadingBase"/>
    <w:next w:val="Index1"/>
    <w:uiPriority w:val="99"/>
    <w:semiHidden/>
    <w:rsid w:val="0031439D"/>
    <w:pPr>
      <w:keepNext/>
      <w:spacing w:before="302" w:after="122"/>
    </w:pPr>
    <w:rPr>
      <w:sz w:val="22"/>
    </w:rPr>
  </w:style>
  <w:style w:type="paragraph" w:styleId="Fuzeile">
    <w:name w:val="footer"/>
    <w:basedOn w:val="HeaderBase"/>
    <w:rsid w:val="005613C6"/>
    <w:pPr>
      <w:pBdr>
        <w:top w:val="single" w:sz="6" w:space="1" w:color="auto"/>
        <w:between w:val="single" w:sz="6" w:space="1" w:color="auto"/>
      </w:pBdr>
      <w:tabs>
        <w:tab w:val="right" w:pos="9400"/>
      </w:tabs>
    </w:pPr>
    <w:rPr>
      <w:sz w:val="24"/>
    </w:rPr>
  </w:style>
  <w:style w:type="paragraph" w:customStyle="1" w:styleId="HeaderBase">
    <w:name w:val="Header Base"/>
    <w:basedOn w:val="HeadingBase"/>
    <w:rsid w:val="0031439D"/>
  </w:style>
  <w:style w:type="paragraph" w:styleId="Kopfzeile">
    <w:name w:val="header"/>
    <w:basedOn w:val="HeaderBase"/>
    <w:autoRedefine/>
    <w:rsid w:val="005613C6"/>
    <w:pPr>
      <w:tabs>
        <w:tab w:val="right" w:pos="9400"/>
      </w:tabs>
    </w:pPr>
    <w:rPr>
      <w:sz w:val="24"/>
    </w:rPr>
  </w:style>
  <w:style w:type="paragraph" w:styleId="Standardeinzug">
    <w:name w:val="Normal Indent"/>
    <w:basedOn w:val="Standard"/>
    <w:rsid w:val="0031439D"/>
    <w:pPr>
      <w:ind w:left="720"/>
    </w:pPr>
  </w:style>
  <w:style w:type="paragraph" w:customStyle="1" w:styleId="SourceTop">
    <w:name w:val="SourceTop"/>
    <w:basedOn w:val="Source"/>
    <w:next w:val="Source"/>
    <w:rsid w:val="0031439D"/>
    <w:pPr>
      <w:spacing w:before="115"/>
    </w:pPr>
  </w:style>
  <w:style w:type="paragraph" w:customStyle="1" w:styleId="Source">
    <w:name w:val="Source"/>
    <w:basedOn w:val="CodeBase"/>
    <w:rsid w:val="0031439D"/>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CodeBase">
    <w:name w:val="Code Base"/>
    <w:basedOn w:val="Textkrper"/>
    <w:rsid w:val="0031439D"/>
    <w:rPr>
      <w:rFonts w:ascii="Courier New" w:hAnsi="Courier New"/>
    </w:rPr>
  </w:style>
  <w:style w:type="paragraph" w:styleId="Liste2">
    <w:name w:val="List 2"/>
    <w:basedOn w:val="Liste"/>
    <w:rsid w:val="0031439D"/>
    <w:pPr>
      <w:tabs>
        <w:tab w:val="clear" w:pos="3240"/>
        <w:tab w:val="left" w:pos="4320"/>
      </w:tabs>
      <w:ind w:left="4320"/>
    </w:pPr>
  </w:style>
  <w:style w:type="paragraph" w:customStyle="1" w:styleId="ListeTable">
    <w:name w:val="Liste Table"/>
    <w:basedOn w:val="Liste"/>
    <w:rsid w:val="0031439D"/>
    <w:pPr>
      <w:tabs>
        <w:tab w:val="clear" w:pos="3240"/>
        <w:tab w:val="left" w:pos="1080"/>
      </w:tabs>
      <w:ind w:left="1080"/>
    </w:pPr>
  </w:style>
  <w:style w:type="paragraph" w:customStyle="1" w:styleId="MarginNote">
    <w:name w:val="Margin Note"/>
    <w:basedOn w:val="Textkrper"/>
    <w:rsid w:val="0031439D"/>
    <w:pPr>
      <w:spacing w:before="122"/>
      <w:ind w:left="0" w:right="432"/>
    </w:pPr>
    <w:rPr>
      <w:i/>
    </w:rPr>
  </w:style>
  <w:style w:type="paragraph" w:customStyle="1" w:styleId="TextkrperTable">
    <w:name w:val="Textkörper Table"/>
    <w:basedOn w:val="Textkrper"/>
    <w:rsid w:val="005613C6"/>
    <w:pPr>
      <w:ind w:left="0"/>
    </w:pPr>
    <w:rPr>
      <w:rFonts w:ascii="Arial" w:hAnsi="Arial"/>
      <w:sz w:val="24"/>
    </w:rPr>
  </w:style>
  <w:style w:type="paragraph" w:customStyle="1" w:styleId="TOCTitle">
    <w:name w:val="TOCTitle"/>
    <w:basedOn w:val="HeadingBase"/>
    <w:rsid w:val="0031439D"/>
    <w:pPr>
      <w:spacing w:before="960" w:after="480"/>
    </w:pPr>
    <w:rPr>
      <w:sz w:val="60"/>
    </w:rPr>
  </w:style>
  <w:style w:type="paragraph" w:styleId="Titel">
    <w:name w:val="Title"/>
    <w:basedOn w:val="HeadingBase"/>
    <w:qFormat/>
    <w:rsid w:val="0031439D"/>
    <w:pPr>
      <w:spacing w:before="242" w:after="722"/>
      <w:jc w:val="right"/>
    </w:pPr>
    <w:rPr>
      <w:sz w:val="72"/>
    </w:rPr>
  </w:style>
  <w:style w:type="paragraph" w:customStyle="1" w:styleId="ByLine">
    <w:name w:val="ByLine"/>
    <w:basedOn w:val="Titel"/>
    <w:rsid w:val="0031439D"/>
    <w:rPr>
      <w:sz w:val="28"/>
    </w:rPr>
  </w:style>
  <w:style w:type="paragraph" w:customStyle="1" w:styleId="Figures">
    <w:name w:val="Figures"/>
    <w:basedOn w:val="Standard"/>
    <w:next w:val="Beschriftung"/>
    <w:rsid w:val="0031439D"/>
    <w:pPr>
      <w:tabs>
        <w:tab w:val="left" w:pos="3600"/>
        <w:tab w:val="left" w:pos="3960"/>
      </w:tabs>
      <w:spacing w:before="140" w:after="60"/>
      <w:ind w:left="2880"/>
    </w:pPr>
  </w:style>
  <w:style w:type="paragraph" w:styleId="Beschriftung">
    <w:name w:val="caption"/>
    <w:basedOn w:val="Textkrper"/>
    <w:qFormat/>
    <w:rsid w:val="0031439D"/>
    <w:pPr>
      <w:tabs>
        <w:tab w:val="left" w:pos="3600"/>
        <w:tab w:val="left" w:pos="3960"/>
      </w:tabs>
      <w:spacing w:before="60" w:after="160"/>
    </w:pPr>
    <w:rPr>
      <w:i/>
      <w:sz w:val="18"/>
    </w:rPr>
  </w:style>
  <w:style w:type="paragraph" w:customStyle="1" w:styleId="FiguresTable">
    <w:name w:val="Figures Table"/>
    <w:basedOn w:val="Figures"/>
    <w:rsid w:val="0031439D"/>
    <w:pPr>
      <w:tabs>
        <w:tab w:val="clear" w:pos="3600"/>
        <w:tab w:val="clear" w:pos="3960"/>
        <w:tab w:val="left" w:pos="720"/>
        <w:tab w:val="left" w:pos="1080"/>
      </w:tabs>
      <w:ind w:left="0"/>
    </w:pPr>
  </w:style>
  <w:style w:type="paragraph" w:customStyle="1" w:styleId="CodeExplained">
    <w:name w:val="CodeExplained"/>
    <w:basedOn w:val="CodeBase"/>
    <w:rsid w:val="0031439D"/>
    <w:pPr>
      <w:spacing w:after="40"/>
      <w:ind w:left="3240"/>
    </w:pPr>
  </w:style>
  <w:style w:type="paragraph" w:customStyle="1" w:styleId="TableHeading">
    <w:name w:val="TableHeading"/>
    <w:basedOn w:val="HeadingBase"/>
    <w:rsid w:val="0031439D"/>
    <w:pPr>
      <w:spacing w:before="60" w:after="60"/>
      <w:ind w:left="72" w:right="72"/>
    </w:pPr>
  </w:style>
  <w:style w:type="paragraph" w:customStyle="1" w:styleId="TableText">
    <w:name w:val="TableText"/>
    <w:basedOn w:val="Textkrper"/>
    <w:rsid w:val="0031439D"/>
    <w:pPr>
      <w:spacing w:before="40" w:after="40"/>
      <w:ind w:left="72" w:right="72"/>
    </w:pPr>
    <w:rPr>
      <w:sz w:val="18"/>
    </w:rPr>
  </w:style>
  <w:style w:type="paragraph" w:customStyle="1" w:styleId="Note">
    <w:name w:val="Note"/>
    <w:basedOn w:val="Textkrper"/>
    <w:rsid w:val="0031439D"/>
    <w:pPr>
      <w:pBdr>
        <w:top w:val="single" w:sz="6" w:space="1" w:color="auto"/>
        <w:bottom w:val="single" w:sz="6" w:space="1" w:color="auto"/>
      </w:pBdr>
      <w:spacing w:before="180" w:after="180"/>
    </w:pPr>
  </w:style>
  <w:style w:type="paragraph" w:customStyle="1" w:styleId="SuperTitle">
    <w:name w:val="SuperTitle"/>
    <w:basedOn w:val="Titel"/>
    <w:rsid w:val="0031439D"/>
    <w:pPr>
      <w:pBdr>
        <w:top w:val="single" w:sz="48" w:space="1" w:color="auto"/>
      </w:pBdr>
      <w:spacing w:before="960" w:after="0"/>
      <w:ind w:left="1440"/>
    </w:pPr>
    <w:rPr>
      <w:sz w:val="28"/>
    </w:rPr>
  </w:style>
  <w:style w:type="paragraph" w:customStyle="1" w:styleId="Liste2Table">
    <w:name w:val="Liste 2 Table"/>
    <w:basedOn w:val="ListeTable"/>
    <w:rsid w:val="0031439D"/>
    <w:pPr>
      <w:tabs>
        <w:tab w:val="left" w:pos="1440"/>
      </w:tabs>
      <w:ind w:left="1440"/>
    </w:pPr>
  </w:style>
  <w:style w:type="paragraph" w:customStyle="1" w:styleId="TableBorder">
    <w:name w:val="TableBorder"/>
    <w:basedOn w:val="Standard"/>
    <w:next w:val="Standard"/>
    <w:rsid w:val="0031439D"/>
    <w:pPr>
      <w:spacing w:before="40" w:line="40" w:lineRule="exact"/>
      <w:ind w:left="2880"/>
    </w:pPr>
    <w:rPr>
      <w:rFonts w:ascii="MS Serif" w:hAnsi="MS Serif"/>
    </w:rPr>
  </w:style>
  <w:style w:type="paragraph" w:customStyle="1" w:styleId="RelatedHead">
    <w:name w:val="RelatedHead"/>
    <w:basedOn w:val="HeadingBase"/>
    <w:next w:val="Jump"/>
    <w:rsid w:val="0031439D"/>
    <w:pPr>
      <w:spacing w:before="120" w:after="60"/>
      <w:ind w:left="2880"/>
    </w:pPr>
    <w:rPr>
      <w:color w:val="FF00FF"/>
      <w:sz w:val="24"/>
    </w:rPr>
  </w:style>
  <w:style w:type="paragraph" w:customStyle="1" w:styleId="Jump">
    <w:name w:val="Jump"/>
    <w:basedOn w:val="Textkrper"/>
    <w:rsid w:val="0031439D"/>
    <w:rPr>
      <w:rFonts w:ascii="Arial" w:hAnsi="Arial"/>
      <w:color w:val="FF00FF"/>
      <w:u w:val="double"/>
    </w:rPr>
  </w:style>
  <w:style w:type="paragraph" w:customStyle="1" w:styleId="BodyTable">
    <w:name w:val="BodyTable"/>
    <w:basedOn w:val="Standard"/>
    <w:rsid w:val="0031439D"/>
    <w:pPr>
      <w:spacing w:before="115"/>
    </w:pPr>
  </w:style>
  <w:style w:type="paragraph" w:customStyle="1" w:styleId="FigureDesc">
    <w:name w:val="FigureDesc"/>
    <w:basedOn w:val="Standard"/>
    <w:rsid w:val="0031439D"/>
    <w:pPr>
      <w:spacing w:after="300"/>
      <w:ind w:left="2880"/>
      <w:jc w:val="center"/>
    </w:pPr>
    <w:rPr>
      <w:rFonts w:ascii="Arial" w:hAnsi="Arial"/>
      <w:i/>
      <w:sz w:val="16"/>
    </w:rPr>
  </w:style>
  <w:style w:type="character" w:customStyle="1" w:styleId="D2HNoGloss">
    <w:name w:val="D2HNoGloss"/>
    <w:basedOn w:val="Absatz-Standardschriftart"/>
    <w:rsid w:val="0031439D"/>
  </w:style>
  <w:style w:type="paragraph" w:customStyle="1" w:styleId="KeywordLink">
    <w:name w:val="Keyword Link"/>
    <w:basedOn w:val="RelatedHead"/>
    <w:rsid w:val="0031439D"/>
    <w:rPr>
      <w:lang w:val="en-US"/>
    </w:rPr>
  </w:style>
  <w:style w:type="character" w:customStyle="1" w:styleId="HTML">
    <w:name w:val="HTML"/>
    <w:rsid w:val="0031439D"/>
    <w:rPr>
      <w:color w:val="008000"/>
    </w:rPr>
  </w:style>
  <w:style w:type="paragraph" w:styleId="Sprechblasentext">
    <w:name w:val="Balloon Text"/>
    <w:basedOn w:val="Standard"/>
    <w:semiHidden/>
    <w:rsid w:val="0031439D"/>
    <w:rPr>
      <w:rFonts w:ascii="Tahoma" w:hAnsi="Tahoma" w:cs="Tahoma"/>
      <w:sz w:val="16"/>
      <w:szCs w:val="16"/>
    </w:rPr>
  </w:style>
  <w:style w:type="paragraph" w:customStyle="1" w:styleId="Spiegestrich">
    <w:name w:val="Spiegestrich"/>
    <w:basedOn w:val="Standard"/>
    <w:rsid w:val="00EE53A4"/>
    <w:pPr>
      <w:numPr>
        <w:numId w:val="1"/>
      </w:numPr>
      <w:tabs>
        <w:tab w:val="clear" w:pos="360"/>
        <w:tab w:val="num" w:pos="284"/>
      </w:tabs>
      <w:spacing w:after="240" w:line="320" w:lineRule="exact"/>
      <w:ind w:left="284" w:hanging="284"/>
    </w:pPr>
    <w:rPr>
      <w:rFonts w:ascii="Arial" w:hAnsi="Arial"/>
      <w:sz w:val="22"/>
    </w:rPr>
  </w:style>
  <w:style w:type="character" w:styleId="Hyperlink">
    <w:name w:val="Hyperlink"/>
    <w:uiPriority w:val="99"/>
    <w:rsid w:val="003A2775"/>
    <w:rPr>
      <w:color w:val="0000FF"/>
      <w:u w:val="single"/>
    </w:rPr>
  </w:style>
  <w:style w:type="paragraph" w:styleId="Textkrper2">
    <w:name w:val="Body Text 2"/>
    <w:basedOn w:val="Standard"/>
    <w:rsid w:val="00591F1A"/>
    <w:pPr>
      <w:spacing w:after="120" w:line="480" w:lineRule="auto"/>
    </w:pPr>
  </w:style>
  <w:style w:type="paragraph" w:customStyle="1" w:styleId="KURexebachwird">
    <w:name w:val="KU Rexebach wird"/>
    <w:basedOn w:val="Standard"/>
    <w:rsid w:val="00C37FBE"/>
    <w:pPr>
      <w:spacing w:after="120"/>
      <w:jc w:val="both"/>
    </w:pPr>
    <w:rPr>
      <w:rFonts w:ascii="Arial" w:hAnsi="Arial" w:cs="Arial"/>
      <w:sz w:val="22"/>
      <w:szCs w:val="22"/>
    </w:rPr>
  </w:style>
  <w:style w:type="paragraph" w:customStyle="1" w:styleId="FormatvorlageMarginNoteRechts">
    <w:name w:val="Formatvorlage Margin Note + Rechts"/>
    <w:basedOn w:val="MarginNote"/>
    <w:rsid w:val="005613C6"/>
    <w:pPr>
      <w:jc w:val="right"/>
    </w:pPr>
    <w:rPr>
      <w:iCs/>
      <w:sz w:val="24"/>
    </w:rPr>
  </w:style>
  <w:style w:type="character" w:customStyle="1" w:styleId="HeadingBaseChar">
    <w:name w:val="Heading Base Char"/>
    <w:link w:val="HeadingBase"/>
    <w:rsid w:val="00E669D2"/>
    <w:rPr>
      <w:rFonts w:ascii="Arial" w:hAnsi="Arial"/>
      <w:b/>
      <w:lang w:val="de-DE" w:eastAsia="de-DE" w:bidi="ar-SA"/>
    </w:rPr>
  </w:style>
  <w:style w:type="character" w:customStyle="1" w:styleId="berschrift2Zchn">
    <w:name w:val="Überschrift 2 Zchn"/>
    <w:link w:val="berschrift2"/>
    <w:rsid w:val="00E669D2"/>
    <w:rPr>
      <w:rFonts w:ascii="Arial" w:hAnsi="Arial"/>
      <w:b/>
      <w:sz w:val="36"/>
      <w:lang w:val="de-DE" w:eastAsia="de-DE" w:bidi="ar-SA"/>
    </w:rPr>
  </w:style>
  <w:style w:type="character" w:customStyle="1" w:styleId="berschrift3Zchn">
    <w:name w:val="Überschrift 3 Zchn"/>
    <w:link w:val="berschrift3"/>
    <w:rsid w:val="002B1B0E"/>
    <w:rPr>
      <w:rFonts w:ascii="Arial" w:hAnsi="Arial"/>
      <w:b/>
      <w:sz w:val="28"/>
      <w:lang w:val="de-DE" w:eastAsia="de-DE" w:bidi="ar-SA"/>
    </w:rPr>
  </w:style>
  <w:style w:type="paragraph" w:styleId="Verzeichnis4">
    <w:name w:val="toc 4"/>
    <w:basedOn w:val="Standard"/>
    <w:next w:val="Standard"/>
    <w:autoRedefine/>
    <w:uiPriority w:val="39"/>
    <w:unhideWhenUsed/>
    <w:rsid w:val="00BA4CA1"/>
    <w:pPr>
      <w:spacing w:after="100" w:line="276" w:lineRule="auto"/>
      <w:ind w:left="660"/>
    </w:pPr>
    <w:rPr>
      <w:rFonts w:ascii="Calibri" w:hAnsi="Calibri"/>
      <w:sz w:val="22"/>
      <w:szCs w:val="22"/>
    </w:rPr>
  </w:style>
  <w:style w:type="paragraph" w:styleId="Verzeichnis5">
    <w:name w:val="toc 5"/>
    <w:basedOn w:val="Standard"/>
    <w:next w:val="Standard"/>
    <w:autoRedefine/>
    <w:uiPriority w:val="39"/>
    <w:unhideWhenUsed/>
    <w:rsid w:val="00BA4CA1"/>
    <w:pPr>
      <w:spacing w:after="100" w:line="276" w:lineRule="auto"/>
      <w:ind w:left="880"/>
    </w:pPr>
    <w:rPr>
      <w:rFonts w:ascii="Calibri" w:hAnsi="Calibri"/>
      <w:sz w:val="22"/>
      <w:szCs w:val="22"/>
    </w:rPr>
  </w:style>
  <w:style w:type="paragraph" w:styleId="Verzeichnis6">
    <w:name w:val="toc 6"/>
    <w:basedOn w:val="Standard"/>
    <w:next w:val="Standard"/>
    <w:autoRedefine/>
    <w:uiPriority w:val="39"/>
    <w:unhideWhenUsed/>
    <w:rsid w:val="00BA4CA1"/>
    <w:pPr>
      <w:spacing w:after="100" w:line="276" w:lineRule="auto"/>
      <w:ind w:left="1100"/>
    </w:pPr>
    <w:rPr>
      <w:rFonts w:ascii="Calibri" w:hAnsi="Calibri"/>
      <w:sz w:val="22"/>
      <w:szCs w:val="22"/>
    </w:rPr>
  </w:style>
  <w:style w:type="paragraph" w:styleId="Verzeichnis7">
    <w:name w:val="toc 7"/>
    <w:basedOn w:val="Standard"/>
    <w:next w:val="Standard"/>
    <w:autoRedefine/>
    <w:uiPriority w:val="39"/>
    <w:unhideWhenUsed/>
    <w:rsid w:val="00BA4CA1"/>
    <w:pPr>
      <w:spacing w:after="100" w:line="276" w:lineRule="auto"/>
      <w:ind w:left="1320"/>
    </w:pPr>
    <w:rPr>
      <w:rFonts w:ascii="Calibri" w:hAnsi="Calibri"/>
      <w:sz w:val="22"/>
      <w:szCs w:val="22"/>
    </w:rPr>
  </w:style>
  <w:style w:type="paragraph" w:styleId="Verzeichnis8">
    <w:name w:val="toc 8"/>
    <w:basedOn w:val="Standard"/>
    <w:next w:val="Standard"/>
    <w:autoRedefine/>
    <w:uiPriority w:val="39"/>
    <w:unhideWhenUsed/>
    <w:rsid w:val="00BA4CA1"/>
    <w:pPr>
      <w:spacing w:after="100" w:line="276" w:lineRule="auto"/>
      <w:ind w:left="1540"/>
    </w:pPr>
    <w:rPr>
      <w:rFonts w:ascii="Calibri" w:hAnsi="Calibri"/>
      <w:sz w:val="22"/>
      <w:szCs w:val="22"/>
    </w:rPr>
  </w:style>
  <w:style w:type="paragraph" w:styleId="Verzeichnis9">
    <w:name w:val="toc 9"/>
    <w:basedOn w:val="Standard"/>
    <w:next w:val="Standard"/>
    <w:autoRedefine/>
    <w:uiPriority w:val="39"/>
    <w:unhideWhenUsed/>
    <w:rsid w:val="00BA4CA1"/>
    <w:pPr>
      <w:spacing w:after="100" w:line="276" w:lineRule="auto"/>
      <w:ind w:left="1760"/>
    </w:pPr>
    <w:rPr>
      <w:rFonts w:ascii="Calibri" w:hAnsi="Calibri"/>
      <w:sz w:val="22"/>
      <w:szCs w:val="22"/>
    </w:rPr>
  </w:style>
  <w:style w:type="table" w:styleId="Tabellenraster">
    <w:name w:val="Table Grid"/>
    <w:basedOn w:val="NormaleTabelle"/>
    <w:uiPriority w:val="59"/>
    <w:rsid w:val="00C075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nabsatz">
    <w:name w:val="List Paragraph"/>
    <w:basedOn w:val="Standard"/>
    <w:uiPriority w:val="34"/>
    <w:qFormat/>
    <w:rsid w:val="00C14224"/>
    <w:pPr>
      <w:ind w:left="720"/>
      <w:contextualSpacing/>
    </w:pPr>
  </w:style>
  <w:style w:type="paragraph" w:styleId="NurText">
    <w:name w:val="Plain Text"/>
    <w:basedOn w:val="Standard"/>
    <w:link w:val="NurTextZchn"/>
    <w:uiPriority w:val="99"/>
    <w:unhideWhenUsed/>
    <w:rsid w:val="00A8581A"/>
    <w:rPr>
      <w:rFonts w:ascii="Calibri" w:eastAsiaTheme="minorHAnsi" w:hAnsi="Calibri" w:cstheme="minorBidi"/>
      <w:sz w:val="22"/>
      <w:szCs w:val="21"/>
      <w:lang w:eastAsia="en-US"/>
    </w:rPr>
  </w:style>
  <w:style w:type="character" w:customStyle="1" w:styleId="NurTextZchn">
    <w:name w:val="Nur Text Zchn"/>
    <w:basedOn w:val="Absatz-Standardschriftart"/>
    <w:link w:val="NurText"/>
    <w:uiPriority w:val="99"/>
    <w:rsid w:val="00A8581A"/>
    <w:rPr>
      <w:rFonts w:ascii="Calibri" w:eastAsiaTheme="minorHAnsi" w:hAnsi="Calibri" w:cstheme="minorBidi"/>
      <w:sz w:val="22"/>
      <w:szCs w:val="21"/>
      <w:lang w:eastAsia="en-US"/>
    </w:rPr>
  </w:style>
  <w:style w:type="paragraph" w:styleId="StandardWeb">
    <w:name w:val="Normal (Web)"/>
    <w:basedOn w:val="Standard"/>
    <w:uiPriority w:val="99"/>
    <w:semiHidden/>
    <w:unhideWhenUsed/>
    <w:rsid w:val="00F70D37"/>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310394">
      <w:bodyDiv w:val="1"/>
      <w:marLeft w:val="0"/>
      <w:marRight w:val="0"/>
      <w:marTop w:val="0"/>
      <w:marBottom w:val="0"/>
      <w:divBdr>
        <w:top w:val="none" w:sz="0" w:space="0" w:color="auto"/>
        <w:left w:val="none" w:sz="0" w:space="0" w:color="auto"/>
        <w:bottom w:val="none" w:sz="0" w:space="0" w:color="auto"/>
        <w:right w:val="none" w:sz="0" w:space="0" w:color="auto"/>
      </w:divBdr>
      <w:divsChild>
        <w:div w:id="691568088">
          <w:marLeft w:val="0"/>
          <w:marRight w:val="0"/>
          <w:marTop w:val="0"/>
          <w:marBottom w:val="0"/>
          <w:divBdr>
            <w:top w:val="none" w:sz="0" w:space="0" w:color="auto"/>
            <w:left w:val="none" w:sz="0" w:space="0" w:color="auto"/>
            <w:bottom w:val="none" w:sz="0" w:space="0" w:color="auto"/>
            <w:right w:val="none" w:sz="0" w:space="0" w:color="auto"/>
          </w:divBdr>
          <w:divsChild>
            <w:div w:id="115626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0903">
      <w:bodyDiv w:val="1"/>
      <w:marLeft w:val="0"/>
      <w:marRight w:val="0"/>
      <w:marTop w:val="0"/>
      <w:marBottom w:val="0"/>
      <w:divBdr>
        <w:top w:val="none" w:sz="0" w:space="0" w:color="auto"/>
        <w:left w:val="none" w:sz="0" w:space="0" w:color="auto"/>
        <w:bottom w:val="none" w:sz="0" w:space="0" w:color="auto"/>
        <w:right w:val="none" w:sz="0" w:space="0" w:color="auto"/>
      </w:divBdr>
      <w:divsChild>
        <w:div w:id="234055324">
          <w:marLeft w:val="0"/>
          <w:marRight w:val="0"/>
          <w:marTop w:val="0"/>
          <w:marBottom w:val="0"/>
          <w:divBdr>
            <w:top w:val="none" w:sz="0" w:space="0" w:color="auto"/>
            <w:left w:val="none" w:sz="0" w:space="0" w:color="auto"/>
            <w:bottom w:val="none" w:sz="0" w:space="0" w:color="auto"/>
            <w:right w:val="none" w:sz="0" w:space="0" w:color="auto"/>
          </w:divBdr>
          <w:divsChild>
            <w:div w:id="117265192">
              <w:marLeft w:val="0"/>
              <w:marRight w:val="0"/>
              <w:marTop w:val="0"/>
              <w:marBottom w:val="0"/>
              <w:divBdr>
                <w:top w:val="none" w:sz="0" w:space="0" w:color="auto"/>
                <w:left w:val="none" w:sz="0" w:space="0" w:color="auto"/>
                <w:bottom w:val="none" w:sz="0" w:space="0" w:color="auto"/>
                <w:right w:val="none" w:sz="0" w:space="0" w:color="auto"/>
              </w:divBdr>
            </w:div>
            <w:div w:id="359160106">
              <w:marLeft w:val="0"/>
              <w:marRight w:val="0"/>
              <w:marTop w:val="0"/>
              <w:marBottom w:val="0"/>
              <w:divBdr>
                <w:top w:val="none" w:sz="0" w:space="0" w:color="auto"/>
                <w:left w:val="none" w:sz="0" w:space="0" w:color="auto"/>
                <w:bottom w:val="none" w:sz="0" w:space="0" w:color="auto"/>
                <w:right w:val="none" w:sz="0" w:space="0" w:color="auto"/>
              </w:divBdr>
            </w:div>
            <w:div w:id="540240982">
              <w:marLeft w:val="0"/>
              <w:marRight w:val="0"/>
              <w:marTop w:val="0"/>
              <w:marBottom w:val="0"/>
              <w:divBdr>
                <w:top w:val="none" w:sz="0" w:space="0" w:color="auto"/>
                <w:left w:val="none" w:sz="0" w:space="0" w:color="auto"/>
                <w:bottom w:val="none" w:sz="0" w:space="0" w:color="auto"/>
                <w:right w:val="none" w:sz="0" w:space="0" w:color="auto"/>
              </w:divBdr>
            </w:div>
            <w:div w:id="923684513">
              <w:marLeft w:val="0"/>
              <w:marRight w:val="0"/>
              <w:marTop w:val="0"/>
              <w:marBottom w:val="0"/>
              <w:divBdr>
                <w:top w:val="none" w:sz="0" w:space="0" w:color="auto"/>
                <w:left w:val="none" w:sz="0" w:space="0" w:color="auto"/>
                <w:bottom w:val="none" w:sz="0" w:space="0" w:color="auto"/>
                <w:right w:val="none" w:sz="0" w:space="0" w:color="auto"/>
              </w:divBdr>
            </w:div>
            <w:div w:id="1204749399">
              <w:marLeft w:val="0"/>
              <w:marRight w:val="0"/>
              <w:marTop w:val="0"/>
              <w:marBottom w:val="0"/>
              <w:divBdr>
                <w:top w:val="none" w:sz="0" w:space="0" w:color="auto"/>
                <w:left w:val="none" w:sz="0" w:space="0" w:color="auto"/>
                <w:bottom w:val="none" w:sz="0" w:space="0" w:color="auto"/>
                <w:right w:val="none" w:sz="0" w:space="0" w:color="auto"/>
              </w:divBdr>
            </w:div>
            <w:div w:id="1275600978">
              <w:marLeft w:val="0"/>
              <w:marRight w:val="0"/>
              <w:marTop w:val="0"/>
              <w:marBottom w:val="0"/>
              <w:divBdr>
                <w:top w:val="none" w:sz="0" w:space="0" w:color="auto"/>
                <w:left w:val="none" w:sz="0" w:space="0" w:color="auto"/>
                <w:bottom w:val="none" w:sz="0" w:space="0" w:color="auto"/>
                <w:right w:val="none" w:sz="0" w:space="0" w:color="auto"/>
              </w:divBdr>
            </w:div>
            <w:div w:id="14000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7312">
      <w:bodyDiv w:val="1"/>
      <w:marLeft w:val="0"/>
      <w:marRight w:val="0"/>
      <w:marTop w:val="0"/>
      <w:marBottom w:val="0"/>
      <w:divBdr>
        <w:top w:val="none" w:sz="0" w:space="0" w:color="auto"/>
        <w:left w:val="none" w:sz="0" w:space="0" w:color="auto"/>
        <w:bottom w:val="none" w:sz="0" w:space="0" w:color="auto"/>
        <w:right w:val="none" w:sz="0" w:space="0" w:color="auto"/>
      </w:divBdr>
      <w:divsChild>
        <w:div w:id="718434155">
          <w:marLeft w:val="0"/>
          <w:marRight w:val="0"/>
          <w:marTop w:val="0"/>
          <w:marBottom w:val="0"/>
          <w:divBdr>
            <w:top w:val="none" w:sz="0" w:space="0" w:color="auto"/>
            <w:left w:val="none" w:sz="0" w:space="0" w:color="auto"/>
            <w:bottom w:val="none" w:sz="0" w:space="0" w:color="auto"/>
            <w:right w:val="none" w:sz="0" w:space="0" w:color="auto"/>
          </w:divBdr>
          <w:divsChild>
            <w:div w:id="609164292">
              <w:marLeft w:val="0"/>
              <w:marRight w:val="0"/>
              <w:marTop w:val="0"/>
              <w:marBottom w:val="0"/>
              <w:divBdr>
                <w:top w:val="none" w:sz="0" w:space="0" w:color="auto"/>
                <w:left w:val="none" w:sz="0" w:space="0" w:color="auto"/>
                <w:bottom w:val="none" w:sz="0" w:space="0" w:color="auto"/>
                <w:right w:val="none" w:sz="0" w:space="0" w:color="auto"/>
              </w:divBdr>
            </w:div>
            <w:div w:id="752625622">
              <w:marLeft w:val="0"/>
              <w:marRight w:val="0"/>
              <w:marTop w:val="0"/>
              <w:marBottom w:val="0"/>
              <w:divBdr>
                <w:top w:val="none" w:sz="0" w:space="0" w:color="auto"/>
                <w:left w:val="none" w:sz="0" w:space="0" w:color="auto"/>
                <w:bottom w:val="none" w:sz="0" w:space="0" w:color="auto"/>
                <w:right w:val="none" w:sz="0" w:space="0" w:color="auto"/>
              </w:divBdr>
            </w:div>
            <w:div w:id="1069040919">
              <w:marLeft w:val="0"/>
              <w:marRight w:val="0"/>
              <w:marTop w:val="0"/>
              <w:marBottom w:val="0"/>
              <w:divBdr>
                <w:top w:val="none" w:sz="0" w:space="0" w:color="auto"/>
                <w:left w:val="none" w:sz="0" w:space="0" w:color="auto"/>
                <w:bottom w:val="none" w:sz="0" w:space="0" w:color="auto"/>
                <w:right w:val="none" w:sz="0" w:space="0" w:color="auto"/>
              </w:divBdr>
            </w:div>
            <w:div w:id="1451315525">
              <w:marLeft w:val="0"/>
              <w:marRight w:val="0"/>
              <w:marTop w:val="0"/>
              <w:marBottom w:val="0"/>
              <w:divBdr>
                <w:top w:val="none" w:sz="0" w:space="0" w:color="auto"/>
                <w:left w:val="none" w:sz="0" w:space="0" w:color="auto"/>
                <w:bottom w:val="none" w:sz="0" w:space="0" w:color="auto"/>
                <w:right w:val="none" w:sz="0" w:space="0" w:color="auto"/>
              </w:divBdr>
            </w:div>
            <w:div w:id="1895651689">
              <w:marLeft w:val="0"/>
              <w:marRight w:val="0"/>
              <w:marTop w:val="0"/>
              <w:marBottom w:val="0"/>
              <w:divBdr>
                <w:top w:val="none" w:sz="0" w:space="0" w:color="auto"/>
                <w:left w:val="none" w:sz="0" w:space="0" w:color="auto"/>
                <w:bottom w:val="none" w:sz="0" w:space="0" w:color="auto"/>
                <w:right w:val="none" w:sz="0" w:space="0" w:color="auto"/>
              </w:divBdr>
            </w:div>
            <w:div w:id="19003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90903">
      <w:bodyDiv w:val="1"/>
      <w:marLeft w:val="0"/>
      <w:marRight w:val="0"/>
      <w:marTop w:val="0"/>
      <w:marBottom w:val="0"/>
      <w:divBdr>
        <w:top w:val="none" w:sz="0" w:space="0" w:color="auto"/>
        <w:left w:val="none" w:sz="0" w:space="0" w:color="auto"/>
        <w:bottom w:val="none" w:sz="0" w:space="0" w:color="auto"/>
        <w:right w:val="none" w:sz="0" w:space="0" w:color="auto"/>
      </w:divBdr>
      <w:divsChild>
        <w:div w:id="1963069805">
          <w:marLeft w:val="0"/>
          <w:marRight w:val="0"/>
          <w:marTop w:val="0"/>
          <w:marBottom w:val="0"/>
          <w:divBdr>
            <w:top w:val="none" w:sz="0" w:space="0" w:color="auto"/>
            <w:left w:val="none" w:sz="0" w:space="0" w:color="auto"/>
            <w:bottom w:val="none" w:sz="0" w:space="0" w:color="auto"/>
            <w:right w:val="none" w:sz="0" w:space="0" w:color="auto"/>
          </w:divBdr>
          <w:divsChild>
            <w:div w:id="735934325">
              <w:marLeft w:val="0"/>
              <w:marRight w:val="0"/>
              <w:marTop w:val="0"/>
              <w:marBottom w:val="0"/>
              <w:divBdr>
                <w:top w:val="none" w:sz="0" w:space="0" w:color="auto"/>
                <w:left w:val="none" w:sz="0" w:space="0" w:color="auto"/>
                <w:bottom w:val="none" w:sz="0" w:space="0" w:color="auto"/>
                <w:right w:val="none" w:sz="0" w:space="0" w:color="auto"/>
              </w:divBdr>
            </w:div>
            <w:div w:id="771587565">
              <w:marLeft w:val="0"/>
              <w:marRight w:val="0"/>
              <w:marTop w:val="0"/>
              <w:marBottom w:val="0"/>
              <w:divBdr>
                <w:top w:val="none" w:sz="0" w:space="0" w:color="auto"/>
                <w:left w:val="none" w:sz="0" w:space="0" w:color="auto"/>
                <w:bottom w:val="none" w:sz="0" w:space="0" w:color="auto"/>
                <w:right w:val="none" w:sz="0" w:space="0" w:color="auto"/>
              </w:divBdr>
            </w:div>
            <w:div w:id="1692031707">
              <w:marLeft w:val="0"/>
              <w:marRight w:val="0"/>
              <w:marTop w:val="0"/>
              <w:marBottom w:val="0"/>
              <w:divBdr>
                <w:top w:val="none" w:sz="0" w:space="0" w:color="auto"/>
                <w:left w:val="none" w:sz="0" w:space="0" w:color="auto"/>
                <w:bottom w:val="none" w:sz="0" w:space="0" w:color="auto"/>
                <w:right w:val="none" w:sz="0" w:space="0" w:color="auto"/>
              </w:divBdr>
            </w:div>
            <w:div w:id="1695498707">
              <w:marLeft w:val="0"/>
              <w:marRight w:val="0"/>
              <w:marTop w:val="0"/>
              <w:marBottom w:val="0"/>
              <w:divBdr>
                <w:top w:val="none" w:sz="0" w:space="0" w:color="auto"/>
                <w:left w:val="none" w:sz="0" w:space="0" w:color="auto"/>
                <w:bottom w:val="none" w:sz="0" w:space="0" w:color="auto"/>
                <w:right w:val="none" w:sz="0" w:space="0" w:color="auto"/>
              </w:divBdr>
            </w:div>
            <w:div w:id="17071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10650">
      <w:bodyDiv w:val="1"/>
      <w:marLeft w:val="0"/>
      <w:marRight w:val="0"/>
      <w:marTop w:val="0"/>
      <w:marBottom w:val="0"/>
      <w:divBdr>
        <w:top w:val="none" w:sz="0" w:space="0" w:color="auto"/>
        <w:left w:val="none" w:sz="0" w:space="0" w:color="auto"/>
        <w:bottom w:val="none" w:sz="0" w:space="0" w:color="auto"/>
        <w:right w:val="none" w:sz="0" w:space="0" w:color="auto"/>
      </w:divBdr>
    </w:div>
    <w:div w:id="436951832">
      <w:bodyDiv w:val="1"/>
      <w:marLeft w:val="0"/>
      <w:marRight w:val="0"/>
      <w:marTop w:val="0"/>
      <w:marBottom w:val="0"/>
      <w:divBdr>
        <w:top w:val="none" w:sz="0" w:space="0" w:color="auto"/>
        <w:left w:val="none" w:sz="0" w:space="0" w:color="auto"/>
        <w:bottom w:val="none" w:sz="0" w:space="0" w:color="auto"/>
        <w:right w:val="none" w:sz="0" w:space="0" w:color="auto"/>
      </w:divBdr>
    </w:div>
    <w:div w:id="469979009">
      <w:bodyDiv w:val="1"/>
      <w:marLeft w:val="0"/>
      <w:marRight w:val="0"/>
      <w:marTop w:val="0"/>
      <w:marBottom w:val="0"/>
      <w:divBdr>
        <w:top w:val="none" w:sz="0" w:space="0" w:color="auto"/>
        <w:left w:val="none" w:sz="0" w:space="0" w:color="auto"/>
        <w:bottom w:val="none" w:sz="0" w:space="0" w:color="auto"/>
        <w:right w:val="none" w:sz="0" w:space="0" w:color="auto"/>
      </w:divBdr>
      <w:divsChild>
        <w:div w:id="1010065402">
          <w:marLeft w:val="0"/>
          <w:marRight w:val="0"/>
          <w:marTop w:val="0"/>
          <w:marBottom w:val="120"/>
          <w:divBdr>
            <w:top w:val="none" w:sz="0" w:space="0" w:color="auto"/>
            <w:left w:val="none" w:sz="0" w:space="0" w:color="auto"/>
            <w:bottom w:val="none" w:sz="0" w:space="0" w:color="auto"/>
            <w:right w:val="none" w:sz="0" w:space="0" w:color="auto"/>
          </w:divBdr>
        </w:div>
        <w:div w:id="1557159142">
          <w:marLeft w:val="0"/>
          <w:marRight w:val="0"/>
          <w:marTop w:val="0"/>
          <w:marBottom w:val="120"/>
          <w:divBdr>
            <w:top w:val="none" w:sz="0" w:space="0" w:color="auto"/>
            <w:left w:val="none" w:sz="0" w:space="0" w:color="auto"/>
            <w:bottom w:val="none" w:sz="0" w:space="0" w:color="auto"/>
            <w:right w:val="none" w:sz="0" w:space="0" w:color="auto"/>
          </w:divBdr>
        </w:div>
        <w:div w:id="346491878">
          <w:marLeft w:val="0"/>
          <w:marRight w:val="0"/>
          <w:marTop w:val="0"/>
          <w:marBottom w:val="120"/>
          <w:divBdr>
            <w:top w:val="none" w:sz="0" w:space="0" w:color="auto"/>
            <w:left w:val="none" w:sz="0" w:space="0" w:color="auto"/>
            <w:bottom w:val="none" w:sz="0" w:space="0" w:color="auto"/>
            <w:right w:val="none" w:sz="0" w:space="0" w:color="auto"/>
          </w:divBdr>
        </w:div>
        <w:div w:id="679115611">
          <w:marLeft w:val="0"/>
          <w:marRight w:val="0"/>
          <w:marTop w:val="0"/>
          <w:marBottom w:val="120"/>
          <w:divBdr>
            <w:top w:val="none" w:sz="0" w:space="0" w:color="auto"/>
            <w:left w:val="none" w:sz="0" w:space="0" w:color="auto"/>
            <w:bottom w:val="none" w:sz="0" w:space="0" w:color="auto"/>
            <w:right w:val="none" w:sz="0" w:space="0" w:color="auto"/>
          </w:divBdr>
        </w:div>
        <w:div w:id="787239892">
          <w:marLeft w:val="0"/>
          <w:marRight w:val="0"/>
          <w:marTop w:val="0"/>
          <w:marBottom w:val="120"/>
          <w:divBdr>
            <w:top w:val="none" w:sz="0" w:space="0" w:color="auto"/>
            <w:left w:val="none" w:sz="0" w:space="0" w:color="auto"/>
            <w:bottom w:val="none" w:sz="0" w:space="0" w:color="auto"/>
            <w:right w:val="none" w:sz="0" w:space="0" w:color="auto"/>
          </w:divBdr>
        </w:div>
      </w:divsChild>
    </w:div>
    <w:div w:id="539629442">
      <w:bodyDiv w:val="1"/>
      <w:marLeft w:val="0"/>
      <w:marRight w:val="0"/>
      <w:marTop w:val="0"/>
      <w:marBottom w:val="0"/>
      <w:divBdr>
        <w:top w:val="none" w:sz="0" w:space="0" w:color="auto"/>
        <w:left w:val="none" w:sz="0" w:space="0" w:color="auto"/>
        <w:bottom w:val="none" w:sz="0" w:space="0" w:color="auto"/>
        <w:right w:val="none" w:sz="0" w:space="0" w:color="auto"/>
      </w:divBdr>
      <w:divsChild>
        <w:div w:id="1297486196">
          <w:marLeft w:val="0"/>
          <w:marRight w:val="0"/>
          <w:marTop w:val="0"/>
          <w:marBottom w:val="0"/>
          <w:divBdr>
            <w:top w:val="none" w:sz="0" w:space="0" w:color="auto"/>
            <w:left w:val="none" w:sz="0" w:space="0" w:color="auto"/>
            <w:bottom w:val="none" w:sz="0" w:space="0" w:color="auto"/>
            <w:right w:val="none" w:sz="0" w:space="0" w:color="auto"/>
          </w:divBdr>
          <w:divsChild>
            <w:div w:id="57827426">
              <w:marLeft w:val="0"/>
              <w:marRight w:val="0"/>
              <w:marTop w:val="0"/>
              <w:marBottom w:val="0"/>
              <w:divBdr>
                <w:top w:val="none" w:sz="0" w:space="0" w:color="auto"/>
                <w:left w:val="none" w:sz="0" w:space="0" w:color="auto"/>
                <w:bottom w:val="none" w:sz="0" w:space="0" w:color="auto"/>
                <w:right w:val="none" w:sz="0" w:space="0" w:color="auto"/>
              </w:divBdr>
            </w:div>
            <w:div w:id="284893308">
              <w:marLeft w:val="0"/>
              <w:marRight w:val="0"/>
              <w:marTop w:val="0"/>
              <w:marBottom w:val="0"/>
              <w:divBdr>
                <w:top w:val="none" w:sz="0" w:space="0" w:color="auto"/>
                <w:left w:val="none" w:sz="0" w:space="0" w:color="auto"/>
                <w:bottom w:val="none" w:sz="0" w:space="0" w:color="auto"/>
                <w:right w:val="none" w:sz="0" w:space="0" w:color="auto"/>
              </w:divBdr>
            </w:div>
            <w:div w:id="758449488">
              <w:marLeft w:val="0"/>
              <w:marRight w:val="0"/>
              <w:marTop w:val="0"/>
              <w:marBottom w:val="0"/>
              <w:divBdr>
                <w:top w:val="none" w:sz="0" w:space="0" w:color="auto"/>
                <w:left w:val="none" w:sz="0" w:space="0" w:color="auto"/>
                <w:bottom w:val="none" w:sz="0" w:space="0" w:color="auto"/>
                <w:right w:val="none" w:sz="0" w:space="0" w:color="auto"/>
              </w:divBdr>
            </w:div>
            <w:div w:id="769201353">
              <w:marLeft w:val="0"/>
              <w:marRight w:val="0"/>
              <w:marTop w:val="0"/>
              <w:marBottom w:val="0"/>
              <w:divBdr>
                <w:top w:val="none" w:sz="0" w:space="0" w:color="auto"/>
                <w:left w:val="none" w:sz="0" w:space="0" w:color="auto"/>
                <w:bottom w:val="none" w:sz="0" w:space="0" w:color="auto"/>
                <w:right w:val="none" w:sz="0" w:space="0" w:color="auto"/>
              </w:divBdr>
            </w:div>
            <w:div w:id="837967040">
              <w:marLeft w:val="0"/>
              <w:marRight w:val="0"/>
              <w:marTop w:val="0"/>
              <w:marBottom w:val="0"/>
              <w:divBdr>
                <w:top w:val="none" w:sz="0" w:space="0" w:color="auto"/>
                <w:left w:val="none" w:sz="0" w:space="0" w:color="auto"/>
                <w:bottom w:val="none" w:sz="0" w:space="0" w:color="auto"/>
                <w:right w:val="none" w:sz="0" w:space="0" w:color="auto"/>
              </w:divBdr>
            </w:div>
            <w:div w:id="870655042">
              <w:marLeft w:val="0"/>
              <w:marRight w:val="0"/>
              <w:marTop w:val="0"/>
              <w:marBottom w:val="0"/>
              <w:divBdr>
                <w:top w:val="none" w:sz="0" w:space="0" w:color="auto"/>
                <w:left w:val="none" w:sz="0" w:space="0" w:color="auto"/>
                <w:bottom w:val="none" w:sz="0" w:space="0" w:color="auto"/>
                <w:right w:val="none" w:sz="0" w:space="0" w:color="auto"/>
              </w:divBdr>
            </w:div>
            <w:div w:id="1083841985">
              <w:marLeft w:val="0"/>
              <w:marRight w:val="0"/>
              <w:marTop w:val="0"/>
              <w:marBottom w:val="0"/>
              <w:divBdr>
                <w:top w:val="none" w:sz="0" w:space="0" w:color="auto"/>
                <w:left w:val="none" w:sz="0" w:space="0" w:color="auto"/>
                <w:bottom w:val="none" w:sz="0" w:space="0" w:color="auto"/>
                <w:right w:val="none" w:sz="0" w:space="0" w:color="auto"/>
              </w:divBdr>
            </w:div>
            <w:div w:id="1189875883">
              <w:marLeft w:val="0"/>
              <w:marRight w:val="0"/>
              <w:marTop w:val="0"/>
              <w:marBottom w:val="0"/>
              <w:divBdr>
                <w:top w:val="none" w:sz="0" w:space="0" w:color="auto"/>
                <w:left w:val="none" w:sz="0" w:space="0" w:color="auto"/>
                <w:bottom w:val="none" w:sz="0" w:space="0" w:color="auto"/>
                <w:right w:val="none" w:sz="0" w:space="0" w:color="auto"/>
              </w:divBdr>
            </w:div>
            <w:div w:id="1689601039">
              <w:marLeft w:val="0"/>
              <w:marRight w:val="0"/>
              <w:marTop w:val="0"/>
              <w:marBottom w:val="0"/>
              <w:divBdr>
                <w:top w:val="none" w:sz="0" w:space="0" w:color="auto"/>
                <w:left w:val="none" w:sz="0" w:space="0" w:color="auto"/>
                <w:bottom w:val="none" w:sz="0" w:space="0" w:color="auto"/>
                <w:right w:val="none" w:sz="0" w:space="0" w:color="auto"/>
              </w:divBdr>
            </w:div>
            <w:div w:id="1717897805">
              <w:marLeft w:val="0"/>
              <w:marRight w:val="0"/>
              <w:marTop w:val="0"/>
              <w:marBottom w:val="0"/>
              <w:divBdr>
                <w:top w:val="none" w:sz="0" w:space="0" w:color="auto"/>
                <w:left w:val="none" w:sz="0" w:space="0" w:color="auto"/>
                <w:bottom w:val="none" w:sz="0" w:space="0" w:color="auto"/>
                <w:right w:val="none" w:sz="0" w:space="0" w:color="auto"/>
              </w:divBdr>
            </w:div>
            <w:div w:id="1925652499">
              <w:marLeft w:val="0"/>
              <w:marRight w:val="0"/>
              <w:marTop w:val="0"/>
              <w:marBottom w:val="0"/>
              <w:divBdr>
                <w:top w:val="none" w:sz="0" w:space="0" w:color="auto"/>
                <w:left w:val="none" w:sz="0" w:space="0" w:color="auto"/>
                <w:bottom w:val="none" w:sz="0" w:space="0" w:color="auto"/>
                <w:right w:val="none" w:sz="0" w:space="0" w:color="auto"/>
              </w:divBdr>
            </w:div>
            <w:div w:id="1983263850">
              <w:marLeft w:val="0"/>
              <w:marRight w:val="0"/>
              <w:marTop w:val="0"/>
              <w:marBottom w:val="0"/>
              <w:divBdr>
                <w:top w:val="none" w:sz="0" w:space="0" w:color="auto"/>
                <w:left w:val="none" w:sz="0" w:space="0" w:color="auto"/>
                <w:bottom w:val="none" w:sz="0" w:space="0" w:color="auto"/>
                <w:right w:val="none" w:sz="0" w:space="0" w:color="auto"/>
              </w:divBdr>
            </w:div>
            <w:div w:id="2001734524">
              <w:marLeft w:val="0"/>
              <w:marRight w:val="0"/>
              <w:marTop w:val="0"/>
              <w:marBottom w:val="0"/>
              <w:divBdr>
                <w:top w:val="none" w:sz="0" w:space="0" w:color="auto"/>
                <w:left w:val="none" w:sz="0" w:space="0" w:color="auto"/>
                <w:bottom w:val="none" w:sz="0" w:space="0" w:color="auto"/>
                <w:right w:val="none" w:sz="0" w:space="0" w:color="auto"/>
              </w:divBdr>
            </w:div>
            <w:div w:id="214207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87386">
      <w:bodyDiv w:val="1"/>
      <w:marLeft w:val="0"/>
      <w:marRight w:val="0"/>
      <w:marTop w:val="0"/>
      <w:marBottom w:val="0"/>
      <w:divBdr>
        <w:top w:val="none" w:sz="0" w:space="0" w:color="auto"/>
        <w:left w:val="none" w:sz="0" w:space="0" w:color="auto"/>
        <w:bottom w:val="none" w:sz="0" w:space="0" w:color="auto"/>
        <w:right w:val="none" w:sz="0" w:space="0" w:color="auto"/>
      </w:divBdr>
      <w:divsChild>
        <w:div w:id="1041594828">
          <w:marLeft w:val="0"/>
          <w:marRight w:val="0"/>
          <w:marTop w:val="0"/>
          <w:marBottom w:val="0"/>
          <w:divBdr>
            <w:top w:val="none" w:sz="0" w:space="0" w:color="auto"/>
            <w:left w:val="none" w:sz="0" w:space="0" w:color="auto"/>
            <w:bottom w:val="none" w:sz="0" w:space="0" w:color="auto"/>
            <w:right w:val="none" w:sz="0" w:space="0" w:color="auto"/>
          </w:divBdr>
        </w:div>
      </w:divsChild>
    </w:div>
    <w:div w:id="684787358">
      <w:bodyDiv w:val="1"/>
      <w:marLeft w:val="0"/>
      <w:marRight w:val="0"/>
      <w:marTop w:val="0"/>
      <w:marBottom w:val="0"/>
      <w:divBdr>
        <w:top w:val="none" w:sz="0" w:space="0" w:color="auto"/>
        <w:left w:val="none" w:sz="0" w:space="0" w:color="auto"/>
        <w:bottom w:val="none" w:sz="0" w:space="0" w:color="auto"/>
        <w:right w:val="none" w:sz="0" w:space="0" w:color="auto"/>
      </w:divBdr>
    </w:div>
    <w:div w:id="716583171">
      <w:bodyDiv w:val="1"/>
      <w:marLeft w:val="0"/>
      <w:marRight w:val="0"/>
      <w:marTop w:val="0"/>
      <w:marBottom w:val="0"/>
      <w:divBdr>
        <w:top w:val="none" w:sz="0" w:space="0" w:color="auto"/>
        <w:left w:val="none" w:sz="0" w:space="0" w:color="auto"/>
        <w:bottom w:val="none" w:sz="0" w:space="0" w:color="auto"/>
        <w:right w:val="none" w:sz="0" w:space="0" w:color="auto"/>
      </w:divBdr>
      <w:divsChild>
        <w:div w:id="641665179">
          <w:marLeft w:val="0"/>
          <w:marRight w:val="0"/>
          <w:marTop w:val="0"/>
          <w:marBottom w:val="0"/>
          <w:divBdr>
            <w:top w:val="none" w:sz="0" w:space="0" w:color="auto"/>
            <w:left w:val="none" w:sz="0" w:space="0" w:color="auto"/>
            <w:bottom w:val="none" w:sz="0" w:space="0" w:color="auto"/>
            <w:right w:val="none" w:sz="0" w:space="0" w:color="auto"/>
          </w:divBdr>
          <w:divsChild>
            <w:div w:id="42679712">
              <w:marLeft w:val="0"/>
              <w:marRight w:val="0"/>
              <w:marTop w:val="0"/>
              <w:marBottom w:val="0"/>
              <w:divBdr>
                <w:top w:val="none" w:sz="0" w:space="0" w:color="auto"/>
                <w:left w:val="none" w:sz="0" w:space="0" w:color="auto"/>
                <w:bottom w:val="none" w:sz="0" w:space="0" w:color="auto"/>
                <w:right w:val="none" w:sz="0" w:space="0" w:color="auto"/>
              </w:divBdr>
            </w:div>
            <w:div w:id="379596244">
              <w:marLeft w:val="0"/>
              <w:marRight w:val="0"/>
              <w:marTop w:val="0"/>
              <w:marBottom w:val="0"/>
              <w:divBdr>
                <w:top w:val="none" w:sz="0" w:space="0" w:color="auto"/>
                <w:left w:val="none" w:sz="0" w:space="0" w:color="auto"/>
                <w:bottom w:val="none" w:sz="0" w:space="0" w:color="auto"/>
                <w:right w:val="none" w:sz="0" w:space="0" w:color="auto"/>
              </w:divBdr>
            </w:div>
            <w:div w:id="611594447">
              <w:marLeft w:val="0"/>
              <w:marRight w:val="0"/>
              <w:marTop w:val="0"/>
              <w:marBottom w:val="0"/>
              <w:divBdr>
                <w:top w:val="none" w:sz="0" w:space="0" w:color="auto"/>
                <w:left w:val="none" w:sz="0" w:space="0" w:color="auto"/>
                <w:bottom w:val="none" w:sz="0" w:space="0" w:color="auto"/>
                <w:right w:val="none" w:sz="0" w:space="0" w:color="auto"/>
              </w:divBdr>
            </w:div>
            <w:div w:id="126969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50772">
      <w:bodyDiv w:val="1"/>
      <w:marLeft w:val="0"/>
      <w:marRight w:val="0"/>
      <w:marTop w:val="0"/>
      <w:marBottom w:val="0"/>
      <w:divBdr>
        <w:top w:val="none" w:sz="0" w:space="0" w:color="auto"/>
        <w:left w:val="none" w:sz="0" w:space="0" w:color="auto"/>
        <w:bottom w:val="none" w:sz="0" w:space="0" w:color="auto"/>
        <w:right w:val="none" w:sz="0" w:space="0" w:color="auto"/>
      </w:divBdr>
    </w:div>
    <w:div w:id="814492070">
      <w:bodyDiv w:val="1"/>
      <w:marLeft w:val="0"/>
      <w:marRight w:val="0"/>
      <w:marTop w:val="0"/>
      <w:marBottom w:val="0"/>
      <w:divBdr>
        <w:top w:val="none" w:sz="0" w:space="0" w:color="auto"/>
        <w:left w:val="none" w:sz="0" w:space="0" w:color="auto"/>
        <w:bottom w:val="none" w:sz="0" w:space="0" w:color="auto"/>
        <w:right w:val="none" w:sz="0" w:space="0" w:color="auto"/>
      </w:divBdr>
      <w:divsChild>
        <w:div w:id="1190532949">
          <w:marLeft w:val="0"/>
          <w:marRight w:val="0"/>
          <w:marTop w:val="0"/>
          <w:marBottom w:val="0"/>
          <w:divBdr>
            <w:top w:val="none" w:sz="0" w:space="0" w:color="auto"/>
            <w:left w:val="none" w:sz="0" w:space="0" w:color="auto"/>
            <w:bottom w:val="none" w:sz="0" w:space="0" w:color="auto"/>
            <w:right w:val="none" w:sz="0" w:space="0" w:color="auto"/>
          </w:divBdr>
        </w:div>
      </w:divsChild>
    </w:div>
    <w:div w:id="939947020">
      <w:bodyDiv w:val="1"/>
      <w:marLeft w:val="0"/>
      <w:marRight w:val="0"/>
      <w:marTop w:val="0"/>
      <w:marBottom w:val="0"/>
      <w:divBdr>
        <w:top w:val="none" w:sz="0" w:space="0" w:color="auto"/>
        <w:left w:val="none" w:sz="0" w:space="0" w:color="auto"/>
        <w:bottom w:val="none" w:sz="0" w:space="0" w:color="auto"/>
        <w:right w:val="none" w:sz="0" w:space="0" w:color="auto"/>
      </w:divBdr>
      <w:divsChild>
        <w:div w:id="1093238476">
          <w:marLeft w:val="0"/>
          <w:marRight w:val="0"/>
          <w:marTop w:val="0"/>
          <w:marBottom w:val="120"/>
          <w:divBdr>
            <w:top w:val="none" w:sz="0" w:space="0" w:color="auto"/>
            <w:left w:val="none" w:sz="0" w:space="0" w:color="auto"/>
            <w:bottom w:val="none" w:sz="0" w:space="0" w:color="auto"/>
            <w:right w:val="none" w:sz="0" w:space="0" w:color="auto"/>
          </w:divBdr>
        </w:div>
        <w:div w:id="1699352230">
          <w:marLeft w:val="0"/>
          <w:marRight w:val="0"/>
          <w:marTop w:val="0"/>
          <w:marBottom w:val="120"/>
          <w:divBdr>
            <w:top w:val="none" w:sz="0" w:space="0" w:color="auto"/>
            <w:left w:val="none" w:sz="0" w:space="0" w:color="auto"/>
            <w:bottom w:val="none" w:sz="0" w:space="0" w:color="auto"/>
            <w:right w:val="none" w:sz="0" w:space="0" w:color="auto"/>
          </w:divBdr>
        </w:div>
        <w:div w:id="485050329">
          <w:marLeft w:val="0"/>
          <w:marRight w:val="0"/>
          <w:marTop w:val="0"/>
          <w:marBottom w:val="120"/>
          <w:divBdr>
            <w:top w:val="none" w:sz="0" w:space="0" w:color="auto"/>
            <w:left w:val="none" w:sz="0" w:space="0" w:color="auto"/>
            <w:bottom w:val="none" w:sz="0" w:space="0" w:color="auto"/>
            <w:right w:val="none" w:sz="0" w:space="0" w:color="auto"/>
          </w:divBdr>
        </w:div>
        <w:div w:id="1708291335">
          <w:marLeft w:val="0"/>
          <w:marRight w:val="0"/>
          <w:marTop w:val="0"/>
          <w:marBottom w:val="120"/>
          <w:divBdr>
            <w:top w:val="none" w:sz="0" w:space="0" w:color="auto"/>
            <w:left w:val="none" w:sz="0" w:space="0" w:color="auto"/>
            <w:bottom w:val="none" w:sz="0" w:space="0" w:color="auto"/>
            <w:right w:val="none" w:sz="0" w:space="0" w:color="auto"/>
          </w:divBdr>
        </w:div>
        <w:div w:id="243338909">
          <w:marLeft w:val="0"/>
          <w:marRight w:val="0"/>
          <w:marTop w:val="0"/>
          <w:marBottom w:val="120"/>
          <w:divBdr>
            <w:top w:val="none" w:sz="0" w:space="0" w:color="auto"/>
            <w:left w:val="none" w:sz="0" w:space="0" w:color="auto"/>
            <w:bottom w:val="none" w:sz="0" w:space="0" w:color="auto"/>
            <w:right w:val="none" w:sz="0" w:space="0" w:color="auto"/>
          </w:divBdr>
        </w:div>
      </w:divsChild>
    </w:div>
    <w:div w:id="1025985496">
      <w:bodyDiv w:val="1"/>
      <w:marLeft w:val="0"/>
      <w:marRight w:val="0"/>
      <w:marTop w:val="0"/>
      <w:marBottom w:val="0"/>
      <w:divBdr>
        <w:top w:val="none" w:sz="0" w:space="0" w:color="auto"/>
        <w:left w:val="none" w:sz="0" w:space="0" w:color="auto"/>
        <w:bottom w:val="none" w:sz="0" w:space="0" w:color="auto"/>
        <w:right w:val="none" w:sz="0" w:space="0" w:color="auto"/>
      </w:divBdr>
    </w:div>
    <w:div w:id="1068841568">
      <w:bodyDiv w:val="1"/>
      <w:marLeft w:val="0"/>
      <w:marRight w:val="0"/>
      <w:marTop w:val="0"/>
      <w:marBottom w:val="0"/>
      <w:divBdr>
        <w:top w:val="none" w:sz="0" w:space="0" w:color="auto"/>
        <w:left w:val="none" w:sz="0" w:space="0" w:color="auto"/>
        <w:bottom w:val="none" w:sz="0" w:space="0" w:color="auto"/>
        <w:right w:val="none" w:sz="0" w:space="0" w:color="auto"/>
      </w:divBdr>
      <w:divsChild>
        <w:div w:id="723798273">
          <w:marLeft w:val="0"/>
          <w:marRight w:val="0"/>
          <w:marTop w:val="0"/>
          <w:marBottom w:val="0"/>
          <w:divBdr>
            <w:top w:val="none" w:sz="0" w:space="0" w:color="auto"/>
            <w:left w:val="none" w:sz="0" w:space="0" w:color="auto"/>
            <w:bottom w:val="none" w:sz="0" w:space="0" w:color="auto"/>
            <w:right w:val="none" w:sz="0" w:space="0" w:color="auto"/>
          </w:divBdr>
          <w:divsChild>
            <w:div w:id="376509025">
              <w:marLeft w:val="0"/>
              <w:marRight w:val="0"/>
              <w:marTop w:val="0"/>
              <w:marBottom w:val="0"/>
              <w:divBdr>
                <w:top w:val="none" w:sz="0" w:space="0" w:color="auto"/>
                <w:left w:val="none" w:sz="0" w:space="0" w:color="auto"/>
                <w:bottom w:val="none" w:sz="0" w:space="0" w:color="auto"/>
                <w:right w:val="none" w:sz="0" w:space="0" w:color="auto"/>
              </w:divBdr>
            </w:div>
            <w:div w:id="422651669">
              <w:marLeft w:val="0"/>
              <w:marRight w:val="0"/>
              <w:marTop w:val="0"/>
              <w:marBottom w:val="0"/>
              <w:divBdr>
                <w:top w:val="none" w:sz="0" w:space="0" w:color="auto"/>
                <w:left w:val="none" w:sz="0" w:space="0" w:color="auto"/>
                <w:bottom w:val="none" w:sz="0" w:space="0" w:color="auto"/>
                <w:right w:val="none" w:sz="0" w:space="0" w:color="auto"/>
              </w:divBdr>
            </w:div>
            <w:div w:id="509612878">
              <w:marLeft w:val="0"/>
              <w:marRight w:val="0"/>
              <w:marTop w:val="0"/>
              <w:marBottom w:val="0"/>
              <w:divBdr>
                <w:top w:val="none" w:sz="0" w:space="0" w:color="auto"/>
                <w:left w:val="none" w:sz="0" w:space="0" w:color="auto"/>
                <w:bottom w:val="none" w:sz="0" w:space="0" w:color="auto"/>
                <w:right w:val="none" w:sz="0" w:space="0" w:color="auto"/>
              </w:divBdr>
            </w:div>
            <w:div w:id="1066957179">
              <w:marLeft w:val="0"/>
              <w:marRight w:val="0"/>
              <w:marTop w:val="0"/>
              <w:marBottom w:val="0"/>
              <w:divBdr>
                <w:top w:val="none" w:sz="0" w:space="0" w:color="auto"/>
                <w:left w:val="none" w:sz="0" w:space="0" w:color="auto"/>
                <w:bottom w:val="none" w:sz="0" w:space="0" w:color="auto"/>
                <w:right w:val="none" w:sz="0" w:space="0" w:color="auto"/>
              </w:divBdr>
            </w:div>
            <w:div w:id="1678733710">
              <w:marLeft w:val="0"/>
              <w:marRight w:val="0"/>
              <w:marTop w:val="0"/>
              <w:marBottom w:val="0"/>
              <w:divBdr>
                <w:top w:val="none" w:sz="0" w:space="0" w:color="auto"/>
                <w:left w:val="none" w:sz="0" w:space="0" w:color="auto"/>
                <w:bottom w:val="none" w:sz="0" w:space="0" w:color="auto"/>
                <w:right w:val="none" w:sz="0" w:space="0" w:color="auto"/>
              </w:divBdr>
            </w:div>
            <w:div w:id="204205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26483">
      <w:bodyDiv w:val="1"/>
      <w:marLeft w:val="0"/>
      <w:marRight w:val="0"/>
      <w:marTop w:val="0"/>
      <w:marBottom w:val="0"/>
      <w:divBdr>
        <w:top w:val="none" w:sz="0" w:space="0" w:color="auto"/>
        <w:left w:val="none" w:sz="0" w:space="0" w:color="auto"/>
        <w:bottom w:val="none" w:sz="0" w:space="0" w:color="auto"/>
        <w:right w:val="none" w:sz="0" w:space="0" w:color="auto"/>
      </w:divBdr>
    </w:div>
    <w:div w:id="1336109066">
      <w:bodyDiv w:val="1"/>
      <w:marLeft w:val="0"/>
      <w:marRight w:val="0"/>
      <w:marTop w:val="0"/>
      <w:marBottom w:val="0"/>
      <w:divBdr>
        <w:top w:val="none" w:sz="0" w:space="0" w:color="auto"/>
        <w:left w:val="none" w:sz="0" w:space="0" w:color="auto"/>
        <w:bottom w:val="none" w:sz="0" w:space="0" w:color="auto"/>
        <w:right w:val="none" w:sz="0" w:space="0" w:color="auto"/>
      </w:divBdr>
    </w:div>
    <w:div w:id="1411925807">
      <w:bodyDiv w:val="1"/>
      <w:marLeft w:val="0"/>
      <w:marRight w:val="0"/>
      <w:marTop w:val="0"/>
      <w:marBottom w:val="0"/>
      <w:divBdr>
        <w:top w:val="none" w:sz="0" w:space="0" w:color="auto"/>
        <w:left w:val="none" w:sz="0" w:space="0" w:color="auto"/>
        <w:bottom w:val="none" w:sz="0" w:space="0" w:color="auto"/>
        <w:right w:val="none" w:sz="0" w:space="0" w:color="auto"/>
      </w:divBdr>
    </w:div>
    <w:div w:id="1502887079">
      <w:bodyDiv w:val="1"/>
      <w:marLeft w:val="0"/>
      <w:marRight w:val="0"/>
      <w:marTop w:val="0"/>
      <w:marBottom w:val="0"/>
      <w:divBdr>
        <w:top w:val="none" w:sz="0" w:space="0" w:color="auto"/>
        <w:left w:val="none" w:sz="0" w:space="0" w:color="auto"/>
        <w:bottom w:val="none" w:sz="0" w:space="0" w:color="auto"/>
        <w:right w:val="none" w:sz="0" w:space="0" w:color="auto"/>
      </w:divBdr>
      <w:divsChild>
        <w:div w:id="941258062">
          <w:marLeft w:val="0"/>
          <w:marRight w:val="0"/>
          <w:marTop w:val="0"/>
          <w:marBottom w:val="0"/>
          <w:divBdr>
            <w:top w:val="none" w:sz="0" w:space="0" w:color="auto"/>
            <w:left w:val="none" w:sz="0" w:space="0" w:color="auto"/>
            <w:bottom w:val="none" w:sz="0" w:space="0" w:color="auto"/>
            <w:right w:val="none" w:sz="0" w:space="0" w:color="auto"/>
          </w:divBdr>
          <w:divsChild>
            <w:div w:id="108355963">
              <w:marLeft w:val="0"/>
              <w:marRight w:val="0"/>
              <w:marTop w:val="0"/>
              <w:marBottom w:val="0"/>
              <w:divBdr>
                <w:top w:val="none" w:sz="0" w:space="0" w:color="auto"/>
                <w:left w:val="none" w:sz="0" w:space="0" w:color="auto"/>
                <w:bottom w:val="none" w:sz="0" w:space="0" w:color="auto"/>
                <w:right w:val="none" w:sz="0" w:space="0" w:color="auto"/>
              </w:divBdr>
            </w:div>
            <w:div w:id="484929285">
              <w:marLeft w:val="0"/>
              <w:marRight w:val="0"/>
              <w:marTop w:val="0"/>
              <w:marBottom w:val="0"/>
              <w:divBdr>
                <w:top w:val="none" w:sz="0" w:space="0" w:color="auto"/>
                <w:left w:val="none" w:sz="0" w:space="0" w:color="auto"/>
                <w:bottom w:val="none" w:sz="0" w:space="0" w:color="auto"/>
                <w:right w:val="none" w:sz="0" w:space="0" w:color="auto"/>
              </w:divBdr>
            </w:div>
            <w:div w:id="1150361658">
              <w:marLeft w:val="0"/>
              <w:marRight w:val="0"/>
              <w:marTop w:val="0"/>
              <w:marBottom w:val="0"/>
              <w:divBdr>
                <w:top w:val="none" w:sz="0" w:space="0" w:color="auto"/>
                <w:left w:val="none" w:sz="0" w:space="0" w:color="auto"/>
                <w:bottom w:val="none" w:sz="0" w:space="0" w:color="auto"/>
                <w:right w:val="none" w:sz="0" w:space="0" w:color="auto"/>
              </w:divBdr>
            </w:div>
            <w:div w:id="1232152451">
              <w:marLeft w:val="0"/>
              <w:marRight w:val="0"/>
              <w:marTop w:val="0"/>
              <w:marBottom w:val="0"/>
              <w:divBdr>
                <w:top w:val="none" w:sz="0" w:space="0" w:color="auto"/>
                <w:left w:val="none" w:sz="0" w:space="0" w:color="auto"/>
                <w:bottom w:val="none" w:sz="0" w:space="0" w:color="auto"/>
                <w:right w:val="none" w:sz="0" w:space="0" w:color="auto"/>
              </w:divBdr>
            </w:div>
            <w:div w:id="1355301260">
              <w:marLeft w:val="0"/>
              <w:marRight w:val="0"/>
              <w:marTop w:val="0"/>
              <w:marBottom w:val="0"/>
              <w:divBdr>
                <w:top w:val="none" w:sz="0" w:space="0" w:color="auto"/>
                <w:left w:val="none" w:sz="0" w:space="0" w:color="auto"/>
                <w:bottom w:val="none" w:sz="0" w:space="0" w:color="auto"/>
                <w:right w:val="none" w:sz="0" w:space="0" w:color="auto"/>
              </w:divBdr>
            </w:div>
            <w:div w:id="1426726633">
              <w:marLeft w:val="0"/>
              <w:marRight w:val="0"/>
              <w:marTop w:val="0"/>
              <w:marBottom w:val="0"/>
              <w:divBdr>
                <w:top w:val="none" w:sz="0" w:space="0" w:color="auto"/>
                <w:left w:val="none" w:sz="0" w:space="0" w:color="auto"/>
                <w:bottom w:val="none" w:sz="0" w:space="0" w:color="auto"/>
                <w:right w:val="none" w:sz="0" w:space="0" w:color="auto"/>
              </w:divBdr>
            </w:div>
            <w:div w:id="1474062977">
              <w:marLeft w:val="0"/>
              <w:marRight w:val="0"/>
              <w:marTop w:val="0"/>
              <w:marBottom w:val="0"/>
              <w:divBdr>
                <w:top w:val="none" w:sz="0" w:space="0" w:color="auto"/>
                <w:left w:val="none" w:sz="0" w:space="0" w:color="auto"/>
                <w:bottom w:val="none" w:sz="0" w:space="0" w:color="auto"/>
                <w:right w:val="none" w:sz="0" w:space="0" w:color="auto"/>
              </w:divBdr>
            </w:div>
            <w:div w:id="152320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4286">
      <w:bodyDiv w:val="1"/>
      <w:marLeft w:val="0"/>
      <w:marRight w:val="0"/>
      <w:marTop w:val="0"/>
      <w:marBottom w:val="0"/>
      <w:divBdr>
        <w:top w:val="none" w:sz="0" w:space="0" w:color="auto"/>
        <w:left w:val="none" w:sz="0" w:space="0" w:color="auto"/>
        <w:bottom w:val="none" w:sz="0" w:space="0" w:color="auto"/>
        <w:right w:val="none" w:sz="0" w:space="0" w:color="auto"/>
      </w:divBdr>
    </w:div>
    <w:div w:id="1723093378">
      <w:bodyDiv w:val="1"/>
      <w:marLeft w:val="0"/>
      <w:marRight w:val="0"/>
      <w:marTop w:val="0"/>
      <w:marBottom w:val="0"/>
      <w:divBdr>
        <w:top w:val="none" w:sz="0" w:space="0" w:color="auto"/>
        <w:left w:val="none" w:sz="0" w:space="0" w:color="auto"/>
        <w:bottom w:val="none" w:sz="0" w:space="0" w:color="auto"/>
        <w:right w:val="none" w:sz="0" w:space="0" w:color="auto"/>
      </w:divBdr>
      <w:divsChild>
        <w:div w:id="2058385883">
          <w:marLeft w:val="0"/>
          <w:marRight w:val="0"/>
          <w:marTop w:val="0"/>
          <w:marBottom w:val="0"/>
          <w:divBdr>
            <w:top w:val="none" w:sz="0" w:space="0" w:color="auto"/>
            <w:left w:val="none" w:sz="0" w:space="0" w:color="auto"/>
            <w:bottom w:val="none" w:sz="0" w:space="0" w:color="auto"/>
            <w:right w:val="none" w:sz="0" w:space="0" w:color="auto"/>
          </w:divBdr>
          <w:divsChild>
            <w:div w:id="373505530">
              <w:marLeft w:val="0"/>
              <w:marRight w:val="0"/>
              <w:marTop w:val="0"/>
              <w:marBottom w:val="0"/>
              <w:divBdr>
                <w:top w:val="none" w:sz="0" w:space="0" w:color="auto"/>
                <w:left w:val="none" w:sz="0" w:space="0" w:color="auto"/>
                <w:bottom w:val="none" w:sz="0" w:space="0" w:color="auto"/>
                <w:right w:val="none" w:sz="0" w:space="0" w:color="auto"/>
              </w:divBdr>
            </w:div>
            <w:div w:id="699168502">
              <w:marLeft w:val="0"/>
              <w:marRight w:val="0"/>
              <w:marTop w:val="0"/>
              <w:marBottom w:val="0"/>
              <w:divBdr>
                <w:top w:val="none" w:sz="0" w:space="0" w:color="auto"/>
                <w:left w:val="none" w:sz="0" w:space="0" w:color="auto"/>
                <w:bottom w:val="none" w:sz="0" w:space="0" w:color="auto"/>
                <w:right w:val="none" w:sz="0" w:space="0" w:color="auto"/>
              </w:divBdr>
            </w:div>
            <w:div w:id="969477243">
              <w:marLeft w:val="0"/>
              <w:marRight w:val="0"/>
              <w:marTop w:val="0"/>
              <w:marBottom w:val="0"/>
              <w:divBdr>
                <w:top w:val="none" w:sz="0" w:space="0" w:color="auto"/>
                <w:left w:val="none" w:sz="0" w:space="0" w:color="auto"/>
                <w:bottom w:val="none" w:sz="0" w:space="0" w:color="auto"/>
                <w:right w:val="none" w:sz="0" w:space="0" w:color="auto"/>
              </w:divBdr>
            </w:div>
            <w:div w:id="1720084054">
              <w:marLeft w:val="0"/>
              <w:marRight w:val="0"/>
              <w:marTop w:val="0"/>
              <w:marBottom w:val="0"/>
              <w:divBdr>
                <w:top w:val="none" w:sz="0" w:space="0" w:color="auto"/>
                <w:left w:val="none" w:sz="0" w:space="0" w:color="auto"/>
                <w:bottom w:val="none" w:sz="0" w:space="0" w:color="auto"/>
                <w:right w:val="none" w:sz="0" w:space="0" w:color="auto"/>
              </w:divBdr>
            </w:div>
            <w:div w:id="18465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415">
      <w:bodyDiv w:val="1"/>
      <w:marLeft w:val="0"/>
      <w:marRight w:val="0"/>
      <w:marTop w:val="0"/>
      <w:marBottom w:val="0"/>
      <w:divBdr>
        <w:top w:val="none" w:sz="0" w:space="0" w:color="auto"/>
        <w:left w:val="none" w:sz="0" w:space="0" w:color="auto"/>
        <w:bottom w:val="none" w:sz="0" w:space="0" w:color="auto"/>
        <w:right w:val="none" w:sz="0" w:space="0" w:color="auto"/>
      </w:divBdr>
      <w:divsChild>
        <w:div w:id="666516026">
          <w:marLeft w:val="0"/>
          <w:marRight w:val="0"/>
          <w:marTop w:val="0"/>
          <w:marBottom w:val="0"/>
          <w:divBdr>
            <w:top w:val="none" w:sz="0" w:space="0" w:color="auto"/>
            <w:left w:val="none" w:sz="0" w:space="0" w:color="auto"/>
            <w:bottom w:val="none" w:sz="0" w:space="0" w:color="auto"/>
            <w:right w:val="none" w:sz="0" w:space="0" w:color="auto"/>
          </w:divBdr>
          <w:divsChild>
            <w:div w:id="439684997">
              <w:marLeft w:val="0"/>
              <w:marRight w:val="0"/>
              <w:marTop w:val="0"/>
              <w:marBottom w:val="0"/>
              <w:divBdr>
                <w:top w:val="none" w:sz="0" w:space="0" w:color="auto"/>
                <w:left w:val="none" w:sz="0" w:space="0" w:color="auto"/>
                <w:bottom w:val="none" w:sz="0" w:space="0" w:color="auto"/>
                <w:right w:val="none" w:sz="0" w:space="0" w:color="auto"/>
              </w:divBdr>
            </w:div>
            <w:div w:id="1005399284">
              <w:marLeft w:val="0"/>
              <w:marRight w:val="0"/>
              <w:marTop w:val="0"/>
              <w:marBottom w:val="0"/>
              <w:divBdr>
                <w:top w:val="none" w:sz="0" w:space="0" w:color="auto"/>
                <w:left w:val="none" w:sz="0" w:space="0" w:color="auto"/>
                <w:bottom w:val="none" w:sz="0" w:space="0" w:color="auto"/>
                <w:right w:val="none" w:sz="0" w:space="0" w:color="auto"/>
              </w:divBdr>
            </w:div>
            <w:div w:id="19935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eader" Target="header2.xml"/><Relationship Id="rId63" Type="http://schemas.openxmlformats.org/officeDocument/2006/relationships/image" Target="media/image48.gif"/><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footer" Target="footer7.xml"/><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5" Type="http://schemas.openxmlformats.org/officeDocument/2006/relationships/settings" Target="settings.xml"/><Relationship Id="rId181" Type="http://schemas.openxmlformats.org/officeDocument/2006/relationships/image" Target="media/image166.gif"/><Relationship Id="rId237" Type="http://schemas.openxmlformats.org/officeDocument/2006/relationships/image" Target="media/image222.png"/><Relationship Id="rId279" Type="http://schemas.openxmlformats.org/officeDocument/2006/relationships/image" Target="media/image258.png"/><Relationship Id="rId43" Type="http://schemas.openxmlformats.org/officeDocument/2006/relationships/image" Target="media/image28.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footer" Target="footer8.xml"/><Relationship Id="rId12" Type="http://schemas.openxmlformats.org/officeDocument/2006/relationships/footer" Target="foot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59.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footer" Target="footer6.xml"/><Relationship Id="rId119" Type="http://schemas.openxmlformats.org/officeDocument/2006/relationships/image" Target="media/image104.png"/><Relationship Id="rId270" Type="http://schemas.openxmlformats.org/officeDocument/2006/relationships/header" Target="header5.xm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footer" Target="footer4.xml"/><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0.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gif"/><Relationship Id="rId120" Type="http://schemas.openxmlformats.org/officeDocument/2006/relationships/image" Target="media/image105.png"/><Relationship Id="rId141" Type="http://schemas.openxmlformats.org/officeDocument/2006/relationships/image" Target="media/image126.gif"/><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footer" Target="footer9.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gif"/><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1.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gif"/><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1.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2.gif"/><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7.png"/><Relationship Id="rId283" Type="http://schemas.openxmlformats.org/officeDocument/2006/relationships/header" Target="header6.xml"/><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gif"/><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image" Target="media/image11.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3.gif"/><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header" Target="header7.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footer" Target="footer10.xml"/><Relationship Id="rId17" Type="http://schemas.openxmlformats.org/officeDocument/2006/relationships/image" Target="media/image4.gif"/><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54.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5.gif"/><Relationship Id="rId39" Type="http://schemas.openxmlformats.org/officeDocument/2006/relationships/image" Target="media/image24.png"/><Relationship Id="rId265" Type="http://schemas.openxmlformats.org/officeDocument/2006/relationships/image" Target="media/image250.png"/><Relationship Id="rId286" Type="http://schemas.openxmlformats.org/officeDocument/2006/relationships/fontTable" Target="fontTable.xm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40.png"/><Relationship Id="rId276" Type="http://schemas.openxmlformats.org/officeDocument/2006/relationships/image" Target="media/image255.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6.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eader" Target="header3.xml"/><Relationship Id="rId287" Type="http://schemas.openxmlformats.org/officeDocument/2006/relationships/theme" Target="theme/theme1.xm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56.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header" Target="header4.xm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microsoft.com/office/2007/relationships/stylesWithEffects" Target="stylesWithEffect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7.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2.png"/><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footer" Target="footer5.xml"/><Relationship Id="rId64" Type="http://schemas.openxmlformats.org/officeDocument/2006/relationships/image" Target="media/image49.png"/><Relationship Id="rId118" Type="http://schemas.openxmlformats.org/officeDocument/2006/relationships/image" Target="media/image103.png"/></Relationships>
</file>

<file path=word/_rels/footer5.xml.rels><?xml version="1.0" encoding="UTF-8" standalone="yes"?>
<Relationships xmlns="http://schemas.openxmlformats.org/package/2006/relationships"><Relationship Id="rId1" Type="http://schemas.openxmlformats.org/officeDocument/2006/relationships/image" Target="media/image8.png"/></Relationships>
</file>

<file path=word/_rels/footer6.xml.rels><?xml version="1.0" encoding="UTF-8" standalone="yes"?>
<Relationships xmlns="http://schemas.openxmlformats.org/package/2006/relationships"><Relationship Id="rId1" Type="http://schemas.openxmlformats.org/officeDocument/2006/relationships/image" Target="media/image8.png"/></Relationships>
</file>

<file path=word/_rels/footer7.xml.rels><?xml version="1.0" encoding="UTF-8" standalone="yes"?>
<Relationships xmlns="http://schemas.openxmlformats.org/package/2006/relationships"><Relationship Id="rId1" Type="http://schemas.openxmlformats.org/officeDocument/2006/relationships/image" Target="media/image8.png"/></Relationships>
</file>

<file path=word/_rels/footer8.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me\microsoft%20office\vorlagen\D2h_norm.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6BBAC3-F360-4EB2-B6D4-CD9F1F48A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D2h_norm.dot</Template>
  <TotalTime>0</TotalTime>
  <Pages>211</Pages>
  <Words>27646</Words>
  <Characters>203883</Characters>
  <Application>Microsoft Office Word</Application>
  <DocSecurity>0</DocSecurity>
  <Lines>1699</Lines>
  <Paragraphs>462</Paragraphs>
  <ScaleCrop>false</ScaleCrop>
  <HeadingPairs>
    <vt:vector size="2" baseType="variant">
      <vt:variant>
        <vt:lpstr>Titel</vt:lpstr>
      </vt:variant>
      <vt:variant>
        <vt:i4>1</vt:i4>
      </vt:variant>
    </vt:vector>
  </HeadingPairs>
  <TitlesOfParts>
    <vt:vector size="1" baseType="lpstr">
      <vt:lpstr>Integrierte Projektsteuerung IPS</vt:lpstr>
    </vt:vector>
  </TitlesOfParts>
  <Company>WexTech Systems</Company>
  <LinksUpToDate>false</LinksUpToDate>
  <CharactersWithSpaces>231067</CharactersWithSpaces>
  <SharedDoc>false</SharedDoc>
  <HLinks>
    <vt:vector size="720" baseType="variant">
      <vt:variant>
        <vt:i4>1835056</vt:i4>
      </vt:variant>
      <vt:variant>
        <vt:i4>719</vt:i4>
      </vt:variant>
      <vt:variant>
        <vt:i4>0</vt:i4>
      </vt:variant>
      <vt:variant>
        <vt:i4>5</vt:i4>
      </vt:variant>
      <vt:variant>
        <vt:lpwstr/>
      </vt:variant>
      <vt:variant>
        <vt:lpwstr>_Toc275369160</vt:lpwstr>
      </vt:variant>
      <vt:variant>
        <vt:i4>2031664</vt:i4>
      </vt:variant>
      <vt:variant>
        <vt:i4>713</vt:i4>
      </vt:variant>
      <vt:variant>
        <vt:i4>0</vt:i4>
      </vt:variant>
      <vt:variant>
        <vt:i4>5</vt:i4>
      </vt:variant>
      <vt:variant>
        <vt:lpwstr/>
      </vt:variant>
      <vt:variant>
        <vt:lpwstr>_Toc275369159</vt:lpwstr>
      </vt:variant>
      <vt:variant>
        <vt:i4>2031664</vt:i4>
      </vt:variant>
      <vt:variant>
        <vt:i4>707</vt:i4>
      </vt:variant>
      <vt:variant>
        <vt:i4>0</vt:i4>
      </vt:variant>
      <vt:variant>
        <vt:i4>5</vt:i4>
      </vt:variant>
      <vt:variant>
        <vt:lpwstr/>
      </vt:variant>
      <vt:variant>
        <vt:lpwstr>_Toc275369158</vt:lpwstr>
      </vt:variant>
      <vt:variant>
        <vt:i4>2031664</vt:i4>
      </vt:variant>
      <vt:variant>
        <vt:i4>701</vt:i4>
      </vt:variant>
      <vt:variant>
        <vt:i4>0</vt:i4>
      </vt:variant>
      <vt:variant>
        <vt:i4>5</vt:i4>
      </vt:variant>
      <vt:variant>
        <vt:lpwstr/>
      </vt:variant>
      <vt:variant>
        <vt:lpwstr>_Toc275369157</vt:lpwstr>
      </vt:variant>
      <vt:variant>
        <vt:i4>2031664</vt:i4>
      </vt:variant>
      <vt:variant>
        <vt:i4>695</vt:i4>
      </vt:variant>
      <vt:variant>
        <vt:i4>0</vt:i4>
      </vt:variant>
      <vt:variant>
        <vt:i4>5</vt:i4>
      </vt:variant>
      <vt:variant>
        <vt:lpwstr/>
      </vt:variant>
      <vt:variant>
        <vt:lpwstr>_Toc275369156</vt:lpwstr>
      </vt:variant>
      <vt:variant>
        <vt:i4>2031664</vt:i4>
      </vt:variant>
      <vt:variant>
        <vt:i4>689</vt:i4>
      </vt:variant>
      <vt:variant>
        <vt:i4>0</vt:i4>
      </vt:variant>
      <vt:variant>
        <vt:i4>5</vt:i4>
      </vt:variant>
      <vt:variant>
        <vt:lpwstr/>
      </vt:variant>
      <vt:variant>
        <vt:lpwstr>_Toc275369155</vt:lpwstr>
      </vt:variant>
      <vt:variant>
        <vt:i4>2031664</vt:i4>
      </vt:variant>
      <vt:variant>
        <vt:i4>683</vt:i4>
      </vt:variant>
      <vt:variant>
        <vt:i4>0</vt:i4>
      </vt:variant>
      <vt:variant>
        <vt:i4>5</vt:i4>
      </vt:variant>
      <vt:variant>
        <vt:lpwstr/>
      </vt:variant>
      <vt:variant>
        <vt:lpwstr>_Toc275369154</vt:lpwstr>
      </vt:variant>
      <vt:variant>
        <vt:i4>2031664</vt:i4>
      </vt:variant>
      <vt:variant>
        <vt:i4>677</vt:i4>
      </vt:variant>
      <vt:variant>
        <vt:i4>0</vt:i4>
      </vt:variant>
      <vt:variant>
        <vt:i4>5</vt:i4>
      </vt:variant>
      <vt:variant>
        <vt:lpwstr/>
      </vt:variant>
      <vt:variant>
        <vt:lpwstr>_Toc275369153</vt:lpwstr>
      </vt:variant>
      <vt:variant>
        <vt:i4>2031664</vt:i4>
      </vt:variant>
      <vt:variant>
        <vt:i4>671</vt:i4>
      </vt:variant>
      <vt:variant>
        <vt:i4>0</vt:i4>
      </vt:variant>
      <vt:variant>
        <vt:i4>5</vt:i4>
      </vt:variant>
      <vt:variant>
        <vt:lpwstr/>
      </vt:variant>
      <vt:variant>
        <vt:lpwstr>_Toc275369152</vt:lpwstr>
      </vt:variant>
      <vt:variant>
        <vt:i4>2031664</vt:i4>
      </vt:variant>
      <vt:variant>
        <vt:i4>665</vt:i4>
      </vt:variant>
      <vt:variant>
        <vt:i4>0</vt:i4>
      </vt:variant>
      <vt:variant>
        <vt:i4>5</vt:i4>
      </vt:variant>
      <vt:variant>
        <vt:lpwstr/>
      </vt:variant>
      <vt:variant>
        <vt:lpwstr>_Toc275369151</vt:lpwstr>
      </vt:variant>
      <vt:variant>
        <vt:i4>2031664</vt:i4>
      </vt:variant>
      <vt:variant>
        <vt:i4>659</vt:i4>
      </vt:variant>
      <vt:variant>
        <vt:i4>0</vt:i4>
      </vt:variant>
      <vt:variant>
        <vt:i4>5</vt:i4>
      </vt:variant>
      <vt:variant>
        <vt:lpwstr/>
      </vt:variant>
      <vt:variant>
        <vt:lpwstr>_Toc275369150</vt:lpwstr>
      </vt:variant>
      <vt:variant>
        <vt:i4>1966128</vt:i4>
      </vt:variant>
      <vt:variant>
        <vt:i4>653</vt:i4>
      </vt:variant>
      <vt:variant>
        <vt:i4>0</vt:i4>
      </vt:variant>
      <vt:variant>
        <vt:i4>5</vt:i4>
      </vt:variant>
      <vt:variant>
        <vt:lpwstr/>
      </vt:variant>
      <vt:variant>
        <vt:lpwstr>_Toc275369149</vt:lpwstr>
      </vt:variant>
      <vt:variant>
        <vt:i4>1966128</vt:i4>
      </vt:variant>
      <vt:variant>
        <vt:i4>647</vt:i4>
      </vt:variant>
      <vt:variant>
        <vt:i4>0</vt:i4>
      </vt:variant>
      <vt:variant>
        <vt:i4>5</vt:i4>
      </vt:variant>
      <vt:variant>
        <vt:lpwstr/>
      </vt:variant>
      <vt:variant>
        <vt:lpwstr>_Toc275369148</vt:lpwstr>
      </vt:variant>
      <vt:variant>
        <vt:i4>1966128</vt:i4>
      </vt:variant>
      <vt:variant>
        <vt:i4>641</vt:i4>
      </vt:variant>
      <vt:variant>
        <vt:i4>0</vt:i4>
      </vt:variant>
      <vt:variant>
        <vt:i4>5</vt:i4>
      </vt:variant>
      <vt:variant>
        <vt:lpwstr/>
      </vt:variant>
      <vt:variant>
        <vt:lpwstr>_Toc275369147</vt:lpwstr>
      </vt:variant>
      <vt:variant>
        <vt:i4>1966128</vt:i4>
      </vt:variant>
      <vt:variant>
        <vt:i4>635</vt:i4>
      </vt:variant>
      <vt:variant>
        <vt:i4>0</vt:i4>
      </vt:variant>
      <vt:variant>
        <vt:i4>5</vt:i4>
      </vt:variant>
      <vt:variant>
        <vt:lpwstr/>
      </vt:variant>
      <vt:variant>
        <vt:lpwstr>_Toc275369146</vt:lpwstr>
      </vt:variant>
      <vt:variant>
        <vt:i4>1966128</vt:i4>
      </vt:variant>
      <vt:variant>
        <vt:i4>629</vt:i4>
      </vt:variant>
      <vt:variant>
        <vt:i4>0</vt:i4>
      </vt:variant>
      <vt:variant>
        <vt:i4>5</vt:i4>
      </vt:variant>
      <vt:variant>
        <vt:lpwstr/>
      </vt:variant>
      <vt:variant>
        <vt:lpwstr>_Toc275369145</vt:lpwstr>
      </vt:variant>
      <vt:variant>
        <vt:i4>1966128</vt:i4>
      </vt:variant>
      <vt:variant>
        <vt:i4>623</vt:i4>
      </vt:variant>
      <vt:variant>
        <vt:i4>0</vt:i4>
      </vt:variant>
      <vt:variant>
        <vt:i4>5</vt:i4>
      </vt:variant>
      <vt:variant>
        <vt:lpwstr/>
      </vt:variant>
      <vt:variant>
        <vt:lpwstr>_Toc275369144</vt:lpwstr>
      </vt:variant>
      <vt:variant>
        <vt:i4>1966128</vt:i4>
      </vt:variant>
      <vt:variant>
        <vt:i4>617</vt:i4>
      </vt:variant>
      <vt:variant>
        <vt:i4>0</vt:i4>
      </vt:variant>
      <vt:variant>
        <vt:i4>5</vt:i4>
      </vt:variant>
      <vt:variant>
        <vt:lpwstr/>
      </vt:variant>
      <vt:variant>
        <vt:lpwstr>_Toc275369143</vt:lpwstr>
      </vt:variant>
      <vt:variant>
        <vt:i4>1966128</vt:i4>
      </vt:variant>
      <vt:variant>
        <vt:i4>611</vt:i4>
      </vt:variant>
      <vt:variant>
        <vt:i4>0</vt:i4>
      </vt:variant>
      <vt:variant>
        <vt:i4>5</vt:i4>
      </vt:variant>
      <vt:variant>
        <vt:lpwstr/>
      </vt:variant>
      <vt:variant>
        <vt:lpwstr>_Toc275369142</vt:lpwstr>
      </vt:variant>
      <vt:variant>
        <vt:i4>1966128</vt:i4>
      </vt:variant>
      <vt:variant>
        <vt:i4>605</vt:i4>
      </vt:variant>
      <vt:variant>
        <vt:i4>0</vt:i4>
      </vt:variant>
      <vt:variant>
        <vt:i4>5</vt:i4>
      </vt:variant>
      <vt:variant>
        <vt:lpwstr/>
      </vt:variant>
      <vt:variant>
        <vt:lpwstr>_Toc275369141</vt:lpwstr>
      </vt:variant>
      <vt:variant>
        <vt:i4>1966128</vt:i4>
      </vt:variant>
      <vt:variant>
        <vt:i4>599</vt:i4>
      </vt:variant>
      <vt:variant>
        <vt:i4>0</vt:i4>
      </vt:variant>
      <vt:variant>
        <vt:i4>5</vt:i4>
      </vt:variant>
      <vt:variant>
        <vt:lpwstr/>
      </vt:variant>
      <vt:variant>
        <vt:lpwstr>_Toc275369140</vt:lpwstr>
      </vt:variant>
      <vt:variant>
        <vt:i4>1638448</vt:i4>
      </vt:variant>
      <vt:variant>
        <vt:i4>593</vt:i4>
      </vt:variant>
      <vt:variant>
        <vt:i4>0</vt:i4>
      </vt:variant>
      <vt:variant>
        <vt:i4>5</vt:i4>
      </vt:variant>
      <vt:variant>
        <vt:lpwstr/>
      </vt:variant>
      <vt:variant>
        <vt:lpwstr>_Toc275369139</vt:lpwstr>
      </vt:variant>
      <vt:variant>
        <vt:i4>1638448</vt:i4>
      </vt:variant>
      <vt:variant>
        <vt:i4>587</vt:i4>
      </vt:variant>
      <vt:variant>
        <vt:i4>0</vt:i4>
      </vt:variant>
      <vt:variant>
        <vt:i4>5</vt:i4>
      </vt:variant>
      <vt:variant>
        <vt:lpwstr/>
      </vt:variant>
      <vt:variant>
        <vt:lpwstr>_Toc275369138</vt:lpwstr>
      </vt:variant>
      <vt:variant>
        <vt:i4>1638448</vt:i4>
      </vt:variant>
      <vt:variant>
        <vt:i4>581</vt:i4>
      </vt:variant>
      <vt:variant>
        <vt:i4>0</vt:i4>
      </vt:variant>
      <vt:variant>
        <vt:i4>5</vt:i4>
      </vt:variant>
      <vt:variant>
        <vt:lpwstr/>
      </vt:variant>
      <vt:variant>
        <vt:lpwstr>_Toc275369137</vt:lpwstr>
      </vt:variant>
      <vt:variant>
        <vt:i4>1638448</vt:i4>
      </vt:variant>
      <vt:variant>
        <vt:i4>575</vt:i4>
      </vt:variant>
      <vt:variant>
        <vt:i4>0</vt:i4>
      </vt:variant>
      <vt:variant>
        <vt:i4>5</vt:i4>
      </vt:variant>
      <vt:variant>
        <vt:lpwstr/>
      </vt:variant>
      <vt:variant>
        <vt:lpwstr>_Toc275369136</vt:lpwstr>
      </vt:variant>
      <vt:variant>
        <vt:i4>1638448</vt:i4>
      </vt:variant>
      <vt:variant>
        <vt:i4>569</vt:i4>
      </vt:variant>
      <vt:variant>
        <vt:i4>0</vt:i4>
      </vt:variant>
      <vt:variant>
        <vt:i4>5</vt:i4>
      </vt:variant>
      <vt:variant>
        <vt:lpwstr/>
      </vt:variant>
      <vt:variant>
        <vt:lpwstr>_Toc275369135</vt:lpwstr>
      </vt:variant>
      <vt:variant>
        <vt:i4>1638448</vt:i4>
      </vt:variant>
      <vt:variant>
        <vt:i4>563</vt:i4>
      </vt:variant>
      <vt:variant>
        <vt:i4>0</vt:i4>
      </vt:variant>
      <vt:variant>
        <vt:i4>5</vt:i4>
      </vt:variant>
      <vt:variant>
        <vt:lpwstr/>
      </vt:variant>
      <vt:variant>
        <vt:lpwstr>_Toc275369134</vt:lpwstr>
      </vt:variant>
      <vt:variant>
        <vt:i4>1638448</vt:i4>
      </vt:variant>
      <vt:variant>
        <vt:i4>557</vt:i4>
      </vt:variant>
      <vt:variant>
        <vt:i4>0</vt:i4>
      </vt:variant>
      <vt:variant>
        <vt:i4>5</vt:i4>
      </vt:variant>
      <vt:variant>
        <vt:lpwstr/>
      </vt:variant>
      <vt:variant>
        <vt:lpwstr>_Toc275369133</vt:lpwstr>
      </vt:variant>
      <vt:variant>
        <vt:i4>1638448</vt:i4>
      </vt:variant>
      <vt:variant>
        <vt:i4>551</vt:i4>
      </vt:variant>
      <vt:variant>
        <vt:i4>0</vt:i4>
      </vt:variant>
      <vt:variant>
        <vt:i4>5</vt:i4>
      </vt:variant>
      <vt:variant>
        <vt:lpwstr/>
      </vt:variant>
      <vt:variant>
        <vt:lpwstr>_Toc275369132</vt:lpwstr>
      </vt:variant>
      <vt:variant>
        <vt:i4>1638448</vt:i4>
      </vt:variant>
      <vt:variant>
        <vt:i4>545</vt:i4>
      </vt:variant>
      <vt:variant>
        <vt:i4>0</vt:i4>
      </vt:variant>
      <vt:variant>
        <vt:i4>5</vt:i4>
      </vt:variant>
      <vt:variant>
        <vt:lpwstr/>
      </vt:variant>
      <vt:variant>
        <vt:lpwstr>_Toc275369131</vt:lpwstr>
      </vt:variant>
      <vt:variant>
        <vt:i4>1638448</vt:i4>
      </vt:variant>
      <vt:variant>
        <vt:i4>539</vt:i4>
      </vt:variant>
      <vt:variant>
        <vt:i4>0</vt:i4>
      </vt:variant>
      <vt:variant>
        <vt:i4>5</vt:i4>
      </vt:variant>
      <vt:variant>
        <vt:lpwstr/>
      </vt:variant>
      <vt:variant>
        <vt:lpwstr>_Toc275369130</vt:lpwstr>
      </vt:variant>
      <vt:variant>
        <vt:i4>1572912</vt:i4>
      </vt:variant>
      <vt:variant>
        <vt:i4>533</vt:i4>
      </vt:variant>
      <vt:variant>
        <vt:i4>0</vt:i4>
      </vt:variant>
      <vt:variant>
        <vt:i4>5</vt:i4>
      </vt:variant>
      <vt:variant>
        <vt:lpwstr/>
      </vt:variant>
      <vt:variant>
        <vt:lpwstr>_Toc275369129</vt:lpwstr>
      </vt:variant>
      <vt:variant>
        <vt:i4>1572912</vt:i4>
      </vt:variant>
      <vt:variant>
        <vt:i4>527</vt:i4>
      </vt:variant>
      <vt:variant>
        <vt:i4>0</vt:i4>
      </vt:variant>
      <vt:variant>
        <vt:i4>5</vt:i4>
      </vt:variant>
      <vt:variant>
        <vt:lpwstr/>
      </vt:variant>
      <vt:variant>
        <vt:lpwstr>_Toc275369128</vt:lpwstr>
      </vt:variant>
      <vt:variant>
        <vt:i4>1572912</vt:i4>
      </vt:variant>
      <vt:variant>
        <vt:i4>521</vt:i4>
      </vt:variant>
      <vt:variant>
        <vt:i4>0</vt:i4>
      </vt:variant>
      <vt:variant>
        <vt:i4>5</vt:i4>
      </vt:variant>
      <vt:variant>
        <vt:lpwstr/>
      </vt:variant>
      <vt:variant>
        <vt:lpwstr>_Toc275369127</vt:lpwstr>
      </vt:variant>
      <vt:variant>
        <vt:i4>1572912</vt:i4>
      </vt:variant>
      <vt:variant>
        <vt:i4>515</vt:i4>
      </vt:variant>
      <vt:variant>
        <vt:i4>0</vt:i4>
      </vt:variant>
      <vt:variant>
        <vt:i4>5</vt:i4>
      </vt:variant>
      <vt:variant>
        <vt:lpwstr/>
      </vt:variant>
      <vt:variant>
        <vt:lpwstr>_Toc275369126</vt:lpwstr>
      </vt:variant>
      <vt:variant>
        <vt:i4>1572912</vt:i4>
      </vt:variant>
      <vt:variant>
        <vt:i4>509</vt:i4>
      </vt:variant>
      <vt:variant>
        <vt:i4>0</vt:i4>
      </vt:variant>
      <vt:variant>
        <vt:i4>5</vt:i4>
      </vt:variant>
      <vt:variant>
        <vt:lpwstr/>
      </vt:variant>
      <vt:variant>
        <vt:lpwstr>_Toc275369125</vt:lpwstr>
      </vt:variant>
      <vt:variant>
        <vt:i4>1572912</vt:i4>
      </vt:variant>
      <vt:variant>
        <vt:i4>503</vt:i4>
      </vt:variant>
      <vt:variant>
        <vt:i4>0</vt:i4>
      </vt:variant>
      <vt:variant>
        <vt:i4>5</vt:i4>
      </vt:variant>
      <vt:variant>
        <vt:lpwstr/>
      </vt:variant>
      <vt:variant>
        <vt:lpwstr>_Toc275369124</vt:lpwstr>
      </vt:variant>
      <vt:variant>
        <vt:i4>1572912</vt:i4>
      </vt:variant>
      <vt:variant>
        <vt:i4>497</vt:i4>
      </vt:variant>
      <vt:variant>
        <vt:i4>0</vt:i4>
      </vt:variant>
      <vt:variant>
        <vt:i4>5</vt:i4>
      </vt:variant>
      <vt:variant>
        <vt:lpwstr/>
      </vt:variant>
      <vt:variant>
        <vt:lpwstr>_Toc275369123</vt:lpwstr>
      </vt:variant>
      <vt:variant>
        <vt:i4>1572912</vt:i4>
      </vt:variant>
      <vt:variant>
        <vt:i4>491</vt:i4>
      </vt:variant>
      <vt:variant>
        <vt:i4>0</vt:i4>
      </vt:variant>
      <vt:variant>
        <vt:i4>5</vt:i4>
      </vt:variant>
      <vt:variant>
        <vt:lpwstr/>
      </vt:variant>
      <vt:variant>
        <vt:lpwstr>_Toc275369122</vt:lpwstr>
      </vt:variant>
      <vt:variant>
        <vt:i4>1572912</vt:i4>
      </vt:variant>
      <vt:variant>
        <vt:i4>485</vt:i4>
      </vt:variant>
      <vt:variant>
        <vt:i4>0</vt:i4>
      </vt:variant>
      <vt:variant>
        <vt:i4>5</vt:i4>
      </vt:variant>
      <vt:variant>
        <vt:lpwstr/>
      </vt:variant>
      <vt:variant>
        <vt:lpwstr>_Toc275369121</vt:lpwstr>
      </vt:variant>
      <vt:variant>
        <vt:i4>1572912</vt:i4>
      </vt:variant>
      <vt:variant>
        <vt:i4>479</vt:i4>
      </vt:variant>
      <vt:variant>
        <vt:i4>0</vt:i4>
      </vt:variant>
      <vt:variant>
        <vt:i4>5</vt:i4>
      </vt:variant>
      <vt:variant>
        <vt:lpwstr/>
      </vt:variant>
      <vt:variant>
        <vt:lpwstr>_Toc275369120</vt:lpwstr>
      </vt:variant>
      <vt:variant>
        <vt:i4>1769520</vt:i4>
      </vt:variant>
      <vt:variant>
        <vt:i4>473</vt:i4>
      </vt:variant>
      <vt:variant>
        <vt:i4>0</vt:i4>
      </vt:variant>
      <vt:variant>
        <vt:i4>5</vt:i4>
      </vt:variant>
      <vt:variant>
        <vt:lpwstr/>
      </vt:variant>
      <vt:variant>
        <vt:lpwstr>_Toc275369119</vt:lpwstr>
      </vt:variant>
      <vt:variant>
        <vt:i4>1769520</vt:i4>
      </vt:variant>
      <vt:variant>
        <vt:i4>467</vt:i4>
      </vt:variant>
      <vt:variant>
        <vt:i4>0</vt:i4>
      </vt:variant>
      <vt:variant>
        <vt:i4>5</vt:i4>
      </vt:variant>
      <vt:variant>
        <vt:lpwstr/>
      </vt:variant>
      <vt:variant>
        <vt:lpwstr>_Toc275369118</vt:lpwstr>
      </vt:variant>
      <vt:variant>
        <vt:i4>1769520</vt:i4>
      </vt:variant>
      <vt:variant>
        <vt:i4>461</vt:i4>
      </vt:variant>
      <vt:variant>
        <vt:i4>0</vt:i4>
      </vt:variant>
      <vt:variant>
        <vt:i4>5</vt:i4>
      </vt:variant>
      <vt:variant>
        <vt:lpwstr/>
      </vt:variant>
      <vt:variant>
        <vt:lpwstr>_Toc275369117</vt:lpwstr>
      </vt:variant>
      <vt:variant>
        <vt:i4>1769520</vt:i4>
      </vt:variant>
      <vt:variant>
        <vt:i4>455</vt:i4>
      </vt:variant>
      <vt:variant>
        <vt:i4>0</vt:i4>
      </vt:variant>
      <vt:variant>
        <vt:i4>5</vt:i4>
      </vt:variant>
      <vt:variant>
        <vt:lpwstr/>
      </vt:variant>
      <vt:variant>
        <vt:lpwstr>_Toc275369116</vt:lpwstr>
      </vt:variant>
      <vt:variant>
        <vt:i4>1769520</vt:i4>
      </vt:variant>
      <vt:variant>
        <vt:i4>449</vt:i4>
      </vt:variant>
      <vt:variant>
        <vt:i4>0</vt:i4>
      </vt:variant>
      <vt:variant>
        <vt:i4>5</vt:i4>
      </vt:variant>
      <vt:variant>
        <vt:lpwstr/>
      </vt:variant>
      <vt:variant>
        <vt:lpwstr>_Toc275369115</vt:lpwstr>
      </vt:variant>
      <vt:variant>
        <vt:i4>1769520</vt:i4>
      </vt:variant>
      <vt:variant>
        <vt:i4>443</vt:i4>
      </vt:variant>
      <vt:variant>
        <vt:i4>0</vt:i4>
      </vt:variant>
      <vt:variant>
        <vt:i4>5</vt:i4>
      </vt:variant>
      <vt:variant>
        <vt:lpwstr/>
      </vt:variant>
      <vt:variant>
        <vt:lpwstr>_Toc275369114</vt:lpwstr>
      </vt:variant>
      <vt:variant>
        <vt:i4>1769520</vt:i4>
      </vt:variant>
      <vt:variant>
        <vt:i4>437</vt:i4>
      </vt:variant>
      <vt:variant>
        <vt:i4>0</vt:i4>
      </vt:variant>
      <vt:variant>
        <vt:i4>5</vt:i4>
      </vt:variant>
      <vt:variant>
        <vt:lpwstr/>
      </vt:variant>
      <vt:variant>
        <vt:lpwstr>_Toc275369113</vt:lpwstr>
      </vt:variant>
      <vt:variant>
        <vt:i4>1769520</vt:i4>
      </vt:variant>
      <vt:variant>
        <vt:i4>431</vt:i4>
      </vt:variant>
      <vt:variant>
        <vt:i4>0</vt:i4>
      </vt:variant>
      <vt:variant>
        <vt:i4>5</vt:i4>
      </vt:variant>
      <vt:variant>
        <vt:lpwstr/>
      </vt:variant>
      <vt:variant>
        <vt:lpwstr>_Toc275369112</vt:lpwstr>
      </vt:variant>
      <vt:variant>
        <vt:i4>1769520</vt:i4>
      </vt:variant>
      <vt:variant>
        <vt:i4>425</vt:i4>
      </vt:variant>
      <vt:variant>
        <vt:i4>0</vt:i4>
      </vt:variant>
      <vt:variant>
        <vt:i4>5</vt:i4>
      </vt:variant>
      <vt:variant>
        <vt:lpwstr/>
      </vt:variant>
      <vt:variant>
        <vt:lpwstr>_Toc275369111</vt:lpwstr>
      </vt:variant>
      <vt:variant>
        <vt:i4>1769520</vt:i4>
      </vt:variant>
      <vt:variant>
        <vt:i4>419</vt:i4>
      </vt:variant>
      <vt:variant>
        <vt:i4>0</vt:i4>
      </vt:variant>
      <vt:variant>
        <vt:i4>5</vt:i4>
      </vt:variant>
      <vt:variant>
        <vt:lpwstr/>
      </vt:variant>
      <vt:variant>
        <vt:lpwstr>_Toc275369110</vt:lpwstr>
      </vt:variant>
      <vt:variant>
        <vt:i4>1703984</vt:i4>
      </vt:variant>
      <vt:variant>
        <vt:i4>413</vt:i4>
      </vt:variant>
      <vt:variant>
        <vt:i4>0</vt:i4>
      </vt:variant>
      <vt:variant>
        <vt:i4>5</vt:i4>
      </vt:variant>
      <vt:variant>
        <vt:lpwstr/>
      </vt:variant>
      <vt:variant>
        <vt:lpwstr>_Toc275369109</vt:lpwstr>
      </vt:variant>
      <vt:variant>
        <vt:i4>1703984</vt:i4>
      </vt:variant>
      <vt:variant>
        <vt:i4>407</vt:i4>
      </vt:variant>
      <vt:variant>
        <vt:i4>0</vt:i4>
      </vt:variant>
      <vt:variant>
        <vt:i4>5</vt:i4>
      </vt:variant>
      <vt:variant>
        <vt:lpwstr/>
      </vt:variant>
      <vt:variant>
        <vt:lpwstr>_Toc275369108</vt:lpwstr>
      </vt:variant>
      <vt:variant>
        <vt:i4>1703984</vt:i4>
      </vt:variant>
      <vt:variant>
        <vt:i4>401</vt:i4>
      </vt:variant>
      <vt:variant>
        <vt:i4>0</vt:i4>
      </vt:variant>
      <vt:variant>
        <vt:i4>5</vt:i4>
      </vt:variant>
      <vt:variant>
        <vt:lpwstr/>
      </vt:variant>
      <vt:variant>
        <vt:lpwstr>_Toc275369107</vt:lpwstr>
      </vt:variant>
      <vt:variant>
        <vt:i4>1703984</vt:i4>
      </vt:variant>
      <vt:variant>
        <vt:i4>395</vt:i4>
      </vt:variant>
      <vt:variant>
        <vt:i4>0</vt:i4>
      </vt:variant>
      <vt:variant>
        <vt:i4>5</vt:i4>
      </vt:variant>
      <vt:variant>
        <vt:lpwstr/>
      </vt:variant>
      <vt:variant>
        <vt:lpwstr>_Toc275369106</vt:lpwstr>
      </vt:variant>
      <vt:variant>
        <vt:i4>1703984</vt:i4>
      </vt:variant>
      <vt:variant>
        <vt:i4>389</vt:i4>
      </vt:variant>
      <vt:variant>
        <vt:i4>0</vt:i4>
      </vt:variant>
      <vt:variant>
        <vt:i4>5</vt:i4>
      </vt:variant>
      <vt:variant>
        <vt:lpwstr/>
      </vt:variant>
      <vt:variant>
        <vt:lpwstr>_Toc275369105</vt:lpwstr>
      </vt:variant>
      <vt:variant>
        <vt:i4>1703984</vt:i4>
      </vt:variant>
      <vt:variant>
        <vt:i4>383</vt:i4>
      </vt:variant>
      <vt:variant>
        <vt:i4>0</vt:i4>
      </vt:variant>
      <vt:variant>
        <vt:i4>5</vt:i4>
      </vt:variant>
      <vt:variant>
        <vt:lpwstr/>
      </vt:variant>
      <vt:variant>
        <vt:lpwstr>_Toc275369104</vt:lpwstr>
      </vt:variant>
      <vt:variant>
        <vt:i4>1703984</vt:i4>
      </vt:variant>
      <vt:variant>
        <vt:i4>377</vt:i4>
      </vt:variant>
      <vt:variant>
        <vt:i4>0</vt:i4>
      </vt:variant>
      <vt:variant>
        <vt:i4>5</vt:i4>
      </vt:variant>
      <vt:variant>
        <vt:lpwstr/>
      </vt:variant>
      <vt:variant>
        <vt:lpwstr>_Toc275369103</vt:lpwstr>
      </vt:variant>
      <vt:variant>
        <vt:i4>1703984</vt:i4>
      </vt:variant>
      <vt:variant>
        <vt:i4>371</vt:i4>
      </vt:variant>
      <vt:variant>
        <vt:i4>0</vt:i4>
      </vt:variant>
      <vt:variant>
        <vt:i4>5</vt:i4>
      </vt:variant>
      <vt:variant>
        <vt:lpwstr/>
      </vt:variant>
      <vt:variant>
        <vt:lpwstr>_Toc275369102</vt:lpwstr>
      </vt:variant>
      <vt:variant>
        <vt:i4>1703984</vt:i4>
      </vt:variant>
      <vt:variant>
        <vt:i4>365</vt:i4>
      </vt:variant>
      <vt:variant>
        <vt:i4>0</vt:i4>
      </vt:variant>
      <vt:variant>
        <vt:i4>5</vt:i4>
      </vt:variant>
      <vt:variant>
        <vt:lpwstr/>
      </vt:variant>
      <vt:variant>
        <vt:lpwstr>_Toc275369101</vt:lpwstr>
      </vt:variant>
      <vt:variant>
        <vt:i4>1703984</vt:i4>
      </vt:variant>
      <vt:variant>
        <vt:i4>359</vt:i4>
      </vt:variant>
      <vt:variant>
        <vt:i4>0</vt:i4>
      </vt:variant>
      <vt:variant>
        <vt:i4>5</vt:i4>
      </vt:variant>
      <vt:variant>
        <vt:lpwstr/>
      </vt:variant>
      <vt:variant>
        <vt:lpwstr>_Toc275369100</vt:lpwstr>
      </vt:variant>
      <vt:variant>
        <vt:i4>1245233</vt:i4>
      </vt:variant>
      <vt:variant>
        <vt:i4>353</vt:i4>
      </vt:variant>
      <vt:variant>
        <vt:i4>0</vt:i4>
      </vt:variant>
      <vt:variant>
        <vt:i4>5</vt:i4>
      </vt:variant>
      <vt:variant>
        <vt:lpwstr/>
      </vt:variant>
      <vt:variant>
        <vt:lpwstr>_Toc275369099</vt:lpwstr>
      </vt:variant>
      <vt:variant>
        <vt:i4>1245233</vt:i4>
      </vt:variant>
      <vt:variant>
        <vt:i4>347</vt:i4>
      </vt:variant>
      <vt:variant>
        <vt:i4>0</vt:i4>
      </vt:variant>
      <vt:variant>
        <vt:i4>5</vt:i4>
      </vt:variant>
      <vt:variant>
        <vt:lpwstr/>
      </vt:variant>
      <vt:variant>
        <vt:lpwstr>_Toc275369098</vt:lpwstr>
      </vt:variant>
      <vt:variant>
        <vt:i4>1245233</vt:i4>
      </vt:variant>
      <vt:variant>
        <vt:i4>341</vt:i4>
      </vt:variant>
      <vt:variant>
        <vt:i4>0</vt:i4>
      </vt:variant>
      <vt:variant>
        <vt:i4>5</vt:i4>
      </vt:variant>
      <vt:variant>
        <vt:lpwstr/>
      </vt:variant>
      <vt:variant>
        <vt:lpwstr>_Toc275369097</vt:lpwstr>
      </vt:variant>
      <vt:variant>
        <vt:i4>1245233</vt:i4>
      </vt:variant>
      <vt:variant>
        <vt:i4>335</vt:i4>
      </vt:variant>
      <vt:variant>
        <vt:i4>0</vt:i4>
      </vt:variant>
      <vt:variant>
        <vt:i4>5</vt:i4>
      </vt:variant>
      <vt:variant>
        <vt:lpwstr/>
      </vt:variant>
      <vt:variant>
        <vt:lpwstr>_Toc275369096</vt:lpwstr>
      </vt:variant>
      <vt:variant>
        <vt:i4>1245233</vt:i4>
      </vt:variant>
      <vt:variant>
        <vt:i4>329</vt:i4>
      </vt:variant>
      <vt:variant>
        <vt:i4>0</vt:i4>
      </vt:variant>
      <vt:variant>
        <vt:i4>5</vt:i4>
      </vt:variant>
      <vt:variant>
        <vt:lpwstr/>
      </vt:variant>
      <vt:variant>
        <vt:lpwstr>_Toc275369095</vt:lpwstr>
      </vt:variant>
      <vt:variant>
        <vt:i4>1245233</vt:i4>
      </vt:variant>
      <vt:variant>
        <vt:i4>323</vt:i4>
      </vt:variant>
      <vt:variant>
        <vt:i4>0</vt:i4>
      </vt:variant>
      <vt:variant>
        <vt:i4>5</vt:i4>
      </vt:variant>
      <vt:variant>
        <vt:lpwstr/>
      </vt:variant>
      <vt:variant>
        <vt:lpwstr>_Toc275369094</vt:lpwstr>
      </vt:variant>
      <vt:variant>
        <vt:i4>1245233</vt:i4>
      </vt:variant>
      <vt:variant>
        <vt:i4>317</vt:i4>
      </vt:variant>
      <vt:variant>
        <vt:i4>0</vt:i4>
      </vt:variant>
      <vt:variant>
        <vt:i4>5</vt:i4>
      </vt:variant>
      <vt:variant>
        <vt:lpwstr/>
      </vt:variant>
      <vt:variant>
        <vt:lpwstr>_Toc275369093</vt:lpwstr>
      </vt:variant>
      <vt:variant>
        <vt:i4>1245233</vt:i4>
      </vt:variant>
      <vt:variant>
        <vt:i4>311</vt:i4>
      </vt:variant>
      <vt:variant>
        <vt:i4>0</vt:i4>
      </vt:variant>
      <vt:variant>
        <vt:i4>5</vt:i4>
      </vt:variant>
      <vt:variant>
        <vt:lpwstr/>
      </vt:variant>
      <vt:variant>
        <vt:lpwstr>_Toc275369092</vt:lpwstr>
      </vt:variant>
      <vt:variant>
        <vt:i4>1245233</vt:i4>
      </vt:variant>
      <vt:variant>
        <vt:i4>305</vt:i4>
      </vt:variant>
      <vt:variant>
        <vt:i4>0</vt:i4>
      </vt:variant>
      <vt:variant>
        <vt:i4>5</vt:i4>
      </vt:variant>
      <vt:variant>
        <vt:lpwstr/>
      </vt:variant>
      <vt:variant>
        <vt:lpwstr>_Toc275369091</vt:lpwstr>
      </vt:variant>
      <vt:variant>
        <vt:i4>1245233</vt:i4>
      </vt:variant>
      <vt:variant>
        <vt:i4>299</vt:i4>
      </vt:variant>
      <vt:variant>
        <vt:i4>0</vt:i4>
      </vt:variant>
      <vt:variant>
        <vt:i4>5</vt:i4>
      </vt:variant>
      <vt:variant>
        <vt:lpwstr/>
      </vt:variant>
      <vt:variant>
        <vt:lpwstr>_Toc275369090</vt:lpwstr>
      </vt:variant>
      <vt:variant>
        <vt:i4>1179697</vt:i4>
      </vt:variant>
      <vt:variant>
        <vt:i4>293</vt:i4>
      </vt:variant>
      <vt:variant>
        <vt:i4>0</vt:i4>
      </vt:variant>
      <vt:variant>
        <vt:i4>5</vt:i4>
      </vt:variant>
      <vt:variant>
        <vt:lpwstr/>
      </vt:variant>
      <vt:variant>
        <vt:lpwstr>_Toc275369089</vt:lpwstr>
      </vt:variant>
      <vt:variant>
        <vt:i4>1179697</vt:i4>
      </vt:variant>
      <vt:variant>
        <vt:i4>287</vt:i4>
      </vt:variant>
      <vt:variant>
        <vt:i4>0</vt:i4>
      </vt:variant>
      <vt:variant>
        <vt:i4>5</vt:i4>
      </vt:variant>
      <vt:variant>
        <vt:lpwstr/>
      </vt:variant>
      <vt:variant>
        <vt:lpwstr>_Toc275369088</vt:lpwstr>
      </vt:variant>
      <vt:variant>
        <vt:i4>1179697</vt:i4>
      </vt:variant>
      <vt:variant>
        <vt:i4>281</vt:i4>
      </vt:variant>
      <vt:variant>
        <vt:i4>0</vt:i4>
      </vt:variant>
      <vt:variant>
        <vt:i4>5</vt:i4>
      </vt:variant>
      <vt:variant>
        <vt:lpwstr/>
      </vt:variant>
      <vt:variant>
        <vt:lpwstr>_Toc275369087</vt:lpwstr>
      </vt:variant>
      <vt:variant>
        <vt:i4>1179697</vt:i4>
      </vt:variant>
      <vt:variant>
        <vt:i4>275</vt:i4>
      </vt:variant>
      <vt:variant>
        <vt:i4>0</vt:i4>
      </vt:variant>
      <vt:variant>
        <vt:i4>5</vt:i4>
      </vt:variant>
      <vt:variant>
        <vt:lpwstr/>
      </vt:variant>
      <vt:variant>
        <vt:lpwstr>_Toc275369086</vt:lpwstr>
      </vt:variant>
      <vt:variant>
        <vt:i4>1179697</vt:i4>
      </vt:variant>
      <vt:variant>
        <vt:i4>269</vt:i4>
      </vt:variant>
      <vt:variant>
        <vt:i4>0</vt:i4>
      </vt:variant>
      <vt:variant>
        <vt:i4>5</vt:i4>
      </vt:variant>
      <vt:variant>
        <vt:lpwstr/>
      </vt:variant>
      <vt:variant>
        <vt:lpwstr>_Toc275369085</vt:lpwstr>
      </vt:variant>
      <vt:variant>
        <vt:i4>1179697</vt:i4>
      </vt:variant>
      <vt:variant>
        <vt:i4>263</vt:i4>
      </vt:variant>
      <vt:variant>
        <vt:i4>0</vt:i4>
      </vt:variant>
      <vt:variant>
        <vt:i4>5</vt:i4>
      </vt:variant>
      <vt:variant>
        <vt:lpwstr/>
      </vt:variant>
      <vt:variant>
        <vt:lpwstr>_Toc275369084</vt:lpwstr>
      </vt:variant>
      <vt:variant>
        <vt:i4>1179697</vt:i4>
      </vt:variant>
      <vt:variant>
        <vt:i4>257</vt:i4>
      </vt:variant>
      <vt:variant>
        <vt:i4>0</vt:i4>
      </vt:variant>
      <vt:variant>
        <vt:i4>5</vt:i4>
      </vt:variant>
      <vt:variant>
        <vt:lpwstr/>
      </vt:variant>
      <vt:variant>
        <vt:lpwstr>_Toc275369083</vt:lpwstr>
      </vt:variant>
      <vt:variant>
        <vt:i4>1179697</vt:i4>
      </vt:variant>
      <vt:variant>
        <vt:i4>251</vt:i4>
      </vt:variant>
      <vt:variant>
        <vt:i4>0</vt:i4>
      </vt:variant>
      <vt:variant>
        <vt:i4>5</vt:i4>
      </vt:variant>
      <vt:variant>
        <vt:lpwstr/>
      </vt:variant>
      <vt:variant>
        <vt:lpwstr>_Toc275369082</vt:lpwstr>
      </vt:variant>
      <vt:variant>
        <vt:i4>1179697</vt:i4>
      </vt:variant>
      <vt:variant>
        <vt:i4>245</vt:i4>
      </vt:variant>
      <vt:variant>
        <vt:i4>0</vt:i4>
      </vt:variant>
      <vt:variant>
        <vt:i4>5</vt:i4>
      </vt:variant>
      <vt:variant>
        <vt:lpwstr/>
      </vt:variant>
      <vt:variant>
        <vt:lpwstr>_Toc275369081</vt:lpwstr>
      </vt:variant>
      <vt:variant>
        <vt:i4>1179697</vt:i4>
      </vt:variant>
      <vt:variant>
        <vt:i4>239</vt:i4>
      </vt:variant>
      <vt:variant>
        <vt:i4>0</vt:i4>
      </vt:variant>
      <vt:variant>
        <vt:i4>5</vt:i4>
      </vt:variant>
      <vt:variant>
        <vt:lpwstr/>
      </vt:variant>
      <vt:variant>
        <vt:lpwstr>_Toc275369080</vt:lpwstr>
      </vt:variant>
      <vt:variant>
        <vt:i4>1900593</vt:i4>
      </vt:variant>
      <vt:variant>
        <vt:i4>233</vt:i4>
      </vt:variant>
      <vt:variant>
        <vt:i4>0</vt:i4>
      </vt:variant>
      <vt:variant>
        <vt:i4>5</vt:i4>
      </vt:variant>
      <vt:variant>
        <vt:lpwstr/>
      </vt:variant>
      <vt:variant>
        <vt:lpwstr>_Toc275369079</vt:lpwstr>
      </vt:variant>
      <vt:variant>
        <vt:i4>1900593</vt:i4>
      </vt:variant>
      <vt:variant>
        <vt:i4>227</vt:i4>
      </vt:variant>
      <vt:variant>
        <vt:i4>0</vt:i4>
      </vt:variant>
      <vt:variant>
        <vt:i4>5</vt:i4>
      </vt:variant>
      <vt:variant>
        <vt:lpwstr/>
      </vt:variant>
      <vt:variant>
        <vt:lpwstr>_Toc275369078</vt:lpwstr>
      </vt:variant>
      <vt:variant>
        <vt:i4>1900593</vt:i4>
      </vt:variant>
      <vt:variant>
        <vt:i4>221</vt:i4>
      </vt:variant>
      <vt:variant>
        <vt:i4>0</vt:i4>
      </vt:variant>
      <vt:variant>
        <vt:i4>5</vt:i4>
      </vt:variant>
      <vt:variant>
        <vt:lpwstr/>
      </vt:variant>
      <vt:variant>
        <vt:lpwstr>_Toc275369077</vt:lpwstr>
      </vt:variant>
      <vt:variant>
        <vt:i4>1900593</vt:i4>
      </vt:variant>
      <vt:variant>
        <vt:i4>215</vt:i4>
      </vt:variant>
      <vt:variant>
        <vt:i4>0</vt:i4>
      </vt:variant>
      <vt:variant>
        <vt:i4>5</vt:i4>
      </vt:variant>
      <vt:variant>
        <vt:lpwstr/>
      </vt:variant>
      <vt:variant>
        <vt:lpwstr>_Toc275369076</vt:lpwstr>
      </vt:variant>
      <vt:variant>
        <vt:i4>1900593</vt:i4>
      </vt:variant>
      <vt:variant>
        <vt:i4>209</vt:i4>
      </vt:variant>
      <vt:variant>
        <vt:i4>0</vt:i4>
      </vt:variant>
      <vt:variant>
        <vt:i4>5</vt:i4>
      </vt:variant>
      <vt:variant>
        <vt:lpwstr/>
      </vt:variant>
      <vt:variant>
        <vt:lpwstr>_Toc275369075</vt:lpwstr>
      </vt:variant>
      <vt:variant>
        <vt:i4>1900593</vt:i4>
      </vt:variant>
      <vt:variant>
        <vt:i4>203</vt:i4>
      </vt:variant>
      <vt:variant>
        <vt:i4>0</vt:i4>
      </vt:variant>
      <vt:variant>
        <vt:i4>5</vt:i4>
      </vt:variant>
      <vt:variant>
        <vt:lpwstr/>
      </vt:variant>
      <vt:variant>
        <vt:lpwstr>_Toc275369074</vt:lpwstr>
      </vt:variant>
      <vt:variant>
        <vt:i4>1900593</vt:i4>
      </vt:variant>
      <vt:variant>
        <vt:i4>197</vt:i4>
      </vt:variant>
      <vt:variant>
        <vt:i4>0</vt:i4>
      </vt:variant>
      <vt:variant>
        <vt:i4>5</vt:i4>
      </vt:variant>
      <vt:variant>
        <vt:lpwstr/>
      </vt:variant>
      <vt:variant>
        <vt:lpwstr>_Toc275369073</vt:lpwstr>
      </vt:variant>
      <vt:variant>
        <vt:i4>1900593</vt:i4>
      </vt:variant>
      <vt:variant>
        <vt:i4>191</vt:i4>
      </vt:variant>
      <vt:variant>
        <vt:i4>0</vt:i4>
      </vt:variant>
      <vt:variant>
        <vt:i4>5</vt:i4>
      </vt:variant>
      <vt:variant>
        <vt:lpwstr/>
      </vt:variant>
      <vt:variant>
        <vt:lpwstr>_Toc275369072</vt:lpwstr>
      </vt:variant>
      <vt:variant>
        <vt:i4>1900593</vt:i4>
      </vt:variant>
      <vt:variant>
        <vt:i4>185</vt:i4>
      </vt:variant>
      <vt:variant>
        <vt:i4>0</vt:i4>
      </vt:variant>
      <vt:variant>
        <vt:i4>5</vt:i4>
      </vt:variant>
      <vt:variant>
        <vt:lpwstr/>
      </vt:variant>
      <vt:variant>
        <vt:lpwstr>_Toc275369071</vt:lpwstr>
      </vt:variant>
      <vt:variant>
        <vt:i4>1900593</vt:i4>
      </vt:variant>
      <vt:variant>
        <vt:i4>179</vt:i4>
      </vt:variant>
      <vt:variant>
        <vt:i4>0</vt:i4>
      </vt:variant>
      <vt:variant>
        <vt:i4>5</vt:i4>
      </vt:variant>
      <vt:variant>
        <vt:lpwstr/>
      </vt:variant>
      <vt:variant>
        <vt:lpwstr>_Toc275369070</vt:lpwstr>
      </vt:variant>
      <vt:variant>
        <vt:i4>1835057</vt:i4>
      </vt:variant>
      <vt:variant>
        <vt:i4>173</vt:i4>
      </vt:variant>
      <vt:variant>
        <vt:i4>0</vt:i4>
      </vt:variant>
      <vt:variant>
        <vt:i4>5</vt:i4>
      </vt:variant>
      <vt:variant>
        <vt:lpwstr/>
      </vt:variant>
      <vt:variant>
        <vt:lpwstr>_Toc275369069</vt:lpwstr>
      </vt:variant>
      <vt:variant>
        <vt:i4>1835057</vt:i4>
      </vt:variant>
      <vt:variant>
        <vt:i4>167</vt:i4>
      </vt:variant>
      <vt:variant>
        <vt:i4>0</vt:i4>
      </vt:variant>
      <vt:variant>
        <vt:i4>5</vt:i4>
      </vt:variant>
      <vt:variant>
        <vt:lpwstr/>
      </vt:variant>
      <vt:variant>
        <vt:lpwstr>_Toc275369068</vt:lpwstr>
      </vt:variant>
      <vt:variant>
        <vt:i4>1835057</vt:i4>
      </vt:variant>
      <vt:variant>
        <vt:i4>161</vt:i4>
      </vt:variant>
      <vt:variant>
        <vt:i4>0</vt:i4>
      </vt:variant>
      <vt:variant>
        <vt:i4>5</vt:i4>
      </vt:variant>
      <vt:variant>
        <vt:lpwstr/>
      </vt:variant>
      <vt:variant>
        <vt:lpwstr>_Toc275369067</vt:lpwstr>
      </vt:variant>
      <vt:variant>
        <vt:i4>1835057</vt:i4>
      </vt:variant>
      <vt:variant>
        <vt:i4>155</vt:i4>
      </vt:variant>
      <vt:variant>
        <vt:i4>0</vt:i4>
      </vt:variant>
      <vt:variant>
        <vt:i4>5</vt:i4>
      </vt:variant>
      <vt:variant>
        <vt:lpwstr/>
      </vt:variant>
      <vt:variant>
        <vt:lpwstr>_Toc275369066</vt:lpwstr>
      </vt:variant>
      <vt:variant>
        <vt:i4>1835057</vt:i4>
      </vt:variant>
      <vt:variant>
        <vt:i4>149</vt:i4>
      </vt:variant>
      <vt:variant>
        <vt:i4>0</vt:i4>
      </vt:variant>
      <vt:variant>
        <vt:i4>5</vt:i4>
      </vt:variant>
      <vt:variant>
        <vt:lpwstr/>
      </vt:variant>
      <vt:variant>
        <vt:lpwstr>_Toc275369065</vt:lpwstr>
      </vt:variant>
      <vt:variant>
        <vt:i4>1835057</vt:i4>
      </vt:variant>
      <vt:variant>
        <vt:i4>143</vt:i4>
      </vt:variant>
      <vt:variant>
        <vt:i4>0</vt:i4>
      </vt:variant>
      <vt:variant>
        <vt:i4>5</vt:i4>
      </vt:variant>
      <vt:variant>
        <vt:lpwstr/>
      </vt:variant>
      <vt:variant>
        <vt:lpwstr>_Toc275369064</vt:lpwstr>
      </vt:variant>
      <vt:variant>
        <vt:i4>1835057</vt:i4>
      </vt:variant>
      <vt:variant>
        <vt:i4>137</vt:i4>
      </vt:variant>
      <vt:variant>
        <vt:i4>0</vt:i4>
      </vt:variant>
      <vt:variant>
        <vt:i4>5</vt:i4>
      </vt:variant>
      <vt:variant>
        <vt:lpwstr/>
      </vt:variant>
      <vt:variant>
        <vt:lpwstr>_Toc275369063</vt:lpwstr>
      </vt:variant>
      <vt:variant>
        <vt:i4>1835057</vt:i4>
      </vt:variant>
      <vt:variant>
        <vt:i4>131</vt:i4>
      </vt:variant>
      <vt:variant>
        <vt:i4>0</vt:i4>
      </vt:variant>
      <vt:variant>
        <vt:i4>5</vt:i4>
      </vt:variant>
      <vt:variant>
        <vt:lpwstr/>
      </vt:variant>
      <vt:variant>
        <vt:lpwstr>_Toc275369062</vt:lpwstr>
      </vt:variant>
      <vt:variant>
        <vt:i4>1835057</vt:i4>
      </vt:variant>
      <vt:variant>
        <vt:i4>125</vt:i4>
      </vt:variant>
      <vt:variant>
        <vt:i4>0</vt:i4>
      </vt:variant>
      <vt:variant>
        <vt:i4>5</vt:i4>
      </vt:variant>
      <vt:variant>
        <vt:lpwstr/>
      </vt:variant>
      <vt:variant>
        <vt:lpwstr>_Toc275369061</vt:lpwstr>
      </vt:variant>
      <vt:variant>
        <vt:i4>1835057</vt:i4>
      </vt:variant>
      <vt:variant>
        <vt:i4>119</vt:i4>
      </vt:variant>
      <vt:variant>
        <vt:i4>0</vt:i4>
      </vt:variant>
      <vt:variant>
        <vt:i4>5</vt:i4>
      </vt:variant>
      <vt:variant>
        <vt:lpwstr/>
      </vt:variant>
      <vt:variant>
        <vt:lpwstr>_Toc275369060</vt:lpwstr>
      </vt:variant>
      <vt:variant>
        <vt:i4>2031665</vt:i4>
      </vt:variant>
      <vt:variant>
        <vt:i4>113</vt:i4>
      </vt:variant>
      <vt:variant>
        <vt:i4>0</vt:i4>
      </vt:variant>
      <vt:variant>
        <vt:i4>5</vt:i4>
      </vt:variant>
      <vt:variant>
        <vt:lpwstr/>
      </vt:variant>
      <vt:variant>
        <vt:lpwstr>_Toc275369059</vt:lpwstr>
      </vt:variant>
      <vt:variant>
        <vt:i4>2031665</vt:i4>
      </vt:variant>
      <vt:variant>
        <vt:i4>107</vt:i4>
      </vt:variant>
      <vt:variant>
        <vt:i4>0</vt:i4>
      </vt:variant>
      <vt:variant>
        <vt:i4>5</vt:i4>
      </vt:variant>
      <vt:variant>
        <vt:lpwstr/>
      </vt:variant>
      <vt:variant>
        <vt:lpwstr>_Toc275369058</vt:lpwstr>
      </vt:variant>
      <vt:variant>
        <vt:i4>2031665</vt:i4>
      </vt:variant>
      <vt:variant>
        <vt:i4>101</vt:i4>
      </vt:variant>
      <vt:variant>
        <vt:i4>0</vt:i4>
      </vt:variant>
      <vt:variant>
        <vt:i4>5</vt:i4>
      </vt:variant>
      <vt:variant>
        <vt:lpwstr/>
      </vt:variant>
      <vt:variant>
        <vt:lpwstr>_Toc275369057</vt:lpwstr>
      </vt:variant>
      <vt:variant>
        <vt:i4>2031665</vt:i4>
      </vt:variant>
      <vt:variant>
        <vt:i4>95</vt:i4>
      </vt:variant>
      <vt:variant>
        <vt:i4>0</vt:i4>
      </vt:variant>
      <vt:variant>
        <vt:i4>5</vt:i4>
      </vt:variant>
      <vt:variant>
        <vt:lpwstr/>
      </vt:variant>
      <vt:variant>
        <vt:lpwstr>_Toc275369056</vt:lpwstr>
      </vt:variant>
      <vt:variant>
        <vt:i4>2031665</vt:i4>
      </vt:variant>
      <vt:variant>
        <vt:i4>89</vt:i4>
      </vt:variant>
      <vt:variant>
        <vt:i4>0</vt:i4>
      </vt:variant>
      <vt:variant>
        <vt:i4>5</vt:i4>
      </vt:variant>
      <vt:variant>
        <vt:lpwstr/>
      </vt:variant>
      <vt:variant>
        <vt:lpwstr>_Toc275369055</vt:lpwstr>
      </vt:variant>
      <vt:variant>
        <vt:i4>2031665</vt:i4>
      </vt:variant>
      <vt:variant>
        <vt:i4>83</vt:i4>
      </vt:variant>
      <vt:variant>
        <vt:i4>0</vt:i4>
      </vt:variant>
      <vt:variant>
        <vt:i4>5</vt:i4>
      </vt:variant>
      <vt:variant>
        <vt:lpwstr/>
      </vt:variant>
      <vt:variant>
        <vt:lpwstr>_Toc275369054</vt:lpwstr>
      </vt:variant>
      <vt:variant>
        <vt:i4>2031665</vt:i4>
      </vt:variant>
      <vt:variant>
        <vt:i4>77</vt:i4>
      </vt:variant>
      <vt:variant>
        <vt:i4>0</vt:i4>
      </vt:variant>
      <vt:variant>
        <vt:i4>5</vt:i4>
      </vt:variant>
      <vt:variant>
        <vt:lpwstr/>
      </vt:variant>
      <vt:variant>
        <vt:lpwstr>_Toc275369053</vt:lpwstr>
      </vt:variant>
      <vt:variant>
        <vt:i4>2031665</vt:i4>
      </vt:variant>
      <vt:variant>
        <vt:i4>71</vt:i4>
      </vt:variant>
      <vt:variant>
        <vt:i4>0</vt:i4>
      </vt:variant>
      <vt:variant>
        <vt:i4>5</vt:i4>
      </vt:variant>
      <vt:variant>
        <vt:lpwstr/>
      </vt:variant>
      <vt:variant>
        <vt:lpwstr>_Toc275369052</vt:lpwstr>
      </vt:variant>
      <vt:variant>
        <vt:i4>2031665</vt:i4>
      </vt:variant>
      <vt:variant>
        <vt:i4>65</vt:i4>
      </vt:variant>
      <vt:variant>
        <vt:i4>0</vt:i4>
      </vt:variant>
      <vt:variant>
        <vt:i4>5</vt:i4>
      </vt:variant>
      <vt:variant>
        <vt:lpwstr/>
      </vt:variant>
      <vt:variant>
        <vt:lpwstr>_Toc275369051</vt:lpwstr>
      </vt:variant>
      <vt:variant>
        <vt:i4>2031665</vt:i4>
      </vt:variant>
      <vt:variant>
        <vt:i4>59</vt:i4>
      </vt:variant>
      <vt:variant>
        <vt:i4>0</vt:i4>
      </vt:variant>
      <vt:variant>
        <vt:i4>5</vt:i4>
      </vt:variant>
      <vt:variant>
        <vt:lpwstr/>
      </vt:variant>
      <vt:variant>
        <vt:lpwstr>_Toc275369050</vt:lpwstr>
      </vt:variant>
      <vt:variant>
        <vt:i4>1966129</vt:i4>
      </vt:variant>
      <vt:variant>
        <vt:i4>53</vt:i4>
      </vt:variant>
      <vt:variant>
        <vt:i4>0</vt:i4>
      </vt:variant>
      <vt:variant>
        <vt:i4>5</vt:i4>
      </vt:variant>
      <vt:variant>
        <vt:lpwstr/>
      </vt:variant>
      <vt:variant>
        <vt:lpwstr>_Toc275369049</vt:lpwstr>
      </vt:variant>
      <vt:variant>
        <vt:i4>1966129</vt:i4>
      </vt:variant>
      <vt:variant>
        <vt:i4>47</vt:i4>
      </vt:variant>
      <vt:variant>
        <vt:i4>0</vt:i4>
      </vt:variant>
      <vt:variant>
        <vt:i4>5</vt:i4>
      </vt:variant>
      <vt:variant>
        <vt:lpwstr/>
      </vt:variant>
      <vt:variant>
        <vt:lpwstr>_Toc275369048</vt:lpwstr>
      </vt:variant>
      <vt:variant>
        <vt:i4>1966129</vt:i4>
      </vt:variant>
      <vt:variant>
        <vt:i4>41</vt:i4>
      </vt:variant>
      <vt:variant>
        <vt:i4>0</vt:i4>
      </vt:variant>
      <vt:variant>
        <vt:i4>5</vt:i4>
      </vt:variant>
      <vt:variant>
        <vt:lpwstr/>
      </vt:variant>
      <vt:variant>
        <vt:lpwstr>_Toc275369047</vt:lpwstr>
      </vt:variant>
      <vt:variant>
        <vt:i4>1966129</vt:i4>
      </vt:variant>
      <vt:variant>
        <vt:i4>35</vt:i4>
      </vt:variant>
      <vt:variant>
        <vt:i4>0</vt:i4>
      </vt:variant>
      <vt:variant>
        <vt:i4>5</vt:i4>
      </vt:variant>
      <vt:variant>
        <vt:lpwstr/>
      </vt:variant>
      <vt:variant>
        <vt:lpwstr>_Toc275369046</vt:lpwstr>
      </vt:variant>
      <vt:variant>
        <vt:i4>1966129</vt:i4>
      </vt:variant>
      <vt:variant>
        <vt:i4>29</vt:i4>
      </vt:variant>
      <vt:variant>
        <vt:i4>0</vt:i4>
      </vt:variant>
      <vt:variant>
        <vt:i4>5</vt:i4>
      </vt:variant>
      <vt:variant>
        <vt:lpwstr/>
      </vt:variant>
      <vt:variant>
        <vt:lpwstr>_Toc275369045</vt:lpwstr>
      </vt:variant>
      <vt:variant>
        <vt:i4>1966129</vt:i4>
      </vt:variant>
      <vt:variant>
        <vt:i4>23</vt:i4>
      </vt:variant>
      <vt:variant>
        <vt:i4>0</vt:i4>
      </vt:variant>
      <vt:variant>
        <vt:i4>5</vt:i4>
      </vt:variant>
      <vt:variant>
        <vt:lpwstr/>
      </vt:variant>
      <vt:variant>
        <vt:lpwstr>_Toc275369044</vt:lpwstr>
      </vt:variant>
      <vt:variant>
        <vt:i4>1966129</vt:i4>
      </vt:variant>
      <vt:variant>
        <vt:i4>17</vt:i4>
      </vt:variant>
      <vt:variant>
        <vt:i4>0</vt:i4>
      </vt:variant>
      <vt:variant>
        <vt:i4>5</vt:i4>
      </vt:variant>
      <vt:variant>
        <vt:lpwstr/>
      </vt:variant>
      <vt:variant>
        <vt:lpwstr>_Toc275369043</vt:lpwstr>
      </vt:variant>
      <vt:variant>
        <vt:i4>1966129</vt:i4>
      </vt:variant>
      <vt:variant>
        <vt:i4>11</vt:i4>
      </vt:variant>
      <vt:variant>
        <vt:i4>0</vt:i4>
      </vt:variant>
      <vt:variant>
        <vt:i4>5</vt:i4>
      </vt:variant>
      <vt:variant>
        <vt:lpwstr/>
      </vt:variant>
      <vt:variant>
        <vt:lpwstr>_Toc275369042</vt:lpwstr>
      </vt:variant>
      <vt:variant>
        <vt:i4>1966129</vt:i4>
      </vt:variant>
      <vt:variant>
        <vt:i4>5</vt:i4>
      </vt:variant>
      <vt:variant>
        <vt:i4>0</vt:i4>
      </vt:variant>
      <vt:variant>
        <vt:i4>5</vt:i4>
      </vt:variant>
      <vt:variant>
        <vt:lpwstr/>
      </vt:variant>
      <vt:variant>
        <vt:lpwstr>_Toc275369041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Integrierte Projektsteuerung IPS</dc:title>
  <dc:creator>gk</dc:creator>
  <cp:lastModifiedBy>Gerd Krenzer</cp:lastModifiedBy>
  <cp:revision>9</cp:revision>
  <cp:lastPrinted>2013-07-11T09:02:00Z</cp:lastPrinted>
  <dcterms:created xsi:type="dcterms:W3CDTF">2013-07-10T09:53:00Z</dcterms:created>
  <dcterms:modified xsi:type="dcterms:W3CDTF">2013-07-11T09:02:00Z</dcterms:modified>
</cp:coreProperties>
</file>